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2ce1" w14:paraId="60c2ce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E146DC">
        <w:rPr>
          <w:rFonts w:hAnsi="Times New Roman" w:ascii="Times New Roman"/>
        </w:rPr>
        <w:t>6399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146DC" w:rsidRPr="00E146DC">
        <w:rPr>
          <w:rFonts w:hAnsi="Times New Roman" w:ascii="Times New Roman"/>
        </w:rPr>
        <w:t>UDRUGA "SENEKS" iz Zagreba, Račkog 11, OIB: 17833712345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684D2B">
        <w:rPr>
          <w:rFonts w:hAnsi="Times New Roman" w:ascii="Times New Roman"/>
        </w:rPr>
        <w:t>23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E146DC" w:rsidRPr="00E146DC">
        <w:rPr>
          <w:rFonts w:hAnsi="Times New Roman" w:ascii="Times New Roman"/>
        </w:rPr>
        <w:t>UDRUGA "SENEKS" iz Zagreba, Račkog 11, OIB: 17833712345</w:t>
      </w:r>
      <w:r w:rsidR="00684D2B">
        <w:rPr>
          <w:rFonts w:hAnsi="Times New Roman" w:ascii="Times New Roman"/>
        </w:rPr>
        <w:t xml:space="preserve"> dana 23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E146DC">
        <w:rPr>
          <w:rFonts w:hAnsi="Times New Roman" w:ascii="Times New Roman"/>
        </w:rPr>
        <w:t>Gordana Štifter Draščić</w:t>
      </w:r>
      <w:r w:rsidR="00996AFE" w:rsidRPr="00996AFE">
        <w:rPr>
          <w:rFonts w:hAnsi="Times New Roman" w:ascii="Times New Roman"/>
        </w:rPr>
        <w:t xml:space="preserve"> iz </w:t>
      </w:r>
      <w:r w:rsidR="00E146DC">
        <w:rPr>
          <w:rFonts w:hAnsi="Times New Roman" w:ascii="Times New Roman"/>
        </w:rPr>
        <w:t xml:space="preserve">Jurdana, Obadi 90c, </w:t>
      </w:r>
      <w:r w:rsidR="00996AFE" w:rsidRPr="00996AFE">
        <w:rPr>
          <w:rFonts w:hAnsi="Times New Roman" w:ascii="Times New Roman"/>
        </w:rPr>
        <w:t>OIB:</w:t>
      </w:r>
      <w:r w:rsidR="00E146DC">
        <w:rPr>
          <w:rFonts w:hAnsi="Times New Roman" w:ascii="Times New Roman"/>
        </w:rPr>
        <w:t>31023139608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E146DC" w:rsidRPr="00E146DC">
        <w:rPr>
          <w:rFonts w:hAnsi="Times New Roman" w:ascii="Times New Roman"/>
        </w:rPr>
        <w:t>UDRUGA "SENEKS" iz Zagreba, Račkog 11, OIB: 17833712345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146DC" w:rsidRPr="00E146DC">
        <w:rPr>
          <w:rFonts w:hAnsi="Times New Roman" w:ascii="Times New Roman"/>
        </w:rPr>
        <w:t>UDRUGA "SENEKS" iz Zagreba, Račkog 11, OIB: 17833712345</w:t>
      </w:r>
      <w:r w:rsidRPr="008F27CC">
        <w:rPr>
          <w:rFonts w:hAnsi="Times New Roman" w:ascii="Times New Roman"/>
        </w:rPr>
        <w:t xml:space="preserve">, brisat će se iz </w:t>
      </w:r>
      <w:r w:rsidR="00E146DC">
        <w:rPr>
          <w:rFonts w:hAnsi="Times New Roman" w:ascii="Times New Roman"/>
        </w:rPr>
        <w:t>R</w:t>
      </w:r>
      <w:r w:rsidRPr="008F27CC">
        <w:rPr>
          <w:rFonts w:hAnsi="Times New Roman" w:ascii="Times New Roman"/>
        </w:rPr>
        <w:t>egistra</w:t>
      </w:r>
      <w:r w:rsidR="00E146DC">
        <w:rPr>
          <w:rFonts w:hAnsi="Times New Roman" w:ascii="Times New Roman"/>
        </w:rPr>
        <w:t xml:space="preserve"> udruga RH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96AFE">
        <w:rPr>
          <w:rFonts w:hAnsi="Times New Roman" w:ascii="Times New Roman"/>
        </w:rPr>
        <w:t>2</w:t>
      </w:r>
      <w:r w:rsidR="009F7C0C">
        <w:rPr>
          <w:rFonts w:hAnsi="Times New Roman" w:ascii="Times New Roman"/>
        </w:rPr>
        <w:t>0</w:t>
      </w:r>
      <w:r w:rsidR="0024551C">
        <w:rPr>
          <w:rFonts w:hAnsi="Times New Roman" w:ascii="Times New Roman"/>
        </w:rPr>
        <w:t>.</w:t>
      </w:r>
      <w:r w:rsidR="00E146DC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E146DC" w:rsidRPr="00E146DC">
        <w:rPr>
          <w:rFonts w:hAnsi="Times New Roman" w:ascii="Times New Roman"/>
        </w:rPr>
        <w:t>UDRUGA "SENEKS" iz Zagreba, Račkog 11, OIB: 17833712345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E146DC">
        <w:rPr>
          <w:rFonts w:hAnsi="Times New Roman" w:ascii="Times New Roman"/>
        </w:rPr>
        <w:t>17</w:t>
      </w:r>
      <w:r w:rsidR="00DC2885" w:rsidRPr="008F27CC">
        <w:rPr>
          <w:rFonts w:hAnsi="Times New Roman" w:ascii="Times New Roman"/>
        </w:rPr>
        <w:t xml:space="preserve">. </w:t>
      </w:r>
      <w:r w:rsidR="00996AFE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E146DC">
        <w:rPr>
          <w:rFonts w:hAnsi="Times New Roman" w:ascii="Times New Roman"/>
        </w:rPr>
        <w:t>29.534,93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146DC">
        <w:rPr>
          <w:rFonts w:hAnsi="Times New Roman" w:ascii="Times New Roman"/>
        </w:rPr>
        <w:t>17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146DC">
        <w:rPr>
          <w:rFonts w:hAnsi="Times New Roman" w:ascii="Times New Roman"/>
        </w:rPr>
        <w:t>23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E146DC">
        <w:rPr>
          <w:rFonts w:hAnsi="Times New Roman" w:ascii="Times New Roman"/>
        </w:rPr>
        <w:t>27</w:t>
      </w:r>
      <w:r w:rsidR="004C56E1">
        <w:rPr>
          <w:rFonts w:hAnsi="Times New Roman" w:ascii="Times New Roman"/>
        </w:rPr>
        <w:t>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</w:t>
      </w:r>
      <w:r w:rsidR="00FF0A52" w:rsidRPr="008F27CC">
        <w:rPr>
          <w:rFonts w:hAnsi="Times New Roman" w:ascii="Times New Roman"/>
        </w:rPr>
        <w:lastRenderedPageBreak/>
        <w:t xml:space="preserve">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E146DC" w:rsidP="00571BB5" w:rsidR="00E146DC" w:rsidRPr="008F27CC">
      <w:pPr>
        <w:ind w:firstLine="720"/>
        <w:jc w:val="both"/>
        <w:rPr>
          <w:rFonts w:hAnsi="Times New Roman" w:ascii="Times New Roman"/>
        </w:rPr>
      </w:pPr>
      <w:r w:rsidRPr="00E146DC">
        <w:rPr>
          <w:rFonts w:hAnsi="Times New Roman" w:ascii="Times New Roman"/>
        </w:rPr>
        <w:t>Zbog toga je ovaj sud pribavio podatke o imovini dužnika putem Ministarstva financija, Porezne uprave, iz kojih proizlazi da dužnik nema imovinu dovoljnu za namirenje ni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146DC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146DC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684D2B">
        <w:rPr>
          <w:rFonts w:hAnsi="Times New Roman" w:ascii="Times New Roman"/>
        </w:rPr>
        <w:t>23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132EBC" w:rsidP="003D1C43" w:rsidR="00132EBC">
      <w:pPr>
        <w:ind w:firstLine="720"/>
        <w:jc w:val="right"/>
        <w:rPr>
          <w:rFonts w:hAnsi="Times New Roman" w:ascii="Times New Roman"/>
        </w:rPr>
      </w:pPr>
    </w:p>
    <w:p w:rsidRDefault="00132EBC" w:rsidP="003D1C43" w:rsidR="00132EBC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24551C" w:rsidP="0024551C" w:rsidR="0024551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24551C" w:rsidP="0024551C" w:rsidR="0024551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24551C" w:rsidP="0024551C" w:rsidR="0024551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24551C" w:rsidP="0024551C" w:rsidR="0024551C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EC8" w:rsidR="00C03EC8">
      <w:r>
        <w:separator/>
      </w:r>
    </w:p>
  </w:endnote>
  <w:endnote w:id="0" w:type="continuationSeparator">
    <w:p w:rsidRDefault="00C03EC8" w:rsidR="00C0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EC8" w:rsidR="00C03EC8">
      <w:r>
        <w:separator/>
      </w:r>
    </w:p>
  </w:footnote>
  <w:footnote w:id="0" w:type="continuationSeparator">
    <w:p w:rsidRDefault="00C03EC8" w:rsidR="00C03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9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146DC">
      <w:rPr>
        <w:rFonts w:hAnsi="Times New Roman" w:ascii="Times New Roman"/>
      </w:rPr>
      <w:t>6399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2EBC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51C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69D7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6399</izvorni_sadrzaj>
    <derivirana_varijabla naziv="DomainObject.Predmet.Broj_1">6399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St-6399/2016</izvorni_sadrzaj>
    <derivirana_varijabla naziv="DomainObject.Predmet.OznakaBroj_1">St-6399/2016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SENEKS zastupanog po punomoćniku DUBRAVKA BELE</izvorni_sadrzaj>
    <derivirana_varijabla naziv="DomainObject.Predmet.ProtustrankaFormated_1">  UDRUGA SENEKS zastupanog po punomoćniku DUBRAVKA BELE</derivirana_varijabla>
  </DomainObject.Predmet.ProtustrankaFormated>
  <DomainObject.Predmet.ProtustrankaFormatedOIB>
    <izvorni_sadrzaj>  UDRUGA SENEKS, OIB 17833712345 zastupanog po punomoćniku DUBRAVKA BELE</izvorni_sadrzaj>
    <derivirana_varijabla naziv="DomainObject.Predmet.ProtustrankaFormatedOIB_1">  UDRUGA SENEKS, OIB 17833712345 zastupanog po punomoćniku DUBRAVKA BELE</derivirana_varijabla>
  </DomainObject.Predmet.ProtustrankaFormatedOIB>
  <DomainObject.Predmet.ProtustrankaFormatedWithAdress>
    <izvorni_sadrzaj> UDRUGA SENEKS, Račkog 11, 10000 Zagreb zastupanog po punomoćniku DUBRAVKA BELE</izvorni_sadrzaj>
    <derivirana_varijabla naziv="DomainObject.Predmet.ProtustrankaFormatedWithAdress_1"> UDRUGA SENEKS, Račkog 11, 10000 Zagreb zastupanog po punomoćniku DUBRAVKA BELE</derivirana_varijabla>
  </DomainObject.Predmet.ProtustrankaFormatedWithAdress>
  <DomainObject.Predmet.ProtustrankaFormatedWithAdressOIB>
    <izvorni_sadrzaj> UDRUGA SENEKS, OIB 17833712345, Račkog 11, 10000 Zagreb zastupanog po punomoćniku DUBRAVKA BELE</izvorni_sadrzaj>
    <derivirana_varijabla naziv="DomainObject.Predmet.ProtustrankaFormatedWithAdressOIB_1"> UDRUGA SENEKS, OIB 17833712345, Račkog 11, 10000 Zagreb zastupanog po punomoćniku DUBRAVKA BELE</derivirana_varijabla>
  </DomainObject.Predmet.ProtustrankaFormatedWithAdressOIB>
  <DomainObject.Predmet.ProtustrankaWithAdress>
    <izvorni_sadrzaj>UDRUGA SENEKS Račkog 11, 10000 Zagreb</izvorni_sadrzaj>
    <derivirana_varijabla naziv="DomainObject.Predmet.ProtustrankaWithAdress_1">UDRUGA SENEKS Račkog 11, 10000 Zagreb</derivirana_varijabla>
  </DomainObject.Predmet.ProtustrankaWithAdress>
  <DomainObject.Predmet.ProtustrankaWithAdressOIB>
    <izvorni_sadrzaj>UDRUGA SENEKS, OIB 17833712345, Račkog 11, 10000 Zagreb</izvorni_sadrzaj>
    <derivirana_varijabla naziv="DomainObject.Predmet.ProtustrankaWithAdressOIB_1">UDRUGA SENEKS, OIB 17833712345, Račkog 11, 10000 Zagreb</derivirana_varijabla>
  </DomainObject.Predmet.ProtustrankaWithAdressOIB>
  <DomainObject.Predmet.ProtustrankaNazivFormated>
    <izvorni_sadrzaj>UDRUGA SENEKS</izvorni_sadrzaj>
    <derivirana_varijabla naziv="DomainObject.Predmet.ProtustrankaNazivFormated_1">UDRUGA SENEKS</derivirana_varijabla>
  </DomainObject.Predmet.ProtustrankaNazivFormated>
  <DomainObject.Predmet.ProtustrankaNazivFormatedOIB>
    <izvorni_sadrzaj>UDRUGA SENEKS, OIB 17833712345</izvorni_sadrzaj>
    <derivirana_varijabla naziv="DomainObject.Predmet.ProtustrankaNazivFormatedOIB_1">UDRUGA SENEKS, OIB 17833712345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SENEKS zastupanog po punomoćniku DUBRAVKA BELE</item>
    </izvorni_sadrzaj>
    <derivirana_varijabla naziv="DomainObject.Predmet.ProtuStrankaListFormated_1">
      <item>UDRUGA SENEKS zastupanog po punomoćniku DUBRAVKA BELE</item>
    </derivirana_varijabla>
  </DomainObject.Predmet.ProtuStrankaListFormated>
  <DomainObject.Predmet.ProtuStrankaListFormatedOIB>
    <izvorni_sadrzaj>
      <item>UDRUGA SENEKS, OIB 17833712345 zastupanog po punomoćniku DUBRAVKA BELE</item>
    </izvorni_sadrzaj>
    <derivirana_varijabla naziv="DomainObject.Predmet.ProtuStrankaListFormatedOIB_1">
      <item>UDRUGA SENEKS, OIB 17833712345 zastupanog po punomoćniku DUBRAVKA BELE</item>
    </derivirana_varijabla>
  </DomainObject.Predmet.ProtuStrankaListFormatedOIB>
  <DomainObject.Predmet.ProtuStrankaListFormatedWithAdress>
    <izvorni_sadrzaj>
      <item>UDRUGA SENEKS, Račkog 11, 10000 Zagreb zastupanog po punomoćniku DUBRAVKA BELE</item>
    </izvorni_sadrzaj>
    <derivirana_varijabla naziv="DomainObject.Predmet.ProtuStrankaListFormatedWithAdress_1">
      <item>UDRUGA SENEKS, Račkog 11, 10000 Zagreb zastupanog po punomoćniku DUBRAVKA BELE</item>
    </derivirana_varijabla>
  </DomainObject.Predmet.ProtuStrankaListFormatedWithAdress>
  <DomainObject.Predmet.ProtuStrankaListFormatedWithAdressOIB>
    <izvorni_sadrzaj>
      <item>UDRUGA SENEKS, OIB 17833712345, Račkog 11, 10000 Zagreb zastupanog po punomoćniku DUBRAVKA BELE</item>
    </izvorni_sadrzaj>
    <derivirana_varijabla naziv="DomainObject.Predmet.ProtuStrankaListFormatedWithAdressOIB_1">
      <item>UDRUGA SENEKS, OIB 17833712345, Račkog 11, 10000 Zagreb zastupanog po punomoćniku DUBRAVKA BELE</item>
    </derivirana_varijabla>
  </DomainObject.Predmet.ProtuStrankaListFormatedWithAdressOIB>
  <DomainObject.Predmet.ProtuStrankaListNazivFormated>
    <izvorni_sadrzaj>
      <item>UDRUGA SENEKS</item>
    </izvorni_sadrzaj>
    <derivirana_varijabla naziv="DomainObject.Predmet.ProtuStrankaListNazivFormated_1">
      <item>UDRUGA SENEKS</item>
    </derivirana_varijabla>
  </DomainObject.Predmet.ProtuStrankaListNazivFormated>
  <DomainObject.Predmet.ProtuStrankaListNazivFormatedOIB>
    <izvorni_sadrzaj>
      <item>UDRUGA SENEKS, OIB 17833712345</item>
    </izvorni_sadrzaj>
    <derivirana_varijabla naziv="DomainObject.Predmet.ProtuStrankaListNazivFormatedOIB_1">
      <item>UDRUGA SENEKS, OIB 17833712345</item>
    </derivirana_varijabla>
  </DomainObject.Predmet.ProtuStrankaListNazivFormatedOIB>
  <DomainObject.Predmet.OstaliListFormated>
    <izvorni_sadrzaj>
      <item>DUBRAVKA BELE punomoćnik sudionika u postupku UDRUGA SENEKS</item>
    </izvorni_sadrzaj>
    <derivirana_varijabla naziv="DomainObject.Predmet.OstaliListFormated_1">
      <item>DUBRAVKA BELE punomoćnik sudionika u postupku UDRUGA SENEKS</item>
    </derivirana_varijabla>
  </DomainObject.Predmet.OstaliListFormated>
  <DomainObject.Predmet.OstaliListFormatedOIB>
    <izvorni_sadrzaj>
      <item>DUBRAVKA BELE, OIB 17833712345 punomoćnik sudionika u postupku UDRUGA SENEKS</item>
    </izvorni_sadrzaj>
    <derivirana_varijabla naziv="DomainObject.Predmet.OstaliListFormatedOIB_1">
      <item>DUBRAVKA BELE, OIB 17833712345 punomoćnik sudionika u postupku UDRUGA SENEKS</item>
    </derivirana_varijabla>
  </DomainObject.Predmet.OstaliListFormatedOIB>
  <DomainObject.Predmet.OstaliListFormatedWithAdress>
    <izvorni_sadrzaj>
      <item>DUBRAVKA BELE, Račkog 11, 10000 Zagreb punomoćnik sudionika u postupku UDRUGA SENEKS</item>
    </izvorni_sadrzaj>
    <derivirana_varijabla naziv="DomainObject.Predmet.OstaliListFormatedWithAdress_1">
      <item>DUBRAVKA BELE, Račkog 11, 10000 Zagreb punomoćnik sudionika u postupku UDRUGA SENEKS</item>
    </derivirana_varijabla>
  </DomainObject.Predmet.OstaliListFormatedWithAdress>
  <DomainObject.Predmet.OstaliListFormatedWithAdressOIB>
    <izvorni_sadrzaj>
      <item>DUBRAVKA BELE, OIB 17833712345, Račkog 11, 10000 Zagreb punomoćnik sudionika u postupku UDRUGA SENEKS</item>
    </izvorni_sadrzaj>
    <derivirana_varijabla naziv="DomainObject.Predmet.OstaliListFormatedWithAdressOIB_1">
      <item>DUBRAVKA BELE, OIB 17833712345, Račkog 11, 10000 Zagreb punomoćnik sudionika u postupku UDRUGA SENEKS</item>
    </derivirana_varijabla>
  </DomainObject.Predmet.OstaliListFormatedWithAdressOIB>
  <DomainObject.Predmet.OstaliListNazivFormated>
    <izvorni_sadrzaj>
      <item>DUBRAVKA BELE</item>
    </izvorni_sadrzaj>
    <derivirana_varijabla naziv="DomainObject.Predmet.OstaliListNazivFormated_1">
      <item>DUBRAVKA BELE</item>
    </derivirana_varijabla>
  </DomainObject.Predmet.OstaliListNazivFormated>
  <DomainObject.Predmet.OstaliListNazivFormatedOIB>
    <izvorni_sadrzaj>
      <item>DUBRAVKA BELE, OIB 17833712345</item>
    </izvorni_sadrzaj>
    <derivirana_varijabla naziv="DomainObject.Predmet.OstaliListNazivFormatedOIB_1">
      <item>DUBRAVKA BELE, OIB 17833712345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SENEKS</izvorni_sadrzaj>
    <derivirana_varijabla naziv="DomainObject.Predmet.ProtustrankaIDrugi_1">UDRUGA SENEKS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SENEKS, OIB 17833712345, Račkog 11, 10000 Zagreb</izvorni_sadrzaj>
    <derivirana_varijabla naziv="DomainObject.Predmet.ProtustrankaIDrugiAdressOIB_1">UDRUGA SENEKS, OIB 17833712345, Račkog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SENEKS</item>
      <item>DUBRAVKA BELE</item>
    </izvorni_sadrzaj>
    <derivirana_varijabla naziv="DomainObject.Predmet.SudioniciListNaziv_1">
      <item>FINA Regionalni centar Zagreb</item>
      <item>UDRUGA SENEKS</item>
      <item>DUBRAVKA BELE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SENEKS, OIB 17833712345, Račkog 11,10000 Zagreb</item>
      <item>DUBRAVKA BELE, OIB 17833712345, Račkog 11,10000 Zagreb</item>
    </izvorni_sadrzaj>
    <derivirana_varijabla naziv="DomainObject.Predmet.SudioniciListAdressOIB_1">
      <item>FINA Regionalni centar Zagreb, OIB 85821130368, Trg svibanjskih žrtava 1995. 1,10000 Zagreb</item>
      <item>UDRUGA SENEKS, OIB 17833712345, Račkog 11,10000 Zagreb</item>
      <item>DUBRAVKA BELE, OIB 17833712345, Račkog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17833712345</item>
      <item>, OIB 17833712345</item>
    </izvorni_sadrzaj>
    <derivirana_varijabla naziv="DomainObject.Predmet.SudioniciListNazivOIB_1">
      <item>, OIB 85821130368</item>
      <item>, OIB 17833712345</item>
      <item>, OIB 17833712345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AC322-CE7D-4359-9110-ACF7C4EE8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825</properties:Words>
  <properties:Characters>4397</properties:Characters>
  <properties:Lines>103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2017-05-23T07:01:00Z</dcterms:created>
  <dc:creator>x</dc:creator>
  <cp:lastModifiedBy>Zlatka Plivelić</cp:lastModifiedBy>
  <cp:lastPrinted>2017-01-31T09:15:00Z</cp:lastPrinted>
  <dcterms:modified xmlns:xsi="http://www.w3.org/2001/XMLSchema-instance" xsi:type="dcterms:W3CDTF">2017-05-23T07:17:00Z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