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d4b6" w14:paraId="101d4b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D6BD0">
        <w:rPr>
          <w:rFonts w:cs="Times New Roman" w:hAnsi="Times New Roman" w:ascii="Times New Roman"/>
          <w:b/>
          <w:sz w:val="24"/>
          <w:szCs w:val="24"/>
        </w:rPr>
        <w:t>510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D6BD0">
        <w:rPr>
          <w:rFonts w:cs="Times New Roman" w:hAnsi="Times New Roman" w:ascii="Times New Roman"/>
          <w:sz w:val="24"/>
          <w:szCs w:val="24"/>
        </w:rPr>
        <w:t>UDRUGA "RUŽA HRVATSKA", Žirje, Ulica II 25b, OIB: 86821786340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D6BD0">
        <w:rPr>
          <w:rFonts w:cs="Times New Roman" w:hAnsi="Times New Roman" w:ascii="Times New Roman"/>
          <w:sz w:val="24"/>
          <w:szCs w:val="24"/>
        </w:rPr>
        <w:t>UDRUGA "RUŽA HRVATSKA", Žirje, Ulica II 25b, OIB: 86821786340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D6BD0">
        <w:rPr>
          <w:rFonts w:cs="Times New Roman" w:hAnsi="Times New Roman" w:ascii="Times New Roman"/>
          <w:sz w:val="24"/>
          <w:szCs w:val="24"/>
        </w:rPr>
        <w:t>44.329,14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2D6BD0">
        <w:rPr>
          <w:rFonts w:cs="Times New Roman" w:hAnsi="Times New Roman" w:ascii="Times New Roman"/>
          <w:sz w:val="24"/>
          <w:szCs w:val="24"/>
        </w:rPr>
        <w:t>Miro Protrka, Žirje, Ulica II 25b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2D6BD0">
        <w:rPr>
          <w:rFonts w:cs="Times New Roman" w:hAnsi="Times New Roman" w:ascii="Times New Roman"/>
          <w:sz w:val="24"/>
          <w:szCs w:val="24"/>
        </w:rPr>
        <w:t>model 05, poziv na broj 221-510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2D6BD0">
        <w:rPr>
          <w:rFonts w:cs="Times New Roman" w:hAnsi="Times New Roman" w:ascii="Times New Roman"/>
          <w:sz w:val="24"/>
          <w:szCs w:val="24"/>
        </w:rPr>
        <w:t>Miro Protrka, Žirje, Ulica II 25b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60B" w:rsidP="00357C73" w:rsidR="0000460B">
      <w:pPr>
        <w:spacing w:lineRule="auto" w:line="240" w:after="0"/>
      </w:pPr>
      <w:r>
        <w:separator/>
      </w:r>
    </w:p>
  </w:endnote>
  <w:endnote w:id="0" w:type="continuationSeparator">
    <w:p w:rsidRDefault="0000460B" w:rsidP="00357C73" w:rsidR="00004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60B" w:rsidP="00357C73" w:rsidR="0000460B">
      <w:pPr>
        <w:spacing w:lineRule="auto" w:line="240" w:after="0"/>
      </w:pPr>
      <w:r>
        <w:separator/>
      </w:r>
    </w:p>
  </w:footnote>
  <w:footnote w:id="0" w:type="continuationSeparator">
    <w:p w:rsidRDefault="0000460B" w:rsidP="00357C73" w:rsidR="00004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3FB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2D6BD0">
          <w:rPr>
            <w:rFonts w:cs="Times New Roman" w:hAnsi="Times New Roman" w:ascii="Times New Roman"/>
            <w:sz w:val="24"/>
            <w:szCs w:val="24"/>
          </w:rPr>
          <w:t>510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0460B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0E4E9C"/>
    <w:rsid w:val="00103E16"/>
    <w:rsid w:val="00111D33"/>
    <w:rsid w:val="001131FA"/>
    <w:rsid w:val="00113A76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3531"/>
    <w:rsid w:val="001E62AD"/>
    <w:rsid w:val="001F4D7D"/>
    <w:rsid w:val="00237AD7"/>
    <w:rsid w:val="00260DC0"/>
    <w:rsid w:val="00285E67"/>
    <w:rsid w:val="002A6BAD"/>
    <w:rsid w:val="002C7805"/>
    <w:rsid w:val="002D4228"/>
    <w:rsid w:val="002D5460"/>
    <w:rsid w:val="002D62C4"/>
    <w:rsid w:val="002D6BD0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44C7E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13FB2"/>
    <w:rsid w:val="00B26EFA"/>
    <w:rsid w:val="00B36735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13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A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A7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A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A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113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A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A7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A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A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"RUŽA HRVATSKA"</izvorni_sadrzaj>
    <derivirana_varijabla naziv="DomainObject.Predmet.ProtustrankaFormated_1">  UDRUGA "RUŽA HRVATSKA"</derivirana_varijabla>
  </DomainObject.Predmet.ProtustrankaFormated>
  <DomainObject.Predmet.ProtustrankaFormatedOIB>
    <izvorni_sadrzaj>  UDRUGA "RUŽA HRVATSKA", OIB 86821786340</izvorni_sadrzaj>
    <derivirana_varijabla naziv="DomainObject.Predmet.ProtustrankaFormatedOIB_1">  UDRUGA "RUŽA HRVATSKA", OIB 86821786340</derivirana_varijabla>
  </DomainObject.Predmet.ProtustrankaFormatedOIB>
  <DomainObject.Predmet.ProtustrankaFormatedWithAdress>
    <izvorni_sadrzaj> UDRUGA "RUŽA HRVATSKA", Ulica II 25b, 22236 Žirje</izvorni_sadrzaj>
    <derivirana_varijabla naziv="DomainObject.Predmet.ProtustrankaFormatedWithAdress_1"> UDRUGA "RUŽA HRVATSKA", Ulica II 25b, 22236 Žirje</derivirana_varijabla>
  </DomainObject.Predmet.ProtustrankaFormatedWithAdress>
  <DomainObject.Predmet.ProtustrankaFormatedWithAdressOIB>
    <izvorni_sadrzaj> UDRUGA "RUŽA HRVATSKA", OIB 86821786340, Ulica II 25b, 22236 Žirje</izvorni_sadrzaj>
    <derivirana_varijabla naziv="DomainObject.Predmet.ProtustrankaFormatedWithAdressOIB_1"> UDRUGA "RUŽA HRVATSKA", OIB 86821786340, Ulica II 25b, 22236 Žirje</derivirana_varijabla>
  </DomainObject.Predmet.ProtustrankaFormatedWithAdressOIB>
  <DomainObject.Predmet.ProtustrankaWithAdress>
    <izvorni_sadrzaj>UDRUGA "RUŽA HRVATSKA" Ulica II 25b, 22236 Žirje</izvorni_sadrzaj>
    <derivirana_varijabla naziv="DomainObject.Predmet.ProtustrankaWithAdress_1">UDRUGA "RUŽA HRVATSKA" Ulica II 25b, 22236 Žirje</derivirana_varijabla>
  </DomainObject.Predmet.ProtustrankaWithAdress>
  <DomainObject.Predmet.ProtustrankaWithAdressOIB>
    <izvorni_sadrzaj>UDRUGA "RUŽA HRVATSKA", OIB 86821786340, Ulica II 25b, 22236 Žirje</izvorni_sadrzaj>
    <derivirana_varijabla naziv="DomainObject.Predmet.ProtustrankaWithAdressOIB_1">UDRUGA "RUŽA HRVATSKA", OIB 86821786340, Ulica II 25b, 22236 Žirje</derivirana_varijabla>
  </DomainObject.Predmet.ProtustrankaWithAdressOIB>
  <DomainObject.Predmet.ProtustrankaNazivFormated>
    <izvorni_sadrzaj>UDRUGA "RUŽA HRVATSKA"</izvorni_sadrzaj>
    <derivirana_varijabla naziv="DomainObject.Predmet.ProtustrankaNazivFormated_1">UDRUGA "RUŽA HRVATSKA"</derivirana_varijabla>
  </DomainObject.Predmet.ProtustrankaNazivFormated>
  <DomainObject.Predmet.ProtustrankaNazivFormatedOIB>
    <izvorni_sadrzaj>UDRUGA "RUŽA HRVATSKA", OIB 86821786340</izvorni_sadrzaj>
    <derivirana_varijabla naziv="DomainObject.Predmet.ProtustrankaNazivFormatedOIB_1">UDRUGA "RUŽA HRVATSKA", OIB 86821786340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"RUŽA HRVATSKA"</item>
    </izvorni_sadrzaj>
    <derivirana_varijabla naziv="DomainObject.Predmet.ProtuStrankaListFormated_1">
      <item>UDRUGA "RUŽA HRVATSKA"</item>
    </derivirana_varijabla>
  </DomainObject.Predmet.ProtuStrankaListFormated>
  <DomainObject.Predmet.ProtuStrankaListFormatedOIB>
    <izvorni_sadrzaj>
      <item>UDRUGA "RUŽA HRVATSKA", OIB 86821786340</item>
    </izvorni_sadrzaj>
    <derivirana_varijabla naziv="DomainObject.Predmet.ProtuStrankaListFormatedOIB_1">
      <item>UDRUGA "RUŽA HRVATSKA", OIB 86821786340</item>
    </derivirana_varijabla>
  </DomainObject.Predmet.ProtuStrankaListFormatedOIB>
  <DomainObject.Predmet.ProtuStrankaListFormatedWithAdress>
    <izvorni_sadrzaj>
      <item>UDRUGA "RUŽA HRVATSKA", Ulica II 25b, 22236 Žirje</item>
    </izvorni_sadrzaj>
    <derivirana_varijabla naziv="DomainObject.Predmet.ProtuStrankaListFormatedWithAdress_1">
      <item>UDRUGA "RUŽA HRVATSKA", Ulica II 25b, 22236 Žirje</item>
    </derivirana_varijabla>
  </DomainObject.Predmet.ProtuStrankaListFormatedWithAdress>
  <DomainObject.Predmet.ProtuStrankaListFormatedWithAdressOIB>
    <izvorni_sadrzaj>
      <item>UDRUGA "RUŽA HRVATSKA", OIB 86821786340, Ulica II 25b, 22236 Žirje</item>
    </izvorni_sadrzaj>
    <derivirana_varijabla naziv="DomainObject.Predmet.ProtuStrankaListFormatedWithAdressOIB_1">
      <item>UDRUGA "RUŽA HRVATSKA", OIB 86821786340, Ulica II 25b, 22236 Žirje</item>
    </derivirana_varijabla>
  </DomainObject.Predmet.ProtuStrankaListFormatedWithAdressOIB>
  <DomainObject.Predmet.ProtuStrankaListNazivFormated>
    <izvorni_sadrzaj>
      <item>UDRUGA "RUŽA HRVATSKA"</item>
    </izvorni_sadrzaj>
    <derivirana_varijabla naziv="DomainObject.Predmet.ProtuStrankaListNazivFormated_1">
      <item>UDRUGA "RUŽA HRVATSKA"</item>
    </derivirana_varijabla>
  </DomainObject.Predmet.ProtuStrankaListNazivFormated>
  <DomainObject.Predmet.ProtuStrankaListNazivFormatedOIB>
    <izvorni_sadrzaj>
      <item>UDRUGA "RUŽA HRVATSKA", OIB 86821786340</item>
    </izvorni_sadrzaj>
    <derivirana_varijabla naziv="DomainObject.Predmet.ProtuStrankaListNazivFormatedOIB_1">
      <item>UDRUGA "RUŽA HRVATSKA", OIB 86821786340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"RUŽA HRVATSKA"</izvorni_sadrzaj>
    <derivirana_varijabla naziv="DomainObject.Predmet.ProtustrankaIDrugi_1">UDRUGA "RUŽA HRVATSKA"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"RUŽA HRVATSKA", OIB 86821786340, Ulica II 25b, 22236 Žirje</izvorni_sadrzaj>
    <derivirana_varijabla naziv="DomainObject.Predmet.ProtustrankaIDrugiAdressOIB_1">UDRUGA "RUŽA HRVATSKA", OIB 86821786340, Ulica II 25b,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"RUŽA HRVATSKA"</item>
    </izvorni_sadrzaj>
    <derivirana_varijabla naziv="DomainObject.Predmet.SudioniciListNaziv_1">
      <item>FINA - Podružnica Šibenik</item>
      <item>UDRUGA "RUŽA HRVATSKA"</item>
    </derivirana_varijabla>
  </DomainObject.Predmet.SudioniciListNaziv>
  <DomainObject.Predmet.SudioniciListAdressOIB>
    <izvorni_sadrzaj>
      <item>FINA - Podružnica Šibenik, OIB 85821130368, Perivoj L. Marune 1,22000 Šibenik</item>
      <item>UDRUGA "RUŽA HRVATSKA", OIB 86821786340, Ulica II 25b,22236 Žirje</item>
    </izvorni_sadrzaj>
    <derivirana_varijabla naziv="DomainObject.Predmet.SudioniciListAdressOIB_1">
      <item>FINA - Podružnica Šibenik, OIB 85821130368, Perivoj L. Marune 1,22000 Šibenik</item>
      <item>UDRUGA "RUŽA HRVATSKA", OIB 86821786340, Ulica II 25b,22236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86821786340</item>
    </izvorni_sadrzaj>
    <derivirana_varijabla naziv="DomainObject.Predmet.SudioniciListNazivOIB_1">
      <item>, OIB 85821130368</item>
      <item>, OIB 86821786340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2211</properties:Characters>
  <properties:Lines>70</properties:Lines>
  <properties:Paragraphs>19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2015-12-07T08:32:00Z</cp:lastPrinted>
  <dcterms:modified xmlns:xsi="http://www.w3.org/2001/XMLSchema-instance" xsi:type="dcterms:W3CDTF">2015-12-07T08:32:00Z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