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52bd4" w14:paraId="3c52bd4" w:rsidRDefault="006B2E4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B2E4A" w:rsidP="006B2E4A" w:rsidR="006B2E4A">
      <w:pPr>
        <w:pStyle w:val="Bezproreda"/>
      </w:pPr>
      <w:r>
        <w:t xml:space="preserve">     </w:t>
      </w:r>
    </w:p>
    <w:p w:rsidRDefault="006B2E4A" w:rsidP="006B2E4A" w:rsidR="006B2E4A">
      <w:pPr>
        <w:pStyle w:val="Bezproreda"/>
      </w:pPr>
    </w:p>
    <w:p w:rsidRDefault="006B2E4A" w:rsidP="006B2E4A" w:rsidR="00AE649C">
      <w:pPr>
        <w:pStyle w:val="Bezproreda"/>
      </w:pPr>
      <w:r>
        <w:t xml:space="preserve">      Republika Hrvatska</w:t>
      </w:r>
    </w:p>
    <w:p w:rsidRDefault="006B2E4A" w:rsidP="006B2E4A" w:rsidR="006B2E4A">
      <w:pPr>
        <w:pStyle w:val="Bezproreda"/>
      </w:pPr>
      <w:r>
        <w:t>Trgovački sud u Bjelovaru</w:t>
      </w:r>
    </w:p>
    <w:p w:rsidRDefault="006B2E4A" w:rsidP="006B2E4A" w:rsidR="006B2E4A" w:rsidRPr="00B76F3C">
      <w:pPr>
        <w:pStyle w:val="Bezproreda"/>
      </w:pPr>
      <w:r>
        <w:t>Bjelovar, Dr. I. Lebovića 42.</w:t>
      </w:r>
    </w:p>
    <w:p w:rsidRDefault="006B2E4A" w:rsidP="006B2E4A" w:rsidR="006B2E4A">
      <w:pPr>
        <w:pStyle w:val="Bezproreda"/>
        <w:ind w:left="5664"/>
        <w:jc w:val="both"/>
      </w:pPr>
      <w:r>
        <w:t>Poslovni broj:1 St-451/2017-3</w:t>
      </w:r>
    </w:p>
    <w:p w:rsidRDefault="006B2E4A" w:rsidP="006B2E4A" w:rsidR="006B2E4A">
      <w:pPr>
        <w:pStyle w:val="Bezproreda"/>
        <w:jc w:val="center"/>
      </w:pPr>
    </w:p>
    <w:p w:rsidRDefault="006B2E4A" w:rsidP="006B2E4A" w:rsidR="006B2E4A">
      <w:pPr>
        <w:pStyle w:val="Bezproreda"/>
        <w:jc w:val="center"/>
      </w:pPr>
      <w:r>
        <w:t>R E P U B L I K A       H R V A T S K A</w:t>
      </w:r>
    </w:p>
    <w:p w:rsidRDefault="006B2E4A" w:rsidP="006B2E4A" w:rsidR="006B2E4A">
      <w:pPr>
        <w:pStyle w:val="Bezproreda"/>
        <w:jc w:val="center"/>
      </w:pPr>
    </w:p>
    <w:p w:rsidRDefault="006B2E4A" w:rsidP="006B2E4A" w:rsidR="006B2E4A">
      <w:pPr>
        <w:pStyle w:val="Bezproreda"/>
        <w:jc w:val="center"/>
      </w:pPr>
      <w:r>
        <w:t>R J E Š E N J E</w:t>
      </w:r>
    </w:p>
    <w:p w:rsidRDefault="006B2E4A" w:rsidP="006B2E4A" w:rsidR="006B2E4A">
      <w:pPr>
        <w:pStyle w:val="Bezproreda"/>
        <w:jc w:val="center"/>
      </w:pPr>
    </w:p>
    <w:p w:rsidRDefault="006B2E4A" w:rsidP="006B2E4A" w:rsidR="006B2E4A">
      <w:pPr>
        <w:pStyle w:val="Bezproreda"/>
        <w:jc w:val="both"/>
      </w:pPr>
    </w:p>
    <w:p w:rsidRDefault="006B2E4A" w:rsidP="006B2E4A" w:rsidR="006B2E4A">
      <w:pPr>
        <w:pStyle w:val="Bezproreda"/>
        <w:ind w:firstLine="708"/>
        <w:jc w:val="both"/>
      </w:pPr>
      <w:r>
        <w:t xml:space="preserve">Trgovački sud u Bjelovaru, po  sucu Branki Pleskalt,  u predmetu predlagatelja  FINA RC Zagreb, Podružnica Zagreb,  protiv dužnika  EKO ENERGETSKI SUSTAVI j.d.o.o. za usluge Zagreb, Vlaška 12, OIB: 72195223577,  1. prosinca  2017. </w:t>
      </w:r>
    </w:p>
    <w:p w:rsidRDefault="006B2E4A" w:rsidP="006B2E4A" w:rsidR="006B2E4A">
      <w:pPr>
        <w:pStyle w:val="Bezproreda"/>
        <w:jc w:val="both"/>
      </w:pPr>
    </w:p>
    <w:p w:rsidRDefault="006B2E4A" w:rsidP="006B2E4A" w:rsidR="006B2E4A">
      <w:pPr>
        <w:pStyle w:val="Bezproreda"/>
        <w:jc w:val="center"/>
      </w:pPr>
      <w:r>
        <w:t>r i j e š i o     j e</w:t>
      </w:r>
    </w:p>
    <w:p w:rsidRDefault="006B2E4A" w:rsidP="006B2E4A" w:rsidR="006B2E4A">
      <w:pPr>
        <w:pStyle w:val="Bezproreda"/>
        <w:jc w:val="center"/>
      </w:pPr>
    </w:p>
    <w:p w:rsidRDefault="006B2E4A" w:rsidP="006B2E4A" w:rsidR="006B2E4A">
      <w:pPr>
        <w:pStyle w:val="Bezproreda"/>
        <w:jc w:val="both"/>
      </w:pPr>
    </w:p>
    <w:p w:rsidRDefault="006B2E4A" w:rsidP="006B2E4A" w:rsidR="006B2E4A">
      <w:pPr>
        <w:pStyle w:val="Bezproreda"/>
        <w:ind w:firstLine="708"/>
        <w:jc w:val="both"/>
      </w:pPr>
      <w:r>
        <w:t>1. Pokreće se prethodni postupak radi izjašnjenja o prijedlogu za otvaranje stečajnog postupka i utvrđenja uvjeta za otvaranje stečajnog postupka nad  dužnikom  EKO ENERGETSKI SUSTAVI j.d.o.o. za usluge Zagreb, Vlaška 12, OIB: 72195223577.</w:t>
      </w:r>
    </w:p>
    <w:p w:rsidRDefault="006B2E4A" w:rsidP="006B2E4A" w:rsidR="006B2E4A">
      <w:pPr>
        <w:pStyle w:val="Bezproreda"/>
        <w:jc w:val="both"/>
      </w:pPr>
    </w:p>
    <w:p w:rsidRDefault="006B2E4A" w:rsidP="006B2E4A" w:rsidR="006B2E4A">
      <w:pPr>
        <w:pStyle w:val="Bezproreda"/>
        <w:ind w:firstLine="708"/>
        <w:jc w:val="both"/>
      </w:pPr>
      <w:r>
        <w:t>2. Zakazuje se ročište radi izjašnjenja o prijedlogu  za otvaranje stečajnog postupka i utvrđenja uvjeta za otvaranje stečajnog postupka za dan</w:t>
      </w:r>
    </w:p>
    <w:p w:rsidRDefault="006B2E4A" w:rsidP="006B2E4A" w:rsidR="006B2E4A">
      <w:pPr>
        <w:pStyle w:val="Bezproreda"/>
        <w:jc w:val="both"/>
      </w:pPr>
    </w:p>
    <w:p w:rsidRDefault="006B2E4A" w:rsidP="006B2E4A" w:rsidR="006B2E4A">
      <w:pPr>
        <w:pStyle w:val="Bezproreda"/>
        <w:jc w:val="both"/>
      </w:pPr>
    </w:p>
    <w:p w:rsidRDefault="006B2E4A" w:rsidP="006B2E4A" w:rsidR="006B2E4A">
      <w:pPr>
        <w:pStyle w:val="Bezproreda"/>
        <w:jc w:val="center"/>
      </w:pPr>
      <w:r>
        <w:t>22. prosinca  2017. godine u 9,00 sati</w:t>
      </w:r>
    </w:p>
    <w:p w:rsidRDefault="006B2E4A" w:rsidP="006B2E4A" w:rsidR="006B2E4A">
      <w:pPr>
        <w:pStyle w:val="Bezproreda"/>
        <w:jc w:val="both"/>
      </w:pPr>
    </w:p>
    <w:p w:rsidRDefault="006B2E4A" w:rsidP="006B2E4A" w:rsidR="006B2E4A">
      <w:pPr>
        <w:pStyle w:val="Bezproreda"/>
        <w:jc w:val="both"/>
      </w:pPr>
    </w:p>
    <w:p w:rsidRDefault="006B2E4A" w:rsidP="006B2E4A" w:rsidR="006B2E4A">
      <w:pPr>
        <w:pStyle w:val="Bezproreda"/>
        <w:jc w:val="both"/>
      </w:pPr>
      <w:r>
        <w:t>u zgradi Trgovačkog suda u Bjelovaru, Dr. I. Lebovića 42, u sobi broj 4 na koje se pozivaju dostavom ovog rješenja i to:</w:t>
      </w:r>
    </w:p>
    <w:p w:rsidRDefault="006B2E4A" w:rsidP="006B2E4A" w:rsidR="006B2E4A">
      <w:pPr>
        <w:pStyle w:val="Bezproreda"/>
        <w:jc w:val="both"/>
      </w:pPr>
    </w:p>
    <w:p w:rsidRDefault="006B2E4A" w:rsidP="006B2E4A" w:rsidR="006B2E4A">
      <w:pPr>
        <w:pStyle w:val="Bezproreda"/>
        <w:numPr>
          <w:ilvl w:val="0"/>
          <w:numId w:val="47"/>
        </w:numPr>
        <w:spacing w:after="0"/>
        <w:jc w:val="both"/>
      </w:pPr>
      <w:r>
        <w:t>predlagatelj</w:t>
      </w:r>
    </w:p>
    <w:p w:rsidRDefault="006B2E4A" w:rsidP="006B2E4A" w:rsidR="006B2E4A">
      <w:pPr>
        <w:pStyle w:val="Bezproreda"/>
        <w:numPr>
          <w:ilvl w:val="0"/>
          <w:numId w:val="47"/>
        </w:numPr>
        <w:spacing w:after="0"/>
        <w:jc w:val="both"/>
      </w:pPr>
      <w:r>
        <w:t>z.z. dužnika Darko Krijan.</w:t>
      </w:r>
    </w:p>
    <w:p w:rsidRDefault="006B2E4A" w:rsidP="006B2E4A" w:rsidR="006B2E4A">
      <w:pPr>
        <w:pStyle w:val="Bezproreda"/>
        <w:jc w:val="both"/>
      </w:pPr>
    </w:p>
    <w:p w:rsidRDefault="006B2E4A" w:rsidP="006B2E4A" w:rsidR="006B2E4A">
      <w:pPr>
        <w:pStyle w:val="Bezproreda"/>
        <w:ind w:firstLine="360"/>
        <w:jc w:val="both"/>
      </w:pPr>
      <w:r>
        <w:t xml:space="preserve">3. Poziva se zastupnik po Zakonu dužnika Darko Krijan iz Zagreba, da u roku od 8 dana dostavi na spis ovjerovljeni popis imovine i obveza stečajnog dužnika. </w:t>
      </w:r>
    </w:p>
    <w:p w:rsidRDefault="006B2E4A" w:rsidP="006B2E4A" w:rsidR="006B2E4A">
      <w:pPr>
        <w:pStyle w:val="Bezproreda"/>
        <w:jc w:val="both"/>
      </w:pPr>
    </w:p>
    <w:p w:rsidRDefault="006B2E4A" w:rsidP="006B2E4A" w:rsidR="006B2E4A">
      <w:pPr>
        <w:pStyle w:val="Bezproreda"/>
        <w:jc w:val="center"/>
      </w:pPr>
      <w:r>
        <w:t>Obrazloženje</w:t>
      </w:r>
    </w:p>
    <w:p w:rsidRDefault="006B2E4A" w:rsidP="006B2E4A" w:rsidR="006B2E4A">
      <w:pPr>
        <w:ind w:firstLine="708"/>
        <w:jc w:val="both"/>
      </w:pPr>
      <w:r>
        <w:t>Predlagatelj FINA RC Zagreb, Podružnica Zagreb   je   dana 7.  travnja  2016. godine   podnijela je   prijedlog za otvaranje stečajnog postupka nad  dužnikom EKO ENERGETSKI SUSTAVI j.d.o.o. za usluge Zagreb, Vlaška 12, OIB: 72195223577.</w:t>
      </w:r>
    </w:p>
    <w:p w:rsidRDefault="006B2E4A" w:rsidP="006B2E4A" w:rsidR="006B2E4A">
      <w:pPr>
        <w:ind w:firstLine="708"/>
        <w:jc w:val="both"/>
      </w:pPr>
      <w:r>
        <w:t xml:space="preserve">Sudac je  izvršio  uvid u isprave priložene uz prijedlog te je na temelju navoda iznijetih u prijedlogu i sadržaja priloženih isprava utvrdio da je predlagatelj učinio vjerojatnim postojanje  stečajnog razloga koji se ogleda u činjenici da dužnik nije u mogućnosti trajnije ispunjavati svoje  dospjele novčane obveze.    </w:t>
      </w:r>
    </w:p>
    <w:p w:rsidRDefault="006B2E4A" w:rsidP="006B2E4A" w:rsidR="006B2E4A">
      <w:pPr>
        <w:pStyle w:val="Bezproreda"/>
        <w:jc w:val="both"/>
      </w:pPr>
    </w:p>
    <w:p w:rsidRDefault="006B2E4A" w:rsidP="006B2E4A" w:rsidR="006B2E4A">
      <w:pPr>
        <w:ind w:firstLine="708"/>
        <w:jc w:val="both"/>
      </w:pPr>
      <w:r>
        <w:t>Kako je  predlagatelj  učinio  vjerojatnim postojanje svoje tražbine u skladu s odredbom članka  444. stavak 2. Stečajnog zakona (NN br. 44/96, 29/99, 129/99, 123/03, 82/06, 116/10, 25/12, 133/12, 45/13 i 71/15, dalje SZ), te postojanje stečajnog razloga predviđenog odredbom članka 6. Stečajnog zakona, valjalo je  donijeti rješenje o pokretanju prethodnog postupka   radi utvrđivanja uvjeta za otvaranje stečajnog postupka nad dužnikom EKO ENERGETSKI SUSTAVI j.d.o.o. za usluge Zagreb, Vlaška 12, OIB: 72195223577,  a u skladu s odredbom čl. 115. st. 1. Stečajnog zakona.</w:t>
      </w:r>
    </w:p>
    <w:p w:rsidRDefault="006B2E4A" w:rsidP="006B2E4A" w:rsidR="006B2E4A">
      <w:pPr>
        <w:pStyle w:val="Bezproreda"/>
        <w:ind w:firstLine="708"/>
        <w:jc w:val="both"/>
      </w:pPr>
      <w:r>
        <w:t>Temeljem iznijetog riješeno je kao u izreci.</w:t>
      </w:r>
    </w:p>
    <w:p w:rsidRDefault="006B2E4A" w:rsidP="006B2E4A" w:rsidR="006B2E4A">
      <w:pPr>
        <w:pStyle w:val="Bezproreda"/>
        <w:jc w:val="both"/>
      </w:pPr>
    </w:p>
    <w:p w:rsidRDefault="006B2E4A" w:rsidP="006B2E4A" w:rsidR="006B2E4A">
      <w:pPr>
        <w:pStyle w:val="Bezproreda"/>
        <w:ind w:firstLine="708"/>
        <w:jc w:val="both"/>
      </w:pPr>
      <w:r>
        <w:t xml:space="preserve">U Bjelovaru 1. prosinca  2017.   </w:t>
      </w:r>
    </w:p>
    <w:p w:rsidRDefault="006B2E4A" w:rsidP="006B2E4A" w:rsidR="006B2E4A">
      <w:pPr>
        <w:pStyle w:val="Bezproreda"/>
        <w:jc w:val="both"/>
      </w:pPr>
    </w:p>
    <w:p w:rsidRDefault="006B2E4A" w:rsidP="006B2E4A" w:rsidR="006B2E4A">
      <w:pPr>
        <w:pStyle w:val="Bezproreda"/>
        <w:jc w:val="center"/>
      </w:pPr>
      <w:r>
        <w:t>S u d a c</w:t>
      </w:r>
    </w:p>
    <w:p w:rsidRDefault="006B2E4A" w:rsidP="006B2E4A" w:rsidR="006B2E4A">
      <w:pPr>
        <w:pStyle w:val="Bezproreda"/>
        <w:jc w:val="center"/>
      </w:pPr>
      <w:r>
        <w:t>Branka Pleskalt v.r.</w:t>
      </w:r>
    </w:p>
    <w:p w:rsidRDefault="006B2E4A" w:rsidP="006B2E4A" w:rsidR="006B2E4A">
      <w:pPr>
        <w:pStyle w:val="Bezproreda"/>
        <w:jc w:val="center"/>
      </w:pPr>
    </w:p>
    <w:p w:rsidRDefault="006B2E4A" w:rsidP="006B2E4A" w:rsidR="006B2E4A">
      <w:pPr>
        <w:pStyle w:val="Bezproreda"/>
        <w:jc w:val="center"/>
      </w:pPr>
      <w:r>
        <w:t>Za točnost otpravka – ovlašteni službenik</w:t>
      </w:r>
    </w:p>
    <w:p w:rsidRDefault="006B2E4A" w:rsidP="006B2E4A" w:rsidR="006B2E4A">
      <w:pPr>
        <w:pStyle w:val="Bezproreda"/>
        <w:ind w:firstLine="708" w:left="2832"/>
        <w:jc w:val="both"/>
      </w:pPr>
      <w:r>
        <w:t xml:space="preserve">  Vesna Dragišić</w:t>
      </w:r>
    </w:p>
    <w:p w:rsidRDefault="006B2E4A" w:rsidP="006B2E4A" w:rsidR="006B2E4A">
      <w:pPr>
        <w:pStyle w:val="Bezproreda"/>
        <w:jc w:val="both"/>
      </w:pPr>
    </w:p>
    <w:p w:rsidRDefault="006B2E4A" w:rsidP="006B2E4A" w:rsidR="006B2E4A">
      <w:pPr>
        <w:pStyle w:val="Bezproreda"/>
        <w:jc w:val="both"/>
      </w:pPr>
      <w:r>
        <w:t xml:space="preserve">POUKA O PRAVNOM LIJEKU: protiv ovog rješenja nije dopuštena posebna žalba (čl. 42. st. 1. Stečajnog zakona). </w:t>
      </w:r>
    </w:p>
    <w:p w:rsidRDefault="006B2E4A" w:rsidP="006B2E4A" w:rsidR="006B2E4A">
      <w:pPr>
        <w:pStyle w:val="Bezproreda"/>
      </w:pPr>
    </w:p>
    <w:p w:rsidRDefault="00AE649C" w:rsidP="004F27AE" w:rsidR="00AE649C" w:rsidRPr="00B76F3C">
      <w:pPr>
        <w:pStyle w:val="NormaleSPIS"/>
      </w:pPr>
    </w:p>
    <w:sectPr w:rsidSect="006B2E4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3965708"/>
      <w:docPartObj>
        <w:docPartGallery w:val="Page Numbers (Top of Page)"/>
        <w:docPartUnique/>
      </w:docPartObj>
    </w:sdtPr>
    <w:sdtEndPr/>
    <w:sdtContent>
      <w:p w:rsidRDefault="006B2E4A" w:rsidR="006B2E4A">
        <w:pPr>
          <w:pStyle w:val="Zaglavlje"/>
          <w:jc w:val="center"/>
        </w:pPr>
        <w:r>
          <w:fldChar w:fldCharType="begin"/>
        </w:r>
        <w:r>
          <w:instrText>PAGE   \* MERGEFORMAT</w:instrText>
        </w:r>
        <w:r>
          <w:fldChar w:fldCharType="separate"/>
        </w:r>
        <w:r w:rsidR="006C60FF">
          <w:t>2</w:t>
        </w:r>
        <w:r>
          <w:fldChar w:fldCharType="end"/>
        </w:r>
      </w:p>
    </w:sdtContent>
  </w:sdt>
  <w:p w:rsidRDefault="006B2E4A" w:rsidR="008333A9">
    <w:pPr>
      <w:pStyle w:val="Zaglavlje"/>
    </w:pPr>
    <w:r>
      <w:t>Poslovni broj: 1 St-451/2017-3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7950EC"/>
    <w:multiLevelType w:val="hybridMultilevel"/>
    <w:tmpl w:val="D00ABA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E4A"/>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0FF"/>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51558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St-451/2017-3</izvorni_sadrzaj>
    <derivirana_varijabla naziv="DomainObject.Oznaka_1">St-451/2017-3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St-451/2017</izvorni_sadrzaj>
    <derivirana_varijabla naziv="DomainObject.Predmet.OznakaBroj_1">St-451/2017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ENERGETSKI SUSTAVI jednostavno društvo s ograničenom odgovornošću  za usluge</izvorni_sadrzaj>
    <derivirana_varijabla naziv="DomainObject.Predmet.ProtustrankaFormated_1">  EKO ENERGETSKI SUSTAVI jednostavno društvo s ograničenom odgovornošću  za usluge</derivirana_varijabla>
  </DomainObject.Predmet.ProtustrankaFormated>
  <DomainObject.Predmet.ProtustrankaFormatedOIB>
    <izvorni_sadrzaj>  EKO ENERGETSKI SUSTAVI jednostavno društvo s ograničenom odgovornošću  za usluge, OIB 72195223577</izvorni_sadrzaj>
    <derivirana_varijabla naziv="DomainObject.Predmet.ProtustrankaFormatedOIB_1">  EKO ENERGETSKI SUSTAVI jednostavno društvo s ograničenom odgovornošću  za usluge, OIB 72195223577</derivirana_varijabla>
  </DomainObject.Predmet.ProtustrankaFormatedOIB>
  <DomainObject.Predmet.ProtustrankaFormatedWithAdress>
    <izvorni_sadrzaj> EKO ENERGETSKI SUSTAVI jednostavno društvo s ograničenom odgovornošću  za usluge, Vlaška 12, 10000 Zagreb</izvorni_sadrzaj>
    <derivirana_varijabla naziv="DomainObject.Predmet.ProtustrankaFormatedWithAdress_1"> EKO ENERGETSKI SUSTAVI jednostavno društvo s ograničenom odgovornošću  za usluge, Vlaška 12, 10000 Zagreb</derivirana_varijabla>
  </DomainObject.Predmet.ProtustrankaFormatedWithAdress>
  <DomainObject.Predmet.ProtustrankaFormatedWithAdressOIB>
    <izvorni_sadrzaj> EKO ENERGETSKI SUSTAVI jednostavno društvo s ograničenom odgovornošću  za usluge, OIB 72195223577, Vlaška 12, 10000 Zagreb</izvorni_sadrzaj>
    <derivirana_varijabla naziv="DomainObject.Predmet.ProtustrankaFormatedWithAdressOIB_1"> EKO ENERGETSKI SUSTAVI jednostavno društvo s ograničenom odgovornošću  za usluge, OIB 72195223577, Vlaška 12, 10000 Zagreb</derivirana_varijabla>
  </DomainObject.Predmet.ProtustrankaFormatedWithAdressOIB>
  <DomainObject.Predmet.ProtustrankaWithAdress>
    <izvorni_sadrzaj>EKO ENERGETSKI SUSTAVI jednostavno društvo s ograničenom odgovornošću  za usluge Vlaška 12, 10000 Zagreb</izvorni_sadrzaj>
    <derivirana_varijabla naziv="DomainObject.Predmet.ProtustrankaWithAdress_1">EKO ENERGETSKI SUSTAVI jednostavno društvo s ograničenom odgovornošću  za usluge Vlaška 12, 10000 Zagreb</derivirana_varijabla>
  </DomainObject.Predmet.ProtustrankaWithAdress>
  <DomainObject.Predmet.ProtustrankaWithAdressOIB>
    <izvorni_sadrzaj>EKO ENERGETSKI SUSTAVI jednostavno društvo s ograničenom odgovornošću  za usluge, OIB 72195223577, Vlaška 12, 10000 Zagreb</izvorni_sadrzaj>
    <derivirana_varijabla naziv="DomainObject.Predmet.ProtustrankaWithAdressOIB_1">EKO ENERGETSKI SUSTAVI jednostavno društvo s ograničenom odgovornošću  za usluge, OIB 72195223577, Vlaška 12, 10000 Zagreb</derivirana_varijabla>
  </DomainObject.Predmet.ProtustrankaWithAdressOIB>
  <DomainObject.Predmet.ProtustrankaNazivFormated>
    <izvorni_sadrzaj>EKO ENERGETSKI SUSTAVI jednostavno društvo s ograničenom odgovornošću  za usluge</izvorni_sadrzaj>
    <derivirana_varijabla naziv="DomainObject.Predmet.ProtustrankaNazivFormated_1">EKO ENERGETSKI SUSTAVI jednostavno društvo s ograničenom odgovornošću  za usluge</derivirana_varijabla>
  </DomainObject.Predmet.ProtustrankaNazivFormated>
  <DomainObject.Predmet.ProtustrankaNazivFormatedOIB>
    <izvorni_sadrzaj>EKO ENERGETSKI SUSTAVI jednostavno društvo s ograničenom odgovornošću  za usluge, OIB 72195223577</izvorni_sadrzaj>
    <derivirana_varijabla naziv="DomainObject.Predmet.ProtustrankaNazivFormatedOIB_1">EKO ENERGETSKI SUSTAVI jednostavno društvo s ograničenom odgovornošću  za usluge, OIB 72195223577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ENERGETSKI SUSTAVI jednostavno društvo s ograničenom odgovornošću  za usluge</item>
    </izvorni_sadrzaj>
    <derivirana_varijabla naziv="DomainObject.Predmet.ProtuStrankaListFormated_1">
      <item>EKO ENERGETSKI SUSTAVI jednostavno društvo s ograničenom odgovornošću  za usluge</item>
    </derivirana_varijabla>
  </DomainObject.Predmet.ProtuStrankaListFormated>
  <DomainObject.Predmet.ProtuStrankaListFormatedOIB>
    <izvorni_sadrzaj>
      <item>EKO ENERGETSKI SUSTAVI jednostavno društvo s ograničenom odgovornošću  za usluge, OIB 72195223577</item>
    </izvorni_sadrzaj>
    <derivirana_varijabla naziv="DomainObject.Predmet.ProtuStrankaListFormatedOIB_1">
      <item>EKO ENERGETSKI SUSTAVI jednostavno društvo s ograničenom odgovornošću  za usluge, OIB 72195223577</item>
    </derivirana_varijabla>
  </DomainObject.Predmet.ProtuStrankaListFormatedOIB>
  <DomainObject.Predmet.ProtuStrankaListFormatedWithAdress>
    <izvorni_sadrzaj>
      <item>EKO ENERGETSKI SUSTAVI jednostavno društvo s ograničenom odgovornošću  za usluge, Vlaška 12, 10000 Zagreb</item>
    </izvorni_sadrzaj>
    <derivirana_varijabla naziv="DomainObject.Predmet.ProtuStrankaListFormatedWithAdress_1">
      <item>EKO ENERGETSKI SUSTAVI jednostavno društvo s ograničenom odgovornošću  za usluge, Vlaška 12, 10000 Zagreb</item>
    </derivirana_varijabla>
  </DomainObject.Predmet.ProtuStrankaListFormatedWithAdress>
  <DomainObject.Predmet.ProtuStrankaListFormatedWithAdressOIB>
    <izvorni_sadrzaj>
      <item>EKO ENERGETSKI SUSTAVI jednostavno društvo s ograničenom odgovornošću  za usluge, OIB 72195223577, Vlaška 12, 10000 Zagreb</item>
    </izvorni_sadrzaj>
    <derivirana_varijabla naziv="DomainObject.Predmet.ProtuStrankaListFormatedWithAdressOIB_1">
      <item>EKO ENERGETSKI SUSTAVI jednostavno društvo s ograničenom odgovornošću  za usluge, OIB 72195223577, Vlaška 12, 10000 Zagreb</item>
    </derivirana_varijabla>
  </DomainObject.Predmet.ProtuStrankaListFormatedWithAdressOIB>
  <DomainObject.Predmet.ProtuStrankaListNazivFormated>
    <izvorni_sadrzaj>
      <item>EKO ENERGETSKI SUSTAVI jednostavno društvo s ograničenom odgovornošću  za usluge</item>
    </izvorni_sadrzaj>
    <derivirana_varijabla naziv="DomainObject.Predmet.ProtuStrankaListNazivFormated_1">
      <item>EKO ENERGETSKI SUSTAVI jednostavno društvo s ograničenom odgovornošću  za usluge</item>
    </derivirana_varijabla>
  </DomainObject.Predmet.ProtuStrankaListNazivFormated>
  <DomainObject.Predmet.ProtuStrankaListNazivFormatedOIB>
    <izvorni_sadrzaj>
      <item>EKO ENERGETSKI SUSTAVI jednostavno društvo s ograničenom odgovornošću  za usluge, OIB 72195223577</item>
    </izvorni_sadrzaj>
    <derivirana_varijabla naziv="DomainObject.Predmet.ProtuStrankaListNazivFormatedOIB_1">
      <item>EKO ENERGETSKI SUSTAVI jednostavno društvo s ograničenom odgovornošću  za usluge, OIB 72195223577</item>
    </derivirana_varijabla>
  </DomainObject.Predmet.ProtuStrankaListNazivFormatedOIB>
  <DomainObject.Predmet.OstaliListFormated>
    <izvorni_sadrzaj>
      <item>Darko Krijan</item>
    </izvorni_sadrzaj>
    <derivirana_varijabla naziv="DomainObject.Predmet.OstaliListFormated_1">
      <item>Darko Krijan</item>
    </derivirana_varijabla>
  </DomainObject.Predmet.OstaliListFormated>
  <DomainObject.Predmet.OstaliListFormatedOIB>
    <izvorni_sadrzaj>
      <item>Darko Krijan, OIB 71239511368</item>
    </izvorni_sadrzaj>
    <derivirana_varijabla naziv="DomainObject.Predmet.OstaliListFormatedOIB_1">
      <item>Darko Krijan, OIB 71239511368</item>
    </derivirana_varijabla>
  </DomainObject.Predmet.OstaliListFormatedOIB>
  <DomainObject.Predmet.OstaliListFormatedWithAdress>
    <izvorni_sadrzaj>
      <item>Darko Krijan, Vlaška 12., 10000 Zagreb</item>
    </izvorni_sadrzaj>
    <derivirana_varijabla naziv="DomainObject.Predmet.OstaliListFormatedWithAdress_1">
      <item>Darko Krijan, Vlaška 12., 10000 Zagreb</item>
    </derivirana_varijabla>
  </DomainObject.Predmet.OstaliListFormatedWithAdress>
  <DomainObject.Predmet.OstaliListFormatedWithAdressOIB>
    <izvorni_sadrzaj>
      <item>Darko Krijan, OIB 71239511368, Vlaška 12., 10000 Zagreb</item>
    </izvorni_sadrzaj>
    <derivirana_varijabla naziv="DomainObject.Predmet.OstaliListFormatedWithAdressOIB_1">
      <item>Darko Krijan, OIB 71239511368, Vlaška 12., 10000 Zagreb</item>
    </derivirana_varijabla>
  </DomainObject.Predmet.OstaliListFormatedWithAdressOIB>
  <DomainObject.Predmet.OstaliListNazivFormated>
    <izvorni_sadrzaj>
      <item>Darko Krijan</item>
    </izvorni_sadrzaj>
    <derivirana_varijabla naziv="DomainObject.Predmet.OstaliListNazivFormated_1">
      <item>Darko Krijan</item>
    </derivirana_varijabla>
  </DomainObject.Predmet.OstaliListNazivFormated>
  <DomainObject.Predmet.OstaliListNazivFormatedOIB>
    <izvorni_sadrzaj>
      <item>Darko Krijan, OIB 71239511368</item>
    </izvorni_sadrzaj>
    <derivirana_varijabla naziv="DomainObject.Predmet.OstaliListNazivFormatedOIB_1">
      <item>Darko Krijan, OIB 71239511368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St-451/2017-3</izvorni_sadrzaj>
    <derivirana_varijabla naziv="DomainObject.PoslovniBrojDokumenta_1">St-451/2017-3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ENERGETSKI SUSTAVI jednostavno društvo s ograničenom odgovornošću  za usluge</izvorni_sadrzaj>
    <derivirana_varijabla naziv="DomainObject.Predmet.ProtustrankaIDrugi_1">EKO ENERGETSKI SUSTAVI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ENERGETSKI SUSTAVI jednostavno društvo s ograničenom odgovornošću  za usluge, OIB 72195223577, Vlaška 12, 10000 Zagreb</izvorni_sadrzaj>
    <derivirana_varijabla naziv="DomainObject.Predmet.ProtustrankaIDrugiAdressOIB_1">EKO ENERGETSKI SUSTAVI jednostavno društvo s ograničenom odgovornošću  za usluge, OIB 72195223577, Vlaška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ENERGETSKI SUSTAVI jednostavno društvo s ograničenom odgovornošću  za usluge</item>
      <item>Darko Krijan</item>
    </izvorni_sadrzaj>
    <derivirana_varijabla naziv="DomainObject.Predmet.SudioniciListNaziv_1">
      <item>FINA Regionalni centar Zagreb</item>
      <item>EKO ENERGETSKI SUSTAVI jednostavno društvo s ograničenom odgovornošću  za usluge</item>
      <item>Darko Krijan</item>
    </derivirana_varijabla>
  </DomainObject.Predmet.SudioniciListNaziv>
  <DomainObject.Predmet.SudioniciListAdressOIB>
    <izvorni_sadrzaj>
      <item>FINA Regionalni centar Zagreb, OIB 85821130368, Trg svibanjskih žrtava 1995. br. 1,10000 Zagreb</item>
      <item>EKO ENERGETSKI SUSTAVI jednostavno društvo s ograničenom odgovornošću  za usluge, OIB 72195223577, Vlaška 12,10000 Zagreb</item>
      <item>Darko Krijan, OIB 71239511368, Vlaška 12.,10000 Zagreb</item>
    </izvorni_sadrzaj>
    <derivirana_varijabla naziv="DomainObject.Predmet.SudioniciListAdressOIB_1">
      <item>FINA Regionalni centar Zagreb, OIB 85821130368, Trg svibanjskih žrtava 1995. br. 1,10000 Zagreb</item>
      <item>EKO ENERGETSKI SUSTAVI jednostavno društvo s ograničenom odgovornošću  za usluge, OIB 72195223577, Vlaška 12,10000 Zagreb</item>
      <item>Darko Krijan, OIB 71239511368, Vlaška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A6051C-6C63-4D68-97EC-E8FB0D1A29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2127</properties:Characters>
  <properties:Lines>69</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2017-12-01T08:44:00Z</cp:lastPrinted>
  <dcterms:modified xmlns:xsi="http://www.w3.org/2001/XMLSchema-instance" xsi:type="dcterms:W3CDTF">2017-12-01T08:44:00Z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St-451/2017-3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