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4ea7" w14:paraId="21a4ea7" w:rsidRDefault="00003B58" w:rsidP="00ED177D" w:rsidR="00003B58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01FF7" w:rsidR="00446322" w:rsidRPr="002A37B5">
        <w:trPr>
          <w:gridAfter w:val="1"/>
          <w:wAfter w:type="dxa" w:w="284"/>
        </w:trPr>
        <w:tc>
          <w:tcPr>
            <w:tcW w:type="dxa" w:w="2943"/>
          </w:tcPr>
          <w:p w:rsidRDefault="00446322" w:rsidP="00D01FF7" w:rsidR="0044632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01FF7" w:rsidR="00446322" w:rsidRPr="002A37B5">
        <w:tc>
          <w:tcPr>
            <w:tcW w:type="dxa" w:w="3227"/>
            <w:gridSpan w:val="2"/>
          </w:tcPr>
          <w:p w:rsidRDefault="00446322" w:rsidP="00D01FF7" w:rsidR="0044632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446322" w:rsidP="00D01FF7" w:rsidR="0044632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446322" w:rsidP="00D01FF7" w:rsidR="0044632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4F6142" w:rsidP="00010784" w:rsidR="004F6142" w:rsidRPr="00681627">
      <w:pPr>
        <w:jc w:val="center"/>
        <w:rPr>
          <w:bCs/>
        </w:rPr>
      </w:pPr>
    </w:p>
    <w:p w:rsidRDefault="00003B58" w:rsidP="00010784" w:rsidR="00003B58" w:rsidRPr="00681627">
      <w:pPr>
        <w:jc w:val="center"/>
        <w:rPr>
          <w:bCs/>
        </w:rPr>
      </w:pPr>
      <w:r w:rsidRPr="00681627">
        <w:rPr>
          <w:bCs/>
        </w:rPr>
        <w:t xml:space="preserve">R E P U B L I K A  H R V A T S K A </w:t>
      </w:r>
    </w:p>
    <w:p w:rsidRDefault="00003B58" w:rsidP="00ED177D" w:rsidR="00003B58" w:rsidRPr="00681627">
      <w:pPr>
        <w:jc w:val="both"/>
        <w:rPr>
          <w:bCs/>
        </w:rPr>
      </w:pPr>
    </w:p>
    <w:p w:rsidRDefault="00003B58" w:rsidP="00ED177D" w:rsidR="00003B58" w:rsidRPr="00681627">
      <w:pPr>
        <w:jc w:val="center"/>
        <w:rPr>
          <w:bCs/>
        </w:rPr>
      </w:pPr>
      <w:r w:rsidRPr="00681627">
        <w:rPr>
          <w:bCs/>
        </w:rPr>
        <w:t xml:space="preserve"> Z A K LJ U Č A K </w:t>
      </w:r>
    </w:p>
    <w:p w:rsidRDefault="00003B58" w:rsidP="00ED177D" w:rsidR="00003B58" w:rsidRPr="00010784">
      <w:pPr>
        <w:jc w:val="both"/>
      </w:pPr>
    </w:p>
    <w:p w:rsidRDefault="00981E0F" w:rsidP="00981E0F" w:rsidR="00981E0F">
      <w:pPr>
        <w:ind w:firstLine="708"/>
        <w:jc w:val="both"/>
      </w:pPr>
      <w:r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>
        <w:t xml:space="preserve">ADRIA KAMEN, d.o.o. u stečaju, Benkovac, </w:t>
      </w:r>
      <w:proofErr w:type="spellStart"/>
      <w:r>
        <w:t>Kukalj</w:t>
      </w:r>
      <w:proofErr w:type="spellEnd"/>
      <w:r>
        <w:t xml:space="preserve"> 66, OIB:31947920748, kojeg</w:t>
      </w:r>
    </w:p>
    <w:p w:rsidRDefault="00981E0F" w:rsidP="00981E0F" w:rsidR="00981E0F">
      <w:pPr>
        <w:jc w:val="both"/>
      </w:pPr>
      <w:r>
        <w:rPr>
          <w:rFonts w:cstheme="majorBidi" w:hAnsiTheme="majorBidi" w:asciiTheme="majorBidi"/>
        </w:rPr>
        <w:t>zastupa stečajni upravitelj Ante Vukašina iz Zadra, 1</w:t>
      </w:r>
      <w:r w:rsidR="00446322">
        <w:rPr>
          <w:rFonts w:cstheme="majorBidi" w:hAnsiTheme="majorBidi" w:asciiTheme="majorBidi"/>
        </w:rPr>
        <w:t>2</w:t>
      </w:r>
      <w:r>
        <w:rPr>
          <w:rFonts w:cstheme="majorBidi" w:hAnsiTheme="majorBidi" w:asciiTheme="majorBidi"/>
        </w:rPr>
        <w:t xml:space="preserve">. srpnja 2018. </w:t>
      </w:r>
    </w:p>
    <w:p w:rsidRDefault="007B74D5" w:rsidP="00223390" w:rsidR="007B74D5" w:rsidRPr="00223390">
      <w:pPr>
        <w:ind w:firstLine="708"/>
        <w:jc w:val="both"/>
        <w:rPr>
          <w:b/>
        </w:rPr>
      </w:pPr>
    </w:p>
    <w:p w:rsidRDefault="00003B58" w:rsidP="00ED177D" w:rsidR="00003B58" w:rsidRPr="00010784">
      <w:pPr>
        <w:jc w:val="center"/>
      </w:pPr>
      <w:r w:rsidRPr="00010784">
        <w:t xml:space="preserve">z a k </w:t>
      </w:r>
      <w:proofErr w:type="spellStart"/>
      <w:r w:rsidRPr="00010784">
        <w:t>lj</w:t>
      </w:r>
      <w:proofErr w:type="spellEnd"/>
      <w:r w:rsidRPr="00010784">
        <w:t xml:space="preserve"> u č i o   j e</w:t>
      </w:r>
    </w:p>
    <w:p w:rsidRDefault="00223390" w:rsidP="00FA7B63" w:rsidR="00223390" w:rsidRPr="002F799A">
      <w:pPr>
        <w:tabs>
          <w:tab w:pos="960" w:val="left"/>
        </w:tabs>
        <w:jc w:val="both"/>
      </w:pPr>
    </w:p>
    <w:p w:rsidRDefault="00223390" w:rsidP="00446322" w:rsidR="00446322">
      <w:pPr>
        <w:ind w:firstLine="708"/>
        <w:jc w:val="both"/>
      </w:pPr>
      <w:r w:rsidRPr="002F799A">
        <w:t>Određuje se ročište za diobu kupovnine</w:t>
      </w:r>
      <w:r>
        <w:t xml:space="preserve"> </w:t>
      </w:r>
      <w:r w:rsidRPr="002F799A">
        <w:t xml:space="preserve">od prodaje </w:t>
      </w:r>
      <w:r w:rsidR="00981E0F">
        <w:t xml:space="preserve">pokretnina u vlasništvu </w:t>
      </w:r>
      <w:r w:rsidR="007B74D5" w:rsidRPr="00214EAC">
        <w:t xml:space="preserve">stečajnog </w:t>
      </w:r>
      <w:r w:rsidR="00446322">
        <w:t xml:space="preserve">dužnika ADRIA KAMEN, d.o.o. u stečaju, Benkovac, </w:t>
      </w:r>
      <w:proofErr w:type="spellStart"/>
      <w:r w:rsidR="00446322">
        <w:t>Kukalj</w:t>
      </w:r>
      <w:proofErr w:type="spellEnd"/>
      <w:r w:rsidR="00446322">
        <w:t xml:space="preserve"> 66, OIB:31947920748 i to postrojenja i opreme za obradu kamena – komplet: </w:t>
      </w:r>
    </w:p>
    <w:p w:rsidRDefault="00446322" w:rsidP="00446322" w:rsidR="00446322">
      <w:pPr>
        <w:jc w:val="both"/>
      </w:pPr>
      <w:r>
        <w:t>-</w:t>
      </w:r>
      <w:r>
        <w:tab/>
      </w:r>
      <w:proofErr w:type="spellStart"/>
      <w:r>
        <w:t>Bunjalica</w:t>
      </w:r>
      <w:proofErr w:type="spellEnd"/>
      <w:r>
        <w:t xml:space="preserve"> </w:t>
      </w:r>
      <w:proofErr w:type="spellStart"/>
      <w:r>
        <w:t>Zonato</w:t>
      </w:r>
      <w:proofErr w:type="spellEnd"/>
      <w:r>
        <w:t xml:space="preserve">, </w:t>
      </w:r>
      <w:proofErr w:type="spellStart"/>
      <w:r>
        <w:t>rezna</w:t>
      </w:r>
      <w:proofErr w:type="spellEnd"/>
      <w:r>
        <w:t xml:space="preserve"> pila </w:t>
      </w:r>
      <w:proofErr w:type="spellStart"/>
      <w:r>
        <w:t>Breton</w:t>
      </w:r>
      <w:proofErr w:type="spellEnd"/>
      <w:r>
        <w:t xml:space="preserve">, el. </w:t>
      </w:r>
      <w:proofErr w:type="spellStart"/>
      <w:r>
        <w:t>lancana</w:t>
      </w:r>
      <w:proofErr w:type="spellEnd"/>
      <w:r>
        <w:t xml:space="preserve"> dizalica s ovjesom </w:t>
      </w:r>
      <w:proofErr w:type="spellStart"/>
      <w:r>
        <w:t>Donati</w:t>
      </w:r>
      <w:proofErr w:type="spellEnd"/>
      <w:r>
        <w:t xml:space="preserve">, pila za kamen </w:t>
      </w:r>
      <w:proofErr w:type="spellStart"/>
      <w:r>
        <w:t>Zonato</w:t>
      </w:r>
      <w:proofErr w:type="spellEnd"/>
      <w:r>
        <w:t xml:space="preserve"> </w:t>
      </w:r>
      <w:proofErr w:type="spellStart"/>
      <w:r>
        <w:t>propilavanje</w:t>
      </w:r>
      <w:proofErr w:type="spellEnd"/>
      <w:r>
        <w:t xml:space="preserve"> </w:t>
      </w:r>
      <w:proofErr w:type="spellStart"/>
      <w:r>
        <w:t>Zonato</w:t>
      </w:r>
      <w:proofErr w:type="spellEnd"/>
      <w:r>
        <w:t xml:space="preserve">, </w:t>
      </w:r>
      <w:proofErr w:type="spellStart"/>
      <w:r>
        <w:t>May</w:t>
      </w:r>
      <w:proofErr w:type="spellEnd"/>
      <w:r>
        <w:t xml:space="preserve"> 600, motorni kompresor za zrak </w:t>
      </w:r>
      <w:proofErr w:type="spellStart"/>
      <w:r>
        <w:t>Kaeser</w:t>
      </w:r>
      <w:proofErr w:type="spellEnd"/>
      <w:r>
        <w:t xml:space="preserve">, stroj za sječenje kamena </w:t>
      </w:r>
      <w:proofErr w:type="spellStart"/>
      <w:r>
        <w:t>Pakon</w:t>
      </w:r>
      <w:proofErr w:type="spellEnd"/>
      <w:r>
        <w:t xml:space="preserve">, 2 cisterne za vodu, pumpa za vodu N 65-250C, </w:t>
      </w:r>
      <w:proofErr w:type="spellStart"/>
      <w:r>
        <w:t>hidrof</w:t>
      </w:r>
      <w:proofErr w:type="spellEnd"/>
      <w:r>
        <w:t xml:space="preserve">. post. za </w:t>
      </w:r>
      <w:proofErr w:type="spellStart"/>
      <w:r>
        <w:t>teh</w:t>
      </w:r>
      <w:proofErr w:type="spellEnd"/>
      <w:r>
        <w:t xml:space="preserve">. vodu, </w:t>
      </w:r>
      <w:proofErr w:type="spellStart"/>
      <w:r>
        <w:t>hidrof</w:t>
      </w:r>
      <w:proofErr w:type="spellEnd"/>
      <w:r>
        <w:t xml:space="preserve">. post. za pitku vodu, mjerni uređaj za </w:t>
      </w:r>
      <w:proofErr w:type="spellStart"/>
      <w:r>
        <w:t>istak</w:t>
      </w:r>
      <w:proofErr w:type="spellEnd"/>
      <w:r>
        <w:t xml:space="preserve">, disk za mramor, </w:t>
      </w:r>
      <w:proofErr w:type="spellStart"/>
      <w:r>
        <w:t>vilicar</w:t>
      </w:r>
      <w:proofErr w:type="spellEnd"/>
      <w:r>
        <w:t xml:space="preserve"> </w:t>
      </w:r>
      <w:proofErr w:type="spellStart"/>
      <w:r>
        <w:t>Jungreich</w:t>
      </w:r>
      <w:proofErr w:type="spellEnd"/>
      <w:r>
        <w:t xml:space="preserve">, računalna oprema, </w:t>
      </w:r>
    </w:p>
    <w:p w:rsidRDefault="00446322" w:rsidP="00446322" w:rsidR="00446322">
      <w:pPr>
        <w:jc w:val="both"/>
      </w:pPr>
    </w:p>
    <w:p w:rsidRDefault="00446322" w:rsidP="00446322" w:rsidR="00223390" w:rsidRPr="002F799A">
      <w:pPr>
        <w:ind w:firstLine="708"/>
        <w:jc w:val="both"/>
      </w:pPr>
      <w:r>
        <w:t xml:space="preserve"> </w:t>
      </w:r>
      <w:r w:rsidR="00223390" w:rsidRPr="002F799A">
        <w:t>za dan</w:t>
      </w:r>
      <w:r w:rsidR="00223390">
        <w:t xml:space="preserve"> </w:t>
      </w:r>
      <w:r>
        <w:t>25. srpnja</w:t>
      </w:r>
      <w:r w:rsidR="007B74D5">
        <w:t xml:space="preserve"> 2018. u </w:t>
      </w:r>
      <w:r>
        <w:t>11,00</w:t>
      </w:r>
      <w:r w:rsidR="007B74D5">
        <w:t xml:space="preserve"> </w:t>
      </w:r>
      <w:r w:rsidR="00223390" w:rsidRPr="007B74D5">
        <w:t>sati</w:t>
      </w:r>
      <w:r w:rsidR="00223390" w:rsidRPr="002F799A">
        <w:t xml:space="preserve"> u </w:t>
      </w:r>
      <w:r w:rsidR="00223390">
        <w:t xml:space="preserve">Trgovačkom sudu u Zadru, </w:t>
      </w:r>
      <w:r w:rsidR="00223390" w:rsidRPr="002F799A">
        <w:t>sudnic</w:t>
      </w:r>
      <w:r w:rsidR="00223390">
        <w:t>a</w:t>
      </w:r>
      <w:r w:rsidR="00223390" w:rsidRPr="002F799A">
        <w:t xml:space="preserve"> broj </w:t>
      </w:r>
      <w:r w:rsidR="00223390">
        <w:t>14</w:t>
      </w:r>
      <w:r w:rsidR="00223390" w:rsidRPr="002F799A">
        <w:t>/l.</w:t>
      </w:r>
    </w:p>
    <w:p w:rsidRDefault="00223390" w:rsidP="00223390" w:rsidR="00223390" w:rsidRPr="002F799A">
      <w:pPr>
        <w:jc w:val="both"/>
      </w:pPr>
    </w:p>
    <w:p w:rsidRDefault="00223390" w:rsidP="00223390" w:rsidR="00223390">
      <w:pPr>
        <w:ind w:left="705"/>
        <w:jc w:val="center"/>
      </w:pPr>
      <w:r w:rsidRPr="002F799A">
        <w:t>U Zadru</w:t>
      </w:r>
      <w:r w:rsidR="00FA7B63">
        <w:t xml:space="preserve"> </w:t>
      </w:r>
      <w:r w:rsidR="003E3CF7">
        <w:t>1</w:t>
      </w:r>
      <w:r w:rsidR="00446322">
        <w:t>2</w:t>
      </w:r>
      <w:r w:rsidR="003E3CF7">
        <w:t xml:space="preserve">. </w:t>
      </w:r>
      <w:r w:rsidR="00446322">
        <w:t>srpnja</w:t>
      </w:r>
      <w:r w:rsidR="003E3CF7">
        <w:t xml:space="preserve"> 2018.</w:t>
      </w:r>
      <w:r>
        <w:t xml:space="preserve"> </w:t>
      </w:r>
    </w:p>
    <w:p w:rsidRDefault="00223390" w:rsidP="00223390" w:rsidR="00223390" w:rsidRPr="00010784"/>
    <w:p w:rsidRDefault="00786CE3" w:rsidP="00786CE3" w:rsidR="00BE19E4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BE19E4" w:rsidRPr="00AD2980">
        <w:t>Sutkinja</w:t>
      </w:r>
    </w:p>
    <w:p w:rsidRDefault="00786CE3" w:rsidP="00786CE3" w:rsidR="00BE19E4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46322">
        <w:t>Ana Markač</w:t>
      </w:r>
      <w:r>
        <w:t>, v.r.</w:t>
      </w:r>
    </w:p>
    <w:p w:rsidRDefault="00223390" w:rsidP="00BE19E4" w:rsidR="00223390">
      <w:pPr>
        <w:jc w:val="center"/>
      </w:pPr>
    </w:p>
    <w:p w:rsidRDefault="00BE19E4" w:rsidP="00223390" w:rsidR="00BE19E4"/>
    <w:p w:rsidRDefault="00223390" w:rsidP="00223390" w:rsidR="00223390">
      <w:r>
        <w:t>UPUTA O PRAVNOM LIJEKU:</w:t>
      </w:r>
    </w:p>
    <w:p w:rsidRDefault="00223390" w:rsidP="00223390" w:rsidR="00223390">
      <w:r>
        <w:t xml:space="preserve">Protiv ovog zaključka nije dopuštena žalba. </w:t>
      </w:r>
    </w:p>
    <w:p w:rsidRDefault="00446322" w:rsidP="00223390" w:rsidR="00446322"/>
    <w:p w:rsidRDefault="00446322" w:rsidP="00223390" w:rsidR="00446322"/>
    <w:p w:rsidRDefault="00446322" w:rsidP="00223390" w:rsidR="00446322"/>
    <w:sectPr w:rsidSect="00F92471" w:rsidR="00446322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981E0F">
      <w:t>116/2017-63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54ADA"/>
    <w:rsid w:val="001C12F2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E0B86"/>
    <w:rsid w:val="003E3CF7"/>
    <w:rsid w:val="003F1A66"/>
    <w:rsid w:val="003F7FD4"/>
    <w:rsid w:val="004411E2"/>
    <w:rsid w:val="004454A9"/>
    <w:rsid w:val="00446322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A30BB"/>
    <w:rsid w:val="005A65A7"/>
    <w:rsid w:val="00603EFB"/>
    <w:rsid w:val="00613EB0"/>
    <w:rsid w:val="006567DE"/>
    <w:rsid w:val="00681627"/>
    <w:rsid w:val="00685294"/>
    <w:rsid w:val="006B1627"/>
    <w:rsid w:val="006C7867"/>
    <w:rsid w:val="006D5926"/>
    <w:rsid w:val="00712EDC"/>
    <w:rsid w:val="007166FF"/>
    <w:rsid w:val="007405E1"/>
    <w:rsid w:val="00786CE3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81E0F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E19E4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350BA"/>
    <w:rsid w:val="00D54117"/>
    <w:rsid w:val="00D6652F"/>
    <w:rsid w:val="00DC5B8F"/>
    <w:rsid w:val="00DD6FE1"/>
    <w:rsid w:val="00DE0652"/>
    <w:rsid w:val="00E0608A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Reetkatablice" w:type="table">
    <w:name w:val="Table Grid"/>
    <w:basedOn w:val="Obinatablica"/>
    <w:uiPriority w:val="59"/>
    <w:rsid w:val="00446322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6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C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CE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CE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CE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Reetkatablice" w:type="table">
    <w:name w:val="Table Grid"/>
    <w:basedOn w:val="Obinatablica"/>
    <w:uiPriority w:val="59"/>
    <w:rsid w:val="00446322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6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C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CE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CE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CE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10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REF. 3 Stpn-3/16 na uvidu kod sutkinje
od 5.6.2017. Č.P.!!!
Prijava tražbina vjeorvnika čuva se u ormaru u sobi 42</izvorni_sadrzaj>
    <derivirana_varijabla naziv="DomainObject.Predmet.PrimjedbaSuca_1">SPIS REF. 3 Stpn-3/16 na uvidu kod sutkinje
od 5.6.2017. Č.P.!!!
Prijava tražbina vjeorvnika čuva se u ormaru u sobi 42</derivirana_varijabla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A7BC6-FFE4-484D-A493-D8FA27110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1012</properties:Characters>
  <properties:Lines>37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2018-07-11T10:07:00Z</dcterms:created>
  <dc:creator>Ardena Bajlo</dc:creator>
  <cp:lastModifiedBy>Merlina Klišmanić</cp:lastModifiedBy>
  <cp:lastPrinted>2018-07-12T11:20:00Z</cp:lastPrinted>
  <dcterms:modified xmlns:xsi="http://www.w3.org/2001/XMLSchema-instance" xsi:type="dcterms:W3CDTF">2018-07-12T11:29:00Z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(St-116-17  zaključak  - ročištu za diobu kupovine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