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35c1" w14:paraId="50d35c1" w:rsidRDefault="00C62634" w:rsidP="00FC7E37" w:rsidR="00C62634" w:rsidRPr="00435847">
      <w:pPr>
        <w:spacing w:lineRule="auto" w:line="240" w:after="0"/>
        <w15:collapsed w:val="false"/>
        <w:rPr>
          <w:rFonts w:cs="Times New Roman" w:hAnsi="Times New Roman" w:ascii="Times New Roman"/>
          <w:b/>
        </w:rPr>
      </w:pPr>
      <w:bookmarkStart w:name="_GoBack" w:id="0"/>
      <w:bookmarkEnd w:id="0"/>
      <w:r w:rsidRPr="00435847">
        <w:rPr>
          <w:rFonts w:cs="Times New Roman" w:hAnsi="Times New Roman" w:ascii="Times New Roman"/>
        </w:rPr>
        <w:t xml:space="preserve">  </w:t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  <w:r w:rsidR="00FC7E37" w:rsidRPr="00435847">
        <w:rPr>
          <w:rFonts w:cs="Times New Roman" w:hAnsi="Times New Roman" w:ascii="Times New Roman"/>
        </w:rPr>
        <w:tab/>
      </w:r>
    </w:p>
    <w:p w:rsidRDefault="00D35A17" w:rsidP="00D35A17" w:rsidR="00C62634" w:rsidRPr="00435847">
      <w:pPr>
        <w:tabs>
          <w:tab w:pos="1582" w:val="left"/>
        </w:tabs>
        <w:spacing w:lineRule="auto" w:line="240" w:after="0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 xml:space="preserve">              </w:t>
      </w:r>
      <w:r w:rsidRPr="00435847">
        <w:rPr>
          <w:rFonts w:cs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2634" w:rsidP="00435847" w:rsidR="00C62634" w:rsidRPr="00435847">
      <w:pPr>
        <w:spacing w:lineRule="auto" w:line="240" w:after="0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REPUBLIKA HRVATSKA</w:t>
      </w:r>
    </w:p>
    <w:p w:rsidRDefault="00C62634" w:rsidP="00435847" w:rsidR="00C62634" w:rsidRPr="00435847">
      <w:pPr>
        <w:spacing w:lineRule="auto" w:line="240" w:after="0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TRGOVAČKI SUD U SPLITU</w:t>
      </w:r>
    </w:p>
    <w:p w:rsidRDefault="00C62634" w:rsidP="00435847" w:rsidR="00C62634" w:rsidRPr="00435847">
      <w:pPr>
        <w:spacing w:lineRule="auto" w:line="240" w:after="0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STALNA SLUŽBA U DUBROVNIKU</w:t>
      </w:r>
    </w:p>
    <w:p w:rsidRDefault="00C62634" w:rsidP="00435847" w:rsidR="00C62634" w:rsidRPr="00435847">
      <w:pPr>
        <w:spacing w:lineRule="auto" w:line="240" w:after="0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dr. Ante Starčevića 23, Dubrovnik</w:t>
      </w:r>
    </w:p>
    <w:p w:rsidRDefault="00435847" w:rsidP="00435847" w:rsidR="00C62634" w:rsidRPr="00435847">
      <w:pPr>
        <w:spacing w:lineRule="auto" w:line="240" w:after="0"/>
        <w:jc w:val="right"/>
        <w:rPr>
          <w:rFonts w:cs="Times New Roman" w:hAnsi="Times New Roman" w:ascii="Times New Roman"/>
        </w:rPr>
      </w:pPr>
      <w:proofErr w:type="spellStart"/>
      <w:r w:rsidRPr="00435847">
        <w:rPr>
          <w:rFonts w:cs="Times New Roman" w:hAnsi="Times New Roman" w:ascii="Times New Roman"/>
          <w:b/>
        </w:rPr>
        <w:t>Posl</w:t>
      </w:r>
      <w:proofErr w:type="spellEnd"/>
      <w:r w:rsidRPr="00435847">
        <w:rPr>
          <w:rFonts w:cs="Times New Roman" w:hAnsi="Times New Roman" w:ascii="Times New Roman"/>
          <w:b/>
        </w:rPr>
        <w:t xml:space="preserve">. br. </w:t>
      </w:r>
      <w:r>
        <w:rPr>
          <w:rFonts w:cs="Times New Roman" w:hAnsi="Times New Roman" w:ascii="Times New Roman"/>
          <w:b/>
        </w:rPr>
        <w:t>7. St.112/</w:t>
      </w:r>
      <w:r w:rsidRPr="00435847">
        <w:rPr>
          <w:rFonts w:cs="Times New Roman" w:hAnsi="Times New Roman" w:ascii="Times New Roman"/>
          <w:b/>
        </w:rPr>
        <w:t>14</w:t>
      </w:r>
    </w:p>
    <w:p w:rsidRDefault="00C62634" w:rsidP="00FC7E37" w:rsidR="00C62634">
      <w:pPr>
        <w:spacing w:lineRule="auto" w:line="240" w:after="0"/>
        <w:rPr>
          <w:rFonts w:cs="Times New Roman" w:hAnsi="Times New Roman" w:ascii="Times New Roman"/>
          <w:b/>
        </w:rPr>
      </w:pPr>
    </w:p>
    <w:p w:rsidRDefault="00435847" w:rsidP="00FC7E37" w:rsidR="00435847">
      <w:pPr>
        <w:spacing w:lineRule="auto" w:line="240" w:after="0"/>
        <w:rPr>
          <w:rFonts w:cs="Times New Roman" w:hAnsi="Times New Roman" w:ascii="Times New Roman"/>
          <w:b/>
        </w:rPr>
      </w:pPr>
    </w:p>
    <w:p w:rsidRDefault="00435847" w:rsidP="00FC7E37" w:rsidR="00435847" w:rsidRPr="00435847">
      <w:pPr>
        <w:spacing w:lineRule="auto" w:line="240" w:after="0"/>
        <w:rPr>
          <w:rFonts w:cs="Times New Roman" w:hAnsi="Times New Roman" w:ascii="Times New Roman"/>
          <w:b/>
        </w:rPr>
      </w:pPr>
    </w:p>
    <w:p w:rsidRDefault="00FC7E37" w:rsidP="00435847" w:rsidR="00C62634" w:rsidRPr="00435847">
      <w:pPr>
        <w:spacing w:lineRule="auto" w:line="240" w:after="0"/>
        <w:jc w:val="center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R E P U B L I K A  H R V A T S K A</w:t>
      </w:r>
    </w:p>
    <w:p w:rsidRDefault="00C62634" w:rsidP="00435847" w:rsidR="00C62634" w:rsidRPr="00435847">
      <w:pPr>
        <w:spacing w:lineRule="auto" w:line="240" w:after="0"/>
        <w:jc w:val="center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R J E Š E N J E</w:t>
      </w:r>
    </w:p>
    <w:p w:rsidRDefault="00C62634" w:rsidP="00FC7E37" w:rsidR="00C62634" w:rsidRPr="00435847">
      <w:pPr>
        <w:spacing w:lineRule="auto" w:line="240" w:after="0"/>
        <w:rPr>
          <w:rFonts w:cs="Times New Roman" w:hAnsi="Times New Roman" w:ascii="Times New Roman"/>
        </w:rPr>
      </w:pPr>
    </w:p>
    <w:p w:rsidRDefault="00C62634" w:rsidP="00435847" w:rsidR="00C62634" w:rsidRPr="00435847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>Trgovački sud u Splitu, Stalna služba u Dubrovniku, u ime Republike Hrvatske, po sucu tog suda</w:t>
      </w:r>
      <w:r w:rsidR="00B865EB" w:rsidRPr="00435847">
        <w:rPr>
          <w:rFonts w:cs="Times New Roman" w:hAnsi="Times New Roman" w:ascii="Times New Roman"/>
        </w:rPr>
        <w:t xml:space="preserve"> Diani Butigan Granić</w:t>
      </w:r>
      <w:r w:rsidRPr="00435847">
        <w:rPr>
          <w:rFonts w:cs="Times New Roman" w:hAnsi="Times New Roman" w:ascii="Times New Roman"/>
        </w:rPr>
        <w:t xml:space="preserve">, kao stečajnom sucu, u postupku nad dužnikom </w:t>
      </w:r>
      <w:r w:rsidR="000B5048" w:rsidRPr="00435847">
        <w:rPr>
          <w:rFonts w:cs="Times New Roman" w:hAnsi="Times New Roman" w:ascii="Times New Roman"/>
        </w:rPr>
        <w:t>NODUS d.o.o., Mokošica, Lozica 4</w:t>
      </w:r>
      <w:r w:rsidRPr="00435847">
        <w:rPr>
          <w:rFonts w:cs="Times New Roman" w:hAnsi="Times New Roman" w:ascii="Times New Roman"/>
        </w:rPr>
        <w:t xml:space="preserve">, </w:t>
      </w:r>
      <w:r w:rsidR="00703F28">
        <w:rPr>
          <w:rFonts w:cs="Times New Roman" w:hAnsi="Times New Roman" w:ascii="Times New Roman"/>
        </w:rPr>
        <w:t xml:space="preserve">kojeg zastupa </w:t>
      </w:r>
      <w:r w:rsidRPr="00435847">
        <w:rPr>
          <w:rFonts w:cs="Times New Roman" w:hAnsi="Times New Roman" w:ascii="Times New Roman"/>
        </w:rPr>
        <w:t>punomoć</w:t>
      </w:r>
      <w:r w:rsidR="00703F28">
        <w:rPr>
          <w:rFonts w:cs="Times New Roman" w:hAnsi="Times New Roman" w:ascii="Times New Roman"/>
        </w:rPr>
        <w:t>nica</w:t>
      </w:r>
      <w:r w:rsidR="00435847">
        <w:rPr>
          <w:rFonts w:cs="Times New Roman" w:hAnsi="Times New Roman" w:ascii="Times New Roman"/>
        </w:rPr>
        <w:t xml:space="preserve"> Iva Orlić, odvjetnica </w:t>
      </w:r>
      <w:r w:rsidR="0033015D" w:rsidRPr="00435847">
        <w:rPr>
          <w:rFonts w:cs="Times New Roman" w:hAnsi="Times New Roman" w:ascii="Times New Roman"/>
        </w:rPr>
        <w:t xml:space="preserve"> u</w:t>
      </w:r>
      <w:r w:rsidRPr="00435847">
        <w:rPr>
          <w:rFonts w:cs="Times New Roman" w:hAnsi="Times New Roman" w:ascii="Times New Roman"/>
        </w:rPr>
        <w:t xml:space="preserve"> </w:t>
      </w:r>
      <w:r w:rsidR="00333B8A" w:rsidRPr="00435847">
        <w:rPr>
          <w:rFonts w:cs="Times New Roman" w:hAnsi="Times New Roman" w:ascii="Times New Roman"/>
        </w:rPr>
        <w:t>Dubrovnik</w:t>
      </w:r>
      <w:r w:rsidR="00703F28">
        <w:rPr>
          <w:rFonts w:cs="Times New Roman" w:hAnsi="Times New Roman" w:ascii="Times New Roman"/>
        </w:rPr>
        <w:t>u</w:t>
      </w:r>
      <w:r w:rsidRPr="00435847">
        <w:rPr>
          <w:rFonts w:cs="Times New Roman" w:hAnsi="Times New Roman" w:ascii="Times New Roman"/>
        </w:rPr>
        <w:t xml:space="preserve">, dana </w:t>
      </w:r>
      <w:r w:rsidR="00435847">
        <w:rPr>
          <w:rFonts w:cs="Times New Roman" w:hAnsi="Times New Roman" w:ascii="Times New Roman"/>
        </w:rPr>
        <w:t>17. lipnja  2016</w:t>
      </w:r>
      <w:r w:rsidR="00703F28">
        <w:rPr>
          <w:rFonts w:cs="Times New Roman" w:hAnsi="Times New Roman" w:ascii="Times New Roman"/>
        </w:rPr>
        <w:t>.g.</w:t>
      </w:r>
    </w:p>
    <w:p w:rsidRDefault="00435847" w:rsidP="00B865EB" w:rsidR="00435847">
      <w:pPr>
        <w:spacing w:lineRule="auto" w:line="240" w:after="0"/>
        <w:ind w:left="3540"/>
        <w:jc w:val="both"/>
        <w:rPr>
          <w:rFonts w:cs="Times New Roman" w:hAnsi="Times New Roman" w:ascii="Times New Roman"/>
          <w:b/>
        </w:rPr>
      </w:pPr>
    </w:p>
    <w:p w:rsidRDefault="00C62634" w:rsidP="00435847" w:rsidR="00C62634" w:rsidRPr="00435847">
      <w:pPr>
        <w:spacing w:lineRule="auto" w:line="240" w:after="0"/>
        <w:jc w:val="center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r i j e š i o    j e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CA300E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 xml:space="preserve">    </w:t>
      </w:r>
      <w:r w:rsidR="007B3145" w:rsidRPr="00435847">
        <w:rPr>
          <w:rFonts w:cs="Times New Roman" w:hAnsi="Times New Roman" w:ascii="Times New Roman"/>
        </w:rPr>
        <w:tab/>
      </w:r>
      <w:r w:rsidR="00C62634" w:rsidRPr="00435847">
        <w:rPr>
          <w:rFonts w:cs="Times New Roman" w:hAnsi="Times New Roman" w:ascii="Times New Roman"/>
        </w:rPr>
        <w:t>Nalaže se dužniku</w:t>
      </w:r>
      <w:r w:rsidR="000A38A2" w:rsidRPr="00435847">
        <w:rPr>
          <w:rFonts w:cs="Times New Roman" w:hAnsi="Times New Roman" w:ascii="Times New Roman"/>
        </w:rPr>
        <w:t xml:space="preserve"> NODUS d.o.o. za trgovinu, nekretnine  i usluge, Mokošica, Lozica 4, OIB: 76649630459</w:t>
      </w:r>
      <w:r w:rsidR="00A30B78" w:rsidRPr="00435847">
        <w:rPr>
          <w:rFonts w:cs="Times New Roman" w:hAnsi="Times New Roman" w:ascii="Times New Roman"/>
        </w:rPr>
        <w:t xml:space="preserve"> da na ime troškova postupka u roku od 8 dana iznos</w:t>
      </w:r>
      <w:r w:rsidR="00C62634" w:rsidRPr="00435847">
        <w:rPr>
          <w:rFonts w:cs="Times New Roman" w:hAnsi="Times New Roman" w:ascii="Times New Roman"/>
        </w:rPr>
        <w:t xml:space="preserve"> od</w:t>
      </w:r>
      <w:r w:rsidR="00315B4E" w:rsidRPr="00435847">
        <w:rPr>
          <w:rFonts w:cs="Times New Roman" w:hAnsi="Times New Roman" w:ascii="Times New Roman"/>
        </w:rPr>
        <w:t xml:space="preserve"> 12.478,99</w:t>
      </w:r>
      <w:r w:rsidR="00A30B78" w:rsidRPr="00435847">
        <w:rPr>
          <w:rFonts w:cs="Times New Roman" w:hAnsi="Times New Roman" w:ascii="Times New Roman"/>
        </w:rPr>
        <w:t xml:space="preserve"> kuna uplati na račun </w:t>
      </w:r>
      <w:r w:rsidR="00E707CF" w:rsidRPr="00435847">
        <w:rPr>
          <w:rFonts w:cs="Times New Roman" w:hAnsi="Times New Roman" w:ascii="Times New Roman"/>
        </w:rPr>
        <w:t>HR 16239001130000064, poziv na broj 10-1122014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C62634" w:rsidP="00FC7E37" w:rsidR="00C62634" w:rsidRPr="00435847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Obrazloženje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3E2AD9" w:rsidP="006A7425" w:rsidR="00C62634" w:rsidRPr="00435847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>Sukladno čl. 53. st. 9</w:t>
      </w:r>
      <w:r w:rsidR="00C62634" w:rsidRPr="00435847">
        <w:rPr>
          <w:rFonts w:cs="Times New Roman" w:hAnsi="Times New Roman" w:ascii="Times New Roman"/>
        </w:rPr>
        <w:t xml:space="preserve">. SZ-a  troškove provedenoga postupka snosi dužnik ako se utvrdi da je dužnik do završetka prethodnoga postupka postao sposoban za plaćanje, a postupak će se obustaviti. </w:t>
      </w:r>
      <w:r w:rsidRPr="00435847">
        <w:rPr>
          <w:rFonts w:cs="Times New Roman" w:hAnsi="Times New Roman" w:ascii="Times New Roman"/>
        </w:rPr>
        <w:t>Sud je utvrdio</w:t>
      </w:r>
      <w:r w:rsidR="00CA300E" w:rsidRPr="00435847">
        <w:rPr>
          <w:rFonts w:cs="Times New Roman" w:hAnsi="Times New Roman" w:ascii="Times New Roman"/>
        </w:rPr>
        <w:t xml:space="preserve"> u ovom postupku pravomoćnim rješenjem posl.br. St.112/2014 od 29. rujna 2015. godine,</w:t>
      </w:r>
      <w:r w:rsidRPr="00435847">
        <w:rPr>
          <w:rFonts w:cs="Times New Roman" w:hAnsi="Times New Roman" w:ascii="Times New Roman"/>
        </w:rPr>
        <w:t xml:space="preserve"> da se troškovi postupka sastoje od </w:t>
      </w:r>
      <w:r w:rsidR="00CA300E" w:rsidRPr="00435847">
        <w:rPr>
          <w:rFonts w:cs="Times New Roman" w:hAnsi="Times New Roman" w:ascii="Times New Roman"/>
        </w:rPr>
        <w:t>nagrade</w:t>
      </w:r>
      <w:r w:rsidR="00C62634" w:rsidRPr="00435847">
        <w:rPr>
          <w:rFonts w:cs="Times New Roman" w:hAnsi="Times New Roman" w:ascii="Times New Roman"/>
        </w:rPr>
        <w:t xml:space="preserve"> privremenom stečajnom upravitelju sa prirezima, doprinosima i drugim javnim davanjima </w:t>
      </w:r>
      <w:r w:rsidR="00CA300E" w:rsidRPr="00435847">
        <w:rPr>
          <w:rFonts w:cs="Times New Roman" w:hAnsi="Times New Roman" w:ascii="Times New Roman"/>
        </w:rPr>
        <w:t xml:space="preserve">u iznosu od </w:t>
      </w:r>
      <w:r w:rsidR="00007EA2" w:rsidRPr="00435847">
        <w:rPr>
          <w:rFonts w:cs="Times New Roman" w:hAnsi="Times New Roman" w:ascii="Times New Roman"/>
        </w:rPr>
        <w:t>11.896,55</w:t>
      </w:r>
      <w:r w:rsidR="00C62634" w:rsidRPr="00435847">
        <w:rPr>
          <w:rFonts w:cs="Times New Roman" w:hAnsi="Times New Roman" w:ascii="Times New Roman"/>
        </w:rPr>
        <w:t xml:space="preserve"> kuna, </w:t>
      </w:r>
      <w:r w:rsidR="00007EA2" w:rsidRPr="00435847">
        <w:rPr>
          <w:rFonts w:cs="Times New Roman" w:hAnsi="Times New Roman" w:ascii="Times New Roman"/>
        </w:rPr>
        <w:t>te troškovi pribavljanja potvrda FINA-e u iznosu od 582,44 kune što</w:t>
      </w:r>
      <w:r w:rsidR="00C62634" w:rsidRPr="00435847">
        <w:rPr>
          <w:rFonts w:cs="Times New Roman" w:hAnsi="Times New Roman" w:ascii="Times New Roman"/>
        </w:rPr>
        <w:t xml:space="preserve"> proizlazi sveukupno da je trošak postupka u iznosu od </w:t>
      </w:r>
      <w:r w:rsidR="00007EA2" w:rsidRPr="00435847">
        <w:rPr>
          <w:rFonts w:cs="Times New Roman" w:hAnsi="Times New Roman" w:ascii="Times New Roman"/>
        </w:rPr>
        <w:t>12.478,99 kuna, te sud sukladno čl. 53. st. 9</w:t>
      </w:r>
      <w:r w:rsidR="00C62634" w:rsidRPr="00435847">
        <w:rPr>
          <w:rFonts w:cs="Times New Roman" w:hAnsi="Times New Roman" w:ascii="Times New Roman"/>
        </w:rPr>
        <w:t>. SZ-a odlučuje kao u izre</w:t>
      </w:r>
      <w:r w:rsidR="00CA300E" w:rsidRPr="00435847">
        <w:rPr>
          <w:rFonts w:cs="Times New Roman" w:hAnsi="Times New Roman" w:ascii="Times New Roman"/>
        </w:rPr>
        <w:t>ci</w:t>
      </w:r>
      <w:r w:rsidR="00C62634" w:rsidRPr="00435847">
        <w:rPr>
          <w:rFonts w:cs="Times New Roman" w:hAnsi="Times New Roman" w:ascii="Times New Roman"/>
        </w:rPr>
        <w:t xml:space="preserve"> rješenja.</w:t>
      </w:r>
    </w:p>
    <w:p w:rsidRDefault="00C62634" w:rsidP="00FC7E37" w:rsidR="00C62634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 xml:space="preserve">              </w:t>
      </w:r>
    </w:p>
    <w:p w:rsidRDefault="00703F28" w:rsidP="00FC7E37" w:rsidR="00703F28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C62634" w:rsidP="00435847" w:rsidR="00C62634">
      <w:pPr>
        <w:spacing w:lineRule="auto" w:line="240" w:after="0"/>
        <w:jc w:val="center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U Dubrov</w:t>
      </w:r>
      <w:r w:rsidR="00435847">
        <w:rPr>
          <w:rFonts w:cs="Times New Roman" w:hAnsi="Times New Roman" w:ascii="Times New Roman"/>
          <w:b/>
        </w:rPr>
        <w:t>niku, 17. lipnja 2016</w:t>
      </w:r>
      <w:r w:rsidRPr="00435847">
        <w:rPr>
          <w:rFonts w:cs="Times New Roman" w:hAnsi="Times New Roman" w:ascii="Times New Roman"/>
          <w:b/>
        </w:rPr>
        <w:t>. godine</w:t>
      </w:r>
    </w:p>
    <w:p w:rsidRDefault="00435847" w:rsidP="00435847" w:rsidR="00435847" w:rsidRPr="00435847">
      <w:pPr>
        <w:spacing w:lineRule="auto" w:line="240" w:after="0"/>
        <w:jc w:val="center"/>
        <w:rPr>
          <w:rFonts w:cs="Times New Roman" w:hAnsi="Times New Roman" w:ascii="Times New Roman"/>
          <w:b/>
        </w:rPr>
      </w:pP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C62634" w:rsidP="00FC7E37" w:rsidR="00C62634" w:rsidRPr="0043584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Stečajni sudac: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6A7425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</w:rPr>
        <w:tab/>
      </w:r>
      <w:r w:rsidRPr="00435847">
        <w:rPr>
          <w:rFonts w:cs="Times New Roman" w:hAnsi="Times New Roman" w:ascii="Times New Roman"/>
          <w:b/>
        </w:rPr>
        <w:t>Diana Butigan Granić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435847" w:rsidP="00FC7E37" w:rsidR="00435847">
      <w:pPr>
        <w:spacing w:lineRule="auto" w:line="240" w:after="0"/>
        <w:jc w:val="both"/>
        <w:rPr>
          <w:rFonts w:cs="Times New Roman" w:hAnsi="Times New Roman" w:ascii="Times New Roman"/>
          <w:b/>
        </w:rPr>
      </w:pP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POUKA O PRAVNOM LIJEKU: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  <w:b/>
        </w:rPr>
      </w:pPr>
      <w:r w:rsidRPr="00435847">
        <w:rPr>
          <w:rFonts w:cs="Times New Roman" w:hAnsi="Times New Roman" w:ascii="Times New Roman"/>
          <w:b/>
        </w:rPr>
        <w:t>DN-a:</w:t>
      </w:r>
    </w:p>
    <w:p w:rsidRDefault="00703F28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-predlagatelju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 xml:space="preserve">-privremenom stečajnom upravitelju 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>-punom. dužnika,</w:t>
      </w:r>
    </w:p>
    <w:p w:rsidRDefault="00C62634" w:rsidP="00FC7E37" w:rsidR="00C62634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435847">
        <w:rPr>
          <w:rFonts w:cs="Times New Roman" w:hAnsi="Times New Roman" w:ascii="Times New Roman"/>
        </w:rPr>
        <w:t>-</w:t>
      </w:r>
      <w:r w:rsidR="00F92DE0" w:rsidRPr="00435847">
        <w:rPr>
          <w:rFonts w:cs="Times New Roman" w:hAnsi="Times New Roman" w:ascii="Times New Roman"/>
        </w:rPr>
        <w:t xml:space="preserve"> svima putem e- </w:t>
      </w:r>
      <w:r w:rsidRPr="00435847">
        <w:rPr>
          <w:rFonts w:cs="Times New Roman" w:hAnsi="Times New Roman" w:ascii="Times New Roman"/>
        </w:rPr>
        <w:t xml:space="preserve">oglasna ploča suda </w:t>
      </w:r>
    </w:p>
    <w:p w:rsidRDefault="00A97B68" w:rsidP="00FC7E37" w:rsidR="00A97B68" w:rsidRPr="00435847">
      <w:pPr>
        <w:spacing w:lineRule="auto" w:line="240" w:after="0"/>
        <w:jc w:val="both"/>
        <w:rPr>
          <w:rFonts w:cs="Times New Roman" w:hAnsi="Times New Roman" w:ascii="Times New Roman"/>
        </w:rPr>
      </w:pPr>
    </w:p>
    <w:sectPr w:rsidSect="00435847" w:rsidR="00A97B68" w:rsidRPr="00435847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38A2"/>
    <w:rsid w:val="000B5048"/>
    <w:rsid w:val="001876F2"/>
    <w:rsid w:val="00315B4E"/>
    <w:rsid w:val="0033015D"/>
    <w:rsid w:val="00333B8A"/>
    <w:rsid w:val="003E2AD9"/>
    <w:rsid w:val="00435847"/>
    <w:rsid w:val="0062328C"/>
    <w:rsid w:val="006A7425"/>
    <w:rsid w:val="007010FF"/>
    <w:rsid w:val="00703F28"/>
    <w:rsid w:val="007B3145"/>
    <w:rsid w:val="007D4CC6"/>
    <w:rsid w:val="008C57C9"/>
    <w:rsid w:val="009A56A1"/>
    <w:rsid w:val="009C21D9"/>
    <w:rsid w:val="00A30B78"/>
    <w:rsid w:val="00A97B68"/>
    <w:rsid w:val="00B865EB"/>
    <w:rsid w:val="00C3489E"/>
    <w:rsid w:val="00C62634"/>
    <w:rsid w:val="00CA300E"/>
    <w:rsid w:val="00D35A17"/>
    <w:rsid w:val="00E43273"/>
    <w:rsid w:val="00E707CF"/>
    <w:rsid w:val="00F763DC"/>
    <w:rsid w:val="00F92DE0"/>
    <w:rsid w:val="00FC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CC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4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CC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2015.</izvorni_sadrzaj>
    <derivirana_varijabla naziv="DomainObject.Predmet.DatumRjesavanja_1">9.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St-112/2014</izvorni_sadrzaj>
    <derivirana_varijabla naziv="DomainObject.Predmet.OznakaBroj_1">St-112/2014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društvo s ograničenom odgovornošću za trgovinu, nekretnine i usluge zastupanog po punomoćniku ODVJETNIČKO DRUŠTVO ORLIĆ I PARTNERI d.o.o.</izvorni_sadrzaj>
    <derivirana_varijabla naziv="DomainObject.Predmet.ProtustrankaFormated_1">  NODUS društvo s ograničenom odgovornošću za trgovinu, nekretnine i usluge zastupanog po punomoćniku ODVJETNIČKO DRUŠTVO ORLIĆ I PARTNERI d.o.o.</derivirana_varijabla>
  </DomainObject.Predmet.ProtustrankaFormated>
  <DomainObject.Predmet.ProtustrankaFormatedOIB>
    <izvorni_sadrzaj>  NODUS društvo s ograničenom odgovornošću za trgovinu, nekretnine i usluge, OIB 76649630459 zastupanog po punomoćniku ODVJETNIČKO DRUŠTVO ORLIĆ I PARTNERI d.o.o.</izvorni_sadrzaj>
    <derivirana_varijabla naziv="DomainObject.Predmet.ProtustrankaFormatedOIB_1">  NODUS društvo s ograničenom odgovornošću za trgovinu, nekretnine i usluge, OIB 76649630459 zastupanog po punomoćniku ODVJETNIČKO DRUŠTVO ORLIĆ I PARTNERI d.o.o.</derivirana_varijabla>
  </DomainObject.Predmet.ProtustrankaFormatedOIB>
  <DomainObject.Predmet.ProtustrankaFormatedWithAdress>
    <izvorni_sadrzaj> NODUS društvo s ograničenom odgovornošću za trgovinu, nekretnine i usluge, Lozica 4, 20236 Mokošica zastupanog po punomoćniku ODVJETNIČKO DRUŠTVO ORLIĆ I PARTNERI d.o.o.</izvorni_sadrzaj>
    <derivirana_varijabla naziv="DomainObject.Predmet.ProtustrankaFormatedWithAdress_1"> NODUS društvo s ograničenom odgovornošću za trgovinu, nekretnine i usluge, Lozica 4, 20236 Mokošica zastupanog po punomoćniku ODVJETNIČKO DRUŠTVO ORLIĆ I PARTNERI d.o.o.</derivirana_varijabla>
  </DomainObject.Predmet.ProtustrankaFormatedWithAdress>
  <DomainObject.Predmet.ProtustrankaFormatedWithAdressOIB>
    <izvorni_sadrzaj> NODUS društvo s ograničenom odgovornošću za trgovinu, nekretnine i usluge, OIB 76649630459, Lozica 4, 20236 Mokošica zastupanog po punomoćniku ODVJETNIČKO DRUŠTVO ORLIĆ I PARTNERI d.o.o.</izvorni_sadrzaj>
    <derivirana_varijabla naziv="DomainObject.Predmet.ProtustrankaFormatedWithAdressOIB_1"> NODUS društvo s ograničenom odgovornošću za trgovinu, nekretnine i usluge, OIB 76649630459, Lozica 4, 20236 Mokošica zastupanog po punomoćniku ODVJETNIČKO DRUŠTVO ORLIĆ I PARTNERI d.o.o.</derivirana_varijabla>
  </DomainObject.Predmet.ProtustrankaFormatedWithAdressOIB>
  <DomainObject.Predmet.ProtustrankaWithAdress>
    <izvorni_sadrzaj>NODUS društvo s ograničenom odgovornošću za trgovinu, nekretnine i usluge Lozica 4, 20236 Mokošica</izvorni_sadrzaj>
    <derivirana_varijabla naziv="DomainObject.Predmet.ProtustrankaWithAdress_1">NODUS društvo s ograničenom odgovornošću za trgovinu, nekretnine i usluge Lozica 4, 20236 Mokošica</derivirana_varijabla>
  </DomainObject.Predmet.ProtustrankaWithAdress>
  <DomainObject.Predmet.ProtustrankaWithAdressOIB>
    <izvorni_sadrzaj>NODUS društvo s ograničenom odgovornošću za trgovinu, nekretnine i usluge, OIB 76649630459, Lozica 4, 20236 Mokošica</izvorni_sadrzaj>
    <derivirana_varijabla naziv="DomainObject.Predmet.ProtustrankaWithAdressOIB_1">NODUS društvo s ograničenom odgovornošću za trgovinu, nekretnine i usluge, OIB 76649630459, Lozica 4, 20236 Mokošica</derivirana_varijabla>
  </DomainObject.Predmet.ProtustrankaWithAdressOIB>
  <DomainObject.Predmet.ProtustrankaNazivFormated>
    <izvorni_sadrzaj>NODUS društvo s ograničenom odgovornošću za trgovinu, nekretnine i usluge</izvorni_sadrzaj>
    <derivirana_varijabla naziv="DomainObject.Predmet.ProtustrankaNazivFormated_1">NODUS društvo s ograničenom odgovornošću za trgovinu, nekretnine i usluge</derivirana_varijabla>
  </DomainObject.Predmet.ProtustrankaNazivFormated>
  <DomainObject.Predmet.ProtustrankaNazivFormatedOIB>
    <izvorni_sadrzaj>NODUS društvo s ograničenom odgovornošću za trgovinu, nekretnine i usluge, OIB 76649630459</izvorni_sadrzaj>
    <derivirana_varijabla naziv="DomainObject.Predmet.ProtustrankaNazivFormatedOIB_1">NODUS društvo s ograničenom odgovornošću za trgovinu, nekretnine i usluge, OIB 76649630459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Mažuraničevo šetalište 24 b, 21000 Split</izvorni_sadrzaj>
    <derivirana_varijabla naziv="DomainObject.Predmet.StrankaFormatedWithAdress_1"> FINA Split, Mažuraničevo šetalište 24 b, 21000 Split</derivirana_varijabla>
  </DomainObject.Predmet.StrankaFormatedWithAdress>
  <DomainObject.Predmet.StrankaFormatedWithAdressOIB>
    <izvorni_sadrzaj> FINA Split, Mažuraničevo šetalište 24 b, 21000 Split</izvorni_sadrzaj>
    <derivirana_varijabla naziv="DomainObject.Predmet.StrankaFormatedWithAdressOIB_1"> FINA Split, Mažuraničevo šetalište 24 b, 21000 Split</derivirana_varijabla>
  </DomainObject.Predmet.StrankaFormatedWithAdressOIB>
  <DomainObject.Predmet.StrankaWithAdress>
    <izvorni_sadrzaj>FINA Split Mažuraničevo šetalište 24 b,21000 Split</izvorni_sadrzaj>
    <derivirana_varijabla naziv="DomainObject.Predmet.StrankaWithAdress_1">FINA Split Mažuraničevo šetalište 24 b,21000 Split</derivirana_varijabla>
  </DomainObject.Predmet.StrankaWithAdress>
  <DomainObject.Predmet.StrankaWithAdressOIB>
    <izvorni_sadrzaj>FINA Split, Mažuraničevo šetalište 24 b,21000 Split</izvorni_sadrzaj>
    <derivirana_varijabla naziv="DomainObject.Predmet.StrankaWithAdressOIB_1">FINA Split, Mažuraničevo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Mažuraničevo šetalište 24 b, 21000 Split</item>
    </izvorni_sadrzaj>
    <derivirana_varijabla naziv="DomainObject.Predmet.StrankaListFormatedWithAdress_1">
      <item>FINA Split, Mažuraničevo šetalište 24 b, 21000 Split</item>
    </derivirana_varijabla>
  </DomainObject.Predmet.StrankaListFormatedWithAdress>
  <DomainObject.Predmet.StrankaListFormatedWithAdressOIB>
    <izvorni_sadrzaj>
      <item>FINA Split, Mažuraničevo šetalište 24 b, 21000 Split</item>
    </izvorni_sadrzaj>
    <derivirana_varijabla naziv="DomainObject.Predmet.StrankaListFormatedWithAdressOIB_1">
      <item>FINA Split, Mažuraničevo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NODUS društvo s ograničenom odgovornošću za trgovinu, nekretnine i usluge zastupanog po punomoćniku ODVJETNIČKO DRUŠTVO ORLIĆ I PARTNERI d.o.o.</item>
    </izvorni_sadrzaj>
    <derivirana_varijabla naziv="DomainObject.Predmet.ProtuStrankaListFormated_1">
      <item>NODUS društvo s ograničenom odgovornošću za trgovinu, nekretnine i usluge zastupanog po punomoćniku ODVJETNIČKO DRUŠTVO ORLIĆ I PARTNERI d.o.o.</item>
    </derivirana_varijabla>
  </DomainObject.Predmet.ProtuStrankaListFormated>
  <DomainObject.Predmet.ProtuStrankaListFormatedOIB>
    <izvorni_sadrzaj>
      <item>NODUS društvo s ograničenom odgovornošću za trgovinu, nekretnine i usluge, OIB 76649630459 zastupanog po punomoćniku ODVJETNIČKO DRUŠTVO ORLIĆ I PARTNERI d.o.o.</item>
    </izvorni_sadrzaj>
    <derivirana_varijabla naziv="DomainObject.Predmet.ProtuStrankaListFormatedOIB_1">
      <item>NODUS društvo s ograničenom odgovornošću za trgovinu, nekretnine i usluge, OIB 76649630459 zastupanog po punomoćniku ODVJETNIČKO DRUŠTVO ORLIĆ I PARTNERI d.o.o.</item>
    </derivirana_varijabla>
  </DomainObject.Predmet.ProtuStrankaListFormatedOIB>
  <DomainObject.Predmet.ProtuStrankaListFormatedWithAdress>
    <izvorni_sadrzaj>
      <item>NODUS društvo s ograničenom odgovornošću za trgovinu, nekretnine i usluge, Lozica 4, 20236 Mokošica zastupanog po punomoćniku ODVJETNIČKO DRUŠTVO ORLIĆ I PARTNERI d.o.o.</item>
    </izvorni_sadrzaj>
    <derivirana_varijabla naziv="DomainObject.Predmet.ProtuStrankaListFormatedWithAdress_1">
      <item>NODUS društvo s ograničenom odgovornošću za trgovinu, nekretnine i usluge, Lozica 4, 20236 Mokošica zastupanog po punomoćniku ODVJETNIČKO DRUŠTVO ORLIĆ I PARTNERI d.o.o.</item>
    </derivirana_varijabla>
  </DomainObject.Predmet.ProtuStrankaListFormatedWithAdress>
  <DomainObject.Predmet.ProtuStrankaListFormatedWithAdressOIB>
    <izvorni_sadrzaj>
      <item>NODUS društvo s ograničenom odgovornošću za trgovinu, nekretnine i usluge, OIB 76649630459, Lozica 4, 20236 Mokošica zastupanog po punomoćniku ODVJETNIČKO DRUŠTVO ORLIĆ I PARTNERI d.o.o.</item>
    </izvorni_sadrzaj>
    <derivirana_varijabla naziv="DomainObject.Predmet.ProtuStrankaListFormatedWithAdressOIB_1">
      <item>NODUS društvo s ograničenom odgovornošću za trgovinu, nekretnine i usluge, OIB 76649630459, Lozica 4, 20236 Mokošica zastupanog po punomoćniku ODVJETNIČKO DRUŠTVO ORLIĆ I PARTNERI d.o.o.</item>
    </derivirana_varijabla>
  </DomainObject.Predmet.ProtuStrankaListFormatedWithAdressOIB>
  <DomainObject.Predmet.ProtuStrankaListNazivFormated>
    <izvorni_sadrzaj>
      <item>NODUS društvo s ograničenom odgovornošću za trgovinu, nekretnine i usluge</item>
    </izvorni_sadrzaj>
    <derivirana_varijabla naziv="DomainObject.Predmet.ProtuStrankaListNazivFormated_1">
      <item>NODUS društvo s ograničenom odgovornošću za trgovinu, nekretnine i usluge</item>
    </derivirana_varijabla>
  </DomainObject.Predmet.ProtuStrankaListNazivFormated>
  <DomainObject.Predmet.ProtuStrankaListNazivFormatedOIB>
    <izvorni_sadrzaj>
      <item>NODUS društvo s ograničenom odgovornošću za trgovinu, nekretnine i usluge, OIB 76649630459</item>
    </izvorni_sadrzaj>
    <derivirana_varijabla naziv="DomainObject.Predmet.ProtuStrankaListNazivFormatedOIB_1">
      <item>NODUS društvo s ograničenom odgovornošću za trgovinu, nekretnine i usluge, OIB 76649630459</item>
    </derivirana_varijabla>
  </DomainObject.Predmet.ProtuStrankaListNazivFormatedOIB>
  <DomainObject.Predmet.OstaliListFormated>
    <izvorni_sadrzaj>
      <item>Maroje Stjepović</item>
      <item>ODVJETNIČKO DRUŠTVO ORLIĆ I PARTNERI d.o.o. punomoćnik sudionika u postupku NODUS društvo s ograničenom odgovornošću za trgovinu, nekretnine i usluge</item>
    </izvorni_sadrzaj>
    <derivirana_varijabla naziv="DomainObject.Predmet.OstaliListFormated_1">
      <item>Maroje Stjepović</item>
      <item>ODVJETNIČKO DRUŠTVO ORLIĆ I PARTNERI d.o.o. punomoćnik sudionika u postupku NODUS društvo s ograničenom odgovornošću za trgovinu, nekretnine i usluge</item>
    </derivirana_varijabla>
  </DomainObject.Predmet.OstaliListFormated>
  <DomainObject.Predmet.OstaliListFormatedOIB>
    <izvorni_sadrzaj>
      <item>Maroje Stjepović, OIB 57640555089</item>
      <item>ODVJETNIČKO DRUŠTVO ORLIĆ I PARTNERI d.o.o., OIB 81739418264 punomoćnik sudionika u postupku NODUS društvo s ograničenom odgovornošću za trgovinu, nekretnine i usluge</item>
    </izvorni_sadrzaj>
    <derivirana_varijabla naziv="DomainObject.Predmet.OstaliListFormatedOIB_1">
      <item>Maroje Stjepović, OIB 57640555089</item>
      <item>ODVJETNIČKO DRUŠTVO ORLIĆ I PARTNERI d.o.o., OIB 81739418264 punomoćnik sudionika u postupku NODUS društvo s ograničenom odgovornošću za trgovinu, nekretnine i usluge</item>
    </derivirana_varijabla>
  </DomainObject.Predmet.OstaliListFormatedOIB>
  <DomainObject.Predmet.OstaliListFormatedWithAdress>
    <izvorni_sadrzaj>
      <item>Maroje Stjepović, Ulica Hermana Bužana 6 B, Zagreb</item>
      <item>ODVJETNIČKO DRUŠTVO ORLIĆ I PARTNERI d.o.o., Vukovarska 26, 20000 Dubrovnik punomoćnik sudionika u postupku NODUS društvo s ograničenom odgovornošću za trgovinu, nekretnine i usluge</item>
    </izvorni_sadrzaj>
    <derivirana_varijabla naziv="DomainObject.Predmet.OstaliListFormatedWithAdress_1">
      <item>Maroje Stjepović, Ulica Hermana Bužana 6 B, Zagreb</item>
      <item>ODVJETNIČKO DRUŠTVO ORLIĆ I PARTNERI d.o.o., Vukovarska 26, 20000 Dubrovnik punomoćnik sudionika u postupku NODUS društvo s ograničenom odgovornošću za trgovinu, nekretnine i usluge</item>
    </derivirana_varijabla>
  </DomainObject.Predmet.OstaliListFormatedWithAdress>
  <DomainObject.Predmet.OstaliListFormatedWithAdressOIB>
    <izvorni_sadrzaj>
      <item>Maroje Stjepović, OIB 57640555089, Ulica Hermana Bužana 6 B, Zagreb</item>
      <item>ODVJETNIČKO DRUŠTVO ORLIĆ I PARTNERI d.o.o., OIB 81739418264, Vukovarska 26, 20000 Dubrovnik punomoćnik sudionika u postupku NODUS društvo s ograničenom odgovornošću za trgovinu, nekretnine i usluge</item>
    </izvorni_sadrzaj>
    <derivirana_varijabla naziv="DomainObject.Predmet.OstaliListFormatedWithAdressOIB_1">
      <item>Maroje Stjepović, OIB 57640555089, Ulica Hermana Bužana 6 B, Zagreb</item>
      <item>ODVJETNIČKO DRUŠTVO ORLIĆ I PARTNERI d.o.o., OIB 81739418264, Vukovarska 26, 20000 Dubrovnik punomoćnik sudionika u postupku NODUS društvo s ograničenom odgovornošću za trgovinu, nekretnine i usluge</item>
    </derivirana_varijabla>
  </DomainObject.Predmet.OstaliListFormatedWithAdressOIB>
  <DomainObject.Predmet.OstaliListNazivFormated>
    <izvorni_sadrzaj>
      <item>Maroje Stjepović</item>
      <item>ODVJETNIČKO DRUŠTVO ORLIĆ I PARTNERI d.o.o.</item>
    </izvorni_sadrzaj>
    <derivirana_varijabla naziv="DomainObject.Predmet.OstaliListNazivFormated_1">
      <item>Maroje Stjepović</item>
      <item>ODVJETNIČKO DRUŠTVO ORLIĆ I PARTNERI d.o.o.</item>
    </derivirana_varijabla>
  </DomainObject.Predmet.OstaliListNazivFormated>
  <DomainObject.Predmet.OstaliListNazivFormatedOIB>
    <izvorni_sadrzaj>
      <item>Maroje Stjepović, OIB 57640555089</item>
      <item>ODVJETNIČKO DRUŠTVO ORLIĆ I PARTNERI d.o.o., OIB 81739418264</item>
    </izvorni_sadrzaj>
    <derivirana_varijabla naziv="DomainObject.Predmet.OstaliListNazivFormatedOIB_1">
      <item>Maroje Stjepović, OIB 57640555089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NODUS društvo s ograničenom odgovornošću za trgovinu, nekretnine i usluge</izvorni_sadrzaj>
    <derivirana_varijabla naziv="DomainObject.Predmet.ProtustrankaIDrugi_1">NODUS društvo s ograničenom odgovornošću za trgovinu, nekretnine i usluge</derivirana_varijabla>
  </DomainObject.Predmet.ProtustrankaIDrugi>
  <DomainObject.Predmet.StrankaIDrugiAdressOIB>
    <izvorni_sadrzaj>FINA Split, Mažuraničevo šetalište 24 b, 21000 Split</izvorni_sadrzaj>
    <derivirana_varijabla naziv="DomainObject.Predmet.StrankaIDrugiAdressOIB_1">FINA Split, Mažuraničevo šetalište 24 b, 21000 Split</derivirana_varijabla>
  </DomainObject.Predmet.StrankaIDrugiAdressOIB>
  <DomainObject.Predmet.ProtustrankaIDrugiAdressOIB>
    <izvorni_sadrzaj>NODUS društvo s ograničenom odgovornošću za trgovinu, nekretnine i usluge, OIB 76649630459, Lozica 4, 20236 Mokošica</izvorni_sadrzaj>
    <derivirana_varijabla naziv="DomainObject.Predmet.ProtustrankaIDrugiAdressOIB_1">NODUS društvo s ograničenom odgovornošću za trgovinu, nekretnine i usluge, OIB 76649630459, Lozica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2015.</izvorni_sadrzaj>
    <derivirana_varijabla naziv="DomainObject.Predmet.OdlukaRjesenje.DatumDonosenjaOdluke_1">9. veljače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St-112/2014-20</izvorni_sadrzaj>
    <derivirana_varijabla naziv="DomainObject.Predmet.OdlukaRjesenje.Oznaka_1">St-112/2014-20</derivirana_varijabla>
  </DomainObject.Predmet.OdlukaRjesenje.Oznaka>
  <DomainObject.Predmet.SudioniciListNaziv>
    <izvorni_sadrzaj>
      <item>NODUS društvo s ograničenom odgovornošću za trgovinu, nekretnine i usluge</item>
      <item>FINA Split</item>
      <item>Maroje Stjepović</item>
      <item>ODVJETNIČKO DRUŠTVO ORLIĆ I PARTNERI d.o.o.</item>
    </izvorni_sadrzaj>
    <derivirana_varijabla naziv="DomainObject.Predmet.SudioniciListNaziv_1">
      <item>NODUS društvo s ograničenom odgovornošću za trgovinu, nekretnine i usluge</item>
      <item>FINA Split</item>
      <item>Maroje Stjepović</item>
      <item>ODVJETNIČKO DRUŠTVO ORLIĆ I PARTNERI d.o.o.</item>
    </derivirana_varijabla>
  </DomainObject.Predmet.SudioniciListNaziv>
  <DomainObject.Predmet.SudioniciListAdressOIB>
    <izvorni_sadrzaj>
      <item>NODUS društvo s ograničenom odgovornošću za trgovinu, nekretnine i usluge, OIB 76649630459, Lozica 4,20236 Mokošica</item>
      <item>FINA Split, Mažuraničevo šetalište 24 b,21000 Split</item>
      <item>Maroje Stjepović, OIB 57640555089, Ulica Hermana Bužana 6 B,Zagreb</item>
      <item>ODVJETNIČKO DRUŠTVO ORLIĆ I PARTNERI d.o.o., OIB 81739418264, Vukovarska 26,20000 Dubrovnik</item>
    </izvorni_sadrzaj>
    <derivirana_varijabla naziv="DomainObject.Predmet.SudioniciListAdressOIB_1">
      <item>NODUS društvo s ograničenom odgovornošću za trgovinu, nekretnine i usluge, OIB 76649630459, Lozica 4,20236 Mokošica</item>
      <item>FINA Split, Mažuraničevo šetalište 24 b,21000 Split</item>
      <item>Maroje Stjepović, OIB 57640555089, Ulica Hermana Bužana 6 B,Zagreb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76649630459</item>
      <item>, OIB null</item>
      <item>, OIB 57640555089</item>
      <item>, OIB 81739418264</item>
    </izvorni_sadrzaj>
    <derivirana_varijabla naziv="DomainObject.Predmet.SudioniciListNazivOIB_1">
      <item>, OIB 76649630459</item>
      <item>, OIB null</item>
      <item>, OIB 57640555089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1511</properties:Characters>
  <properties:Lines>52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2016-06-16T12:39:00Z</dcterms:created>
  <dc:creator>Diana Butigan Granić</dc:creator>
  <cp:lastModifiedBy>Mara Marčinko</cp:lastModifiedBy>
  <cp:lastPrinted>2016-06-17T08:56:00Z</cp:lastPrinted>
  <dcterms:modified xmlns:xsi="http://www.w3.org/2001/XMLSchema-instance" xsi:type="dcterms:W3CDTF">2016-06-17T08:58:00Z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