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ddba" w14:paraId="0dcddba" w:rsidRDefault="005F4D40" w:rsidR="005F4D4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3E51" w:rsidP="00505C7F" w:rsidR="004C3E51" w:rsidRPr="005052D4">
      <w:pPr>
        <w:rPr>
          <w:b/>
        </w:rPr>
      </w:pPr>
    </w:p>
    <w:p w:rsidRDefault="00F81B27" w:rsidP="00F81B27" w:rsidR="00F81B27" w:rsidRPr="005052D4">
      <w:r w:rsidRPr="005052D4">
        <w:t>REPUBLIKA HRVATSKA</w:t>
      </w:r>
    </w:p>
    <w:p w:rsidRDefault="00F81B27" w:rsidP="00F81B27" w:rsidR="00F81B27" w:rsidRPr="005052D4">
      <w:r w:rsidRPr="005052D4">
        <w:t>Trgovački sud u Zagrebu</w:t>
      </w:r>
    </w:p>
    <w:p w:rsidRDefault="00F81B27" w:rsidP="00F81B27" w:rsidR="00F81B27" w:rsidRPr="005052D4">
      <w:r w:rsidRPr="005052D4">
        <w:t xml:space="preserve">Zagreb, </w:t>
      </w:r>
      <w:proofErr w:type="spellStart"/>
      <w:r w:rsidRPr="005052D4">
        <w:t>Amruševa</w:t>
      </w:r>
      <w:proofErr w:type="spellEnd"/>
      <w:r w:rsidRPr="005052D4">
        <w:t xml:space="preserve"> 2/II                                                                 </w:t>
      </w:r>
      <w:r w:rsidR="005F4D40">
        <w:t xml:space="preserve">                             </w:t>
      </w:r>
      <w:r w:rsidRPr="005052D4">
        <w:t>67</w:t>
      </w:r>
      <w:r w:rsidR="005052D4">
        <w:t>. St-905/14</w:t>
      </w:r>
      <w:r w:rsidR="005F4D40">
        <w:t>-101</w:t>
      </w:r>
    </w:p>
    <w:p w:rsidRDefault="00F81B27" w:rsidP="00F81B27" w:rsidR="00F81B27" w:rsidRPr="005052D4"/>
    <w:p w:rsidRDefault="007248EA" w:rsidP="005052D4" w:rsidR="007248EA">
      <w:pPr>
        <w:jc w:val="center"/>
      </w:pPr>
    </w:p>
    <w:p w:rsidRDefault="005052D4" w:rsidP="005052D4" w:rsidR="00F81B27" w:rsidRPr="005052D4">
      <w:pPr>
        <w:jc w:val="center"/>
      </w:pPr>
      <w:r>
        <w:t xml:space="preserve"> R E P U B L I K A  H R V A T S K A </w:t>
      </w:r>
    </w:p>
    <w:p w:rsidRDefault="005052D4" w:rsidP="00F81B27" w:rsidR="005052D4">
      <w:pPr>
        <w:jc w:val="center"/>
      </w:pPr>
    </w:p>
    <w:p w:rsidRDefault="00F81B27" w:rsidP="00F81B27" w:rsidR="00F81B27" w:rsidRPr="005052D4">
      <w:pPr>
        <w:jc w:val="center"/>
      </w:pPr>
      <w:r w:rsidRPr="005052D4">
        <w:t>R J E Š E NJ E</w:t>
      </w:r>
    </w:p>
    <w:p w:rsidRDefault="007248EA" w:rsidP="00F81B27" w:rsidR="007248EA" w:rsidRPr="005052D4"/>
    <w:p w:rsidRDefault="00F81B27" w:rsidP="005F4D40" w:rsidR="007D3AAF">
      <w:pPr>
        <w:ind w:firstLine="708"/>
        <w:jc w:val="both"/>
      </w:pPr>
      <w:r w:rsidRPr="005052D4">
        <w:t xml:space="preserve">Trgovački sud u Zagrebu, po sucu Gordanu </w:t>
      </w:r>
      <w:proofErr w:type="spellStart"/>
      <w:r w:rsidRPr="005052D4">
        <w:t>Zubaku</w:t>
      </w:r>
      <w:proofErr w:type="spellEnd"/>
      <w:r w:rsidRPr="005052D4">
        <w:t xml:space="preserve">, u stečajnom  postupku nad dužnikom </w:t>
      </w:r>
      <w:r w:rsidR="005052D4" w:rsidRPr="005052D4">
        <w:rPr>
          <w:lang w:val="pt-BR"/>
        </w:rPr>
        <w:t>POKUPJE d.o.o. u stečaju, Pisarovina, Ribnjaci b.b., OIB: 16462622418</w:t>
      </w:r>
      <w:r w:rsidR="007174F2" w:rsidRPr="005052D4">
        <w:t xml:space="preserve">, </w:t>
      </w:r>
      <w:r w:rsidR="005052D4" w:rsidRPr="005052D4">
        <w:t>16. ožujka 2016</w:t>
      </w:r>
      <w:r w:rsidR="007174F2" w:rsidRPr="005052D4">
        <w:t>.,</w:t>
      </w:r>
    </w:p>
    <w:p w:rsidRDefault="007248EA" w:rsidP="007174F2" w:rsidR="007248EA" w:rsidRPr="005052D4"/>
    <w:p w:rsidRDefault="00BA13DE" w:rsidP="00BA13DE" w:rsidR="00951BC4" w:rsidRPr="005052D4">
      <w:pPr>
        <w:jc w:val="center"/>
      </w:pPr>
      <w:r w:rsidRPr="005052D4">
        <w:t>r i j e š i o    j e</w:t>
      </w:r>
    </w:p>
    <w:p w:rsidRDefault="007248EA" w:rsidP="00E863A7" w:rsidR="007248EA" w:rsidRPr="005052D4"/>
    <w:p w:rsidRDefault="00516825" w:rsidP="00F81B27" w:rsidR="00F81B27" w:rsidRPr="005052D4">
      <w:pPr>
        <w:jc w:val="both"/>
      </w:pPr>
      <w:r w:rsidRPr="005052D4">
        <w:t>I.</w:t>
      </w:r>
      <w:r w:rsidRPr="005052D4">
        <w:tab/>
        <w:t xml:space="preserve">Iz </w:t>
      </w:r>
      <w:proofErr w:type="spellStart"/>
      <w:r w:rsidRPr="005052D4">
        <w:t>kupovnine</w:t>
      </w:r>
      <w:proofErr w:type="spellEnd"/>
      <w:r w:rsidRPr="005052D4">
        <w:t xml:space="preserve"> u iznosu od </w:t>
      </w:r>
      <w:r w:rsidR="005052D4">
        <w:t>3</w:t>
      </w:r>
      <w:r w:rsidR="00F81B27" w:rsidRPr="005052D4">
        <w:t>.500</w:t>
      </w:r>
      <w:r w:rsidRPr="005052D4">
        <w:t>,00</w:t>
      </w:r>
      <w:r w:rsidR="007174F2" w:rsidRPr="005052D4">
        <w:t xml:space="preserve"> kn</w:t>
      </w:r>
      <w:r w:rsidR="00F81B27" w:rsidRPr="005052D4">
        <w:t xml:space="preserve">, što uvećano za PDV iznosi </w:t>
      </w:r>
      <w:r w:rsidR="005052D4">
        <w:t>4.375</w:t>
      </w:r>
      <w:r w:rsidR="00F81B27" w:rsidRPr="005052D4">
        <w:t>,00 kn,</w:t>
      </w:r>
      <w:r w:rsidR="007174F2" w:rsidRPr="005052D4">
        <w:t xml:space="preserve"> postignute prodajom motornog</w:t>
      </w:r>
      <w:r w:rsidRPr="005052D4">
        <w:t xml:space="preserve"> vozila stečajnog dužnika </w:t>
      </w:r>
      <w:r w:rsidR="005052D4" w:rsidRPr="005052D4">
        <w:rPr>
          <w:lang w:val="pt-BR"/>
        </w:rPr>
        <w:t>POKUPJE d.o.o. u stečaju, Pisarovina, Ribnjaci b.b., OIB: 16462622418</w:t>
      </w:r>
      <w:r w:rsidR="00F81B27" w:rsidRPr="005052D4">
        <w:t>:</w:t>
      </w:r>
    </w:p>
    <w:p w:rsidRDefault="00F81B27" w:rsidP="00F81B27" w:rsidR="00F81B27" w:rsidRPr="005052D4">
      <w:pPr>
        <w:jc w:val="both"/>
      </w:pPr>
    </w:p>
    <w:p w:rsidRDefault="005052D4" w:rsidP="005052D4" w:rsidR="005052D4" w:rsidRPr="005052D4">
      <w:pPr>
        <w:numPr>
          <w:ilvl w:val="0"/>
          <w:numId w:val="21"/>
        </w:numPr>
        <w:jc w:val="both"/>
      </w:pPr>
      <w:r w:rsidRPr="005052D4">
        <w:t xml:space="preserve">teretnog automobila N1-teretni automobil </w:t>
      </w:r>
      <w:proofErr w:type="spellStart"/>
      <w:r w:rsidRPr="005052D4">
        <w:t>Iveco</w:t>
      </w:r>
      <w:proofErr w:type="spellEnd"/>
      <w:r w:rsidRPr="005052D4">
        <w:t xml:space="preserve"> </w:t>
      </w:r>
      <w:proofErr w:type="spellStart"/>
      <w:r w:rsidRPr="005052D4">
        <w:t>Daily</w:t>
      </w:r>
      <w:proofErr w:type="spellEnd"/>
      <w:r w:rsidRPr="005052D4">
        <w:t>, model vozila 35 C 13 V, boja vozila bijela, godina proizvodnje 2002., broj šasije: ZCFC3591005377409,</w:t>
      </w:r>
    </w:p>
    <w:p w:rsidRDefault="007174F2" w:rsidP="00F81B27" w:rsidR="007174F2" w:rsidRPr="005052D4">
      <w:pPr>
        <w:jc w:val="both"/>
      </w:pPr>
    </w:p>
    <w:p w:rsidRDefault="00516825" w:rsidP="00516825" w:rsidR="00516825" w:rsidRPr="005052D4">
      <w:pPr>
        <w:ind w:left="360"/>
        <w:jc w:val="both"/>
      </w:pPr>
      <w:r w:rsidRPr="005052D4">
        <w:t xml:space="preserve">   namiruje se:</w:t>
      </w:r>
    </w:p>
    <w:p w:rsidRDefault="00516825" w:rsidP="00516825" w:rsidR="00516825" w:rsidRPr="005052D4">
      <w:pPr>
        <w:numPr>
          <w:ilvl w:val="0"/>
          <w:numId w:val="19"/>
        </w:numPr>
        <w:jc w:val="both"/>
      </w:pPr>
      <w:r w:rsidRPr="005052D4">
        <w:t>prvenstveno</w:t>
      </w:r>
    </w:p>
    <w:p w:rsidRDefault="00C42AB8" w:rsidP="00C42AB8" w:rsidR="00C42AB8" w:rsidRPr="005052D4">
      <w:pPr>
        <w:numPr>
          <w:ilvl w:val="0"/>
          <w:numId w:val="20"/>
        </w:numPr>
        <w:jc w:val="both"/>
      </w:pPr>
      <w:r w:rsidRPr="005052D4">
        <w:t xml:space="preserve">stečajna masa stečajnog dužnika na temelju troškova unovčenja, i </w:t>
      </w:r>
      <w:r w:rsidR="00A54481" w:rsidRPr="005052D4">
        <w:t>t</w:t>
      </w:r>
      <w:r w:rsidRPr="005052D4">
        <w:t>o</w:t>
      </w:r>
      <w:r w:rsidR="00F81B27" w:rsidRPr="005052D4">
        <w:t xml:space="preserve"> u iznosu od</w:t>
      </w:r>
      <w:r w:rsidRPr="005052D4">
        <w:t xml:space="preserve"> </w:t>
      </w:r>
      <w:r w:rsidR="00195158">
        <w:t>1.575,00</w:t>
      </w:r>
      <w:r w:rsidR="007174F2" w:rsidRPr="005052D4">
        <w:t xml:space="preserve"> </w:t>
      </w:r>
      <w:r w:rsidRPr="005052D4">
        <w:t>kn.</w:t>
      </w:r>
    </w:p>
    <w:p w:rsidRDefault="00516825" w:rsidP="00516825" w:rsidR="00516825" w:rsidRPr="005052D4">
      <w:pPr>
        <w:ind w:left="360"/>
        <w:jc w:val="both"/>
      </w:pPr>
    </w:p>
    <w:p w:rsidRDefault="00C42AB8" w:rsidP="007174F2" w:rsidR="00C42AB8" w:rsidRPr="005052D4">
      <w:pPr>
        <w:numPr>
          <w:ilvl w:val="0"/>
          <w:numId w:val="19"/>
        </w:numPr>
        <w:jc w:val="both"/>
      </w:pPr>
      <w:proofErr w:type="spellStart"/>
      <w:r w:rsidRPr="005052D4">
        <w:t>razlučni</w:t>
      </w:r>
      <w:proofErr w:type="spellEnd"/>
      <w:r w:rsidRPr="005052D4">
        <w:t xml:space="preserve"> vjerovnik</w:t>
      </w:r>
      <w:r w:rsidR="007174F2" w:rsidRPr="005052D4">
        <w:t xml:space="preserve"> </w:t>
      </w:r>
      <w:r w:rsidR="00195158">
        <w:t>Hrvatski zavod za zapošljavanje, Regionalni ured Zagreb, Zagreb, Ulica kralja Zvonimira 15, OIB: 91547293790</w:t>
      </w:r>
      <w:r w:rsidR="007174F2" w:rsidRPr="005052D4">
        <w:t xml:space="preserve">, u iznosu od </w:t>
      </w:r>
      <w:r w:rsidR="00195158">
        <w:t>2.800,00</w:t>
      </w:r>
      <w:r w:rsidR="007174F2" w:rsidRPr="005052D4">
        <w:t xml:space="preserve"> kn.</w:t>
      </w:r>
    </w:p>
    <w:p w:rsidRDefault="00C42AB8" w:rsidP="00C42AB8" w:rsidR="00C42AB8" w:rsidRPr="005052D4">
      <w:pPr>
        <w:ind w:left="360"/>
        <w:jc w:val="both"/>
      </w:pPr>
    </w:p>
    <w:p w:rsidRDefault="007174F2" w:rsidP="00C42AB8" w:rsidR="00E87514" w:rsidRPr="005052D4">
      <w:pPr>
        <w:jc w:val="both"/>
      </w:pPr>
      <w:r w:rsidRPr="005052D4">
        <w:t>II.</w:t>
      </w:r>
      <w:r w:rsidRPr="005052D4">
        <w:tab/>
        <w:t>Nalaže se stečajnom upravitelju</w:t>
      </w:r>
      <w:r w:rsidR="00C42AB8" w:rsidRPr="005052D4">
        <w:t xml:space="preserve"> </w:t>
      </w:r>
      <w:r w:rsidR="00195158">
        <w:t xml:space="preserve">Dušku </w:t>
      </w:r>
      <w:proofErr w:type="spellStart"/>
      <w:r w:rsidR="00195158">
        <w:t>Korugi</w:t>
      </w:r>
      <w:proofErr w:type="spellEnd"/>
      <w:r w:rsidR="00C42AB8" w:rsidRPr="005052D4">
        <w:t xml:space="preserve"> isplatiti iznos od </w:t>
      </w:r>
      <w:r w:rsidR="00195158" w:rsidRPr="00195158">
        <w:t xml:space="preserve">2.800,00 kn </w:t>
      </w:r>
      <w:proofErr w:type="spellStart"/>
      <w:r w:rsidR="00C42AB8" w:rsidRPr="005052D4">
        <w:t>razlučnom</w:t>
      </w:r>
      <w:proofErr w:type="spellEnd"/>
      <w:r w:rsidR="00C42AB8" w:rsidRPr="005052D4">
        <w:t xml:space="preserve"> vjerovniku </w:t>
      </w:r>
      <w:r w:rsidR="00195158" w:rsidRPr="00195158">
        <w:t>Hrvatski zavod za zapošljavanje, Regionalni ured Zagreb, Zagreb, Ulica kralja Zvonimira 15, OIB: 91547293790</w:t>
      </w:r>
      <w:r w:rsidRPr="005052D4">
        <w:t xml:space="preserve">, </w:t>
      </w:r>
      <w:r w:rsidR="00C42AB8" w:rsidRPr="005052D4">
        <w:t xml:space="preserve">u roku od 8 dana od pravomoćnosti ovog rješenja </w:t>
      </w:r>
      <w:r w:rsidRPr="005052D4">
        <w:t>o namirenju.</w:t>
      </w:r>
      <w:r w:rsidR="00C42AB8" w:rsidRPr="005052D4">
        <w:t xml:space="preserve"> </w:t>
      </w:r>
    </w:p>
    <w:p w:rsidRDefault="007248EA" w:rsidP="00C42AB8" w:rsidR="007248EA">
      <w:pPr>
        <w:ind w:firstLine="708" w:left="4248"/>
      </w:pPr>
    </w:p>
    <w:p w:rsidRDefault="00A547EB" w:rsidP="00C42AB8" w:rsidR="00A547EB" w:rsidRPr="005052D4">
      <w:pPr>
        <w:ind w:firstLine="708" w:left="4248"/>
      </w:pPr>
      <w:r w:rsidRPr="005052D4">
        <w:t xml:space="preserve">          </w:t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</w:p>
    <w:p w:rsidRDefault="00A547EB" w:rsidP="00C57FC5" w:rsidR="00A547EB" w:rsidRPr="005052D4">
      <w:pPr>
        <w:jc w:val="center"/>
      </w:pPr>
      <w:r w:rsidRPr="005052D4">
        <w:t>O b r a z l o ž e n j e</w:t>
      </w:r>
    </w:p>
    <w:p w:rsidRDefault="00A547EB" w:rsidP="00A547EB" w:rsidR="00A547EB" w:rsidRPr="005052D4"/>
    <w:p w:rsidRDefault="00A547EB" w:rsidP="004C3E51" w:rsidR="00A54481" w:rsidRPr="005052D4">
      <w:pPr>
        <w:ind w:firstLine="708"/>
        <w:jc w:val="both"/>
      </w:pPr>
      <w:r w:rsidRPr="005052D4">
        <w:t>U ovom</w:t>
      </w:r>
      <w:r w:rsidR="000A06F8" w:rsidRPr="005052D4">
        <w:t xml:space="preserve"> stečajnom</w:t>
      </w:r>
      <w:r w:rsidRPr="005052D4">
        <w:t xml:space="preserve"> predmetu </w:t>
      </w:r>
      <w:r w:rsidR="004C3E51" w:rsidRPr="005052D4">
        <w:t>stečajni</w:t>
      </w:r>
      <w:r w:rsidRPr="005052D4">
        <w:t xml:space="preserve"> upravitelj</w:t>
      </w:r>
      <w:r w:rsidR="004C3E51" w:rsidRPr="005052D4">
        <w:t xml:space="preserve"> </w:t>
      </w:r>
      <w:r w:rsidR="00195158">
        <w:t xml:space="preserve">Duško </w:t>
      </w:r>
      <w:proofErr w:type="spellStart"/>
      <w:r w:rsidR="00195158">
        <w:t>Koruga</w:t>
      </w:r>
      <w:proofErr w:type="spellEnd"/>
      <w:r w:rsidR="004C3E51" w:rsidRPr="005052D4">
        <w:t xml:space="preserve"> prodao je pokretninu</w:t>
      </w:r>
      <w:r w:rsidRPr="005052D4">
        <w:t xml:space="preserve"> stečajnog dužnika</w:t>
      </w:r>
      <w:r w:rsidR="004C3E51" w:rsidRPr="005052D4">
        <w:t xml:space="preserve"> opisanu</w:t>
      </w:r>
      <w:r w:rsidR="000A06F8" w:rsidRPr="005052D4">
        <w:t xml:space="preserve"> u točki I. ovog rješenja</w:t>
      </w:r>
      <w:r w:rsidRPr="005052D4">
        <w:t xml:space="preserve">. </w:t>
      </w:r>
      <w:r w:rsidR="00C42AB8" w:rsidRPr="005052D4">
        <w:t>Na</w:t>
      </w:r>
      <w:r w:rsidR="004C3E51" w:rsidRPr="005052D4">
        <w:t xml:space="preserve">kon uplate </w:t>
      </w:r>
      <w:proofErr w:type="spellStart"/>
      <w:r w:rsidR="004C3E51" w:rsidRPr="005052D4">
        <w:t>kupovnine</w:t>
      </w:r>
      <w:proofErr w:type="spellEnd"/>
      <w:r w:rsidR="004C3E51" w:rsidRPr="005052D4">
        <w:t xml:space="preserve"> za navedeno motorno vozilo</w:t>
      </w:r>
      <w:r w:rsidR="00C42AB8" w:rsidRPr="005052D4">
        <w:t xml:space="preserve">, </w:t>
      </w:r>
      <w:r w:rsidR="004C3E51" w:rsidRPr="005052D4">
        <w:t>sud je na temelju odredbe čl. 6. Stečajnog zakona („Narodne novine“ broj 44/96, 29/99, 129/00, 123/03, 82/06, 116/10, 25/12 i 133/12, dalje: SZ)</w:t>
      </w:r>
      <w:r w:rsidR="007248EA">
        <w:t>, koji se primjenjuje na temelju odredbe čl. 441. Stečajnog zakona („Narodne novine“ broj 71/15),</w:t>
      </w:r>
      <w:r w:rsidR="004C3E51" w:rsidRPr="005052D4">
        <w:t xml:space="preserve"> u vezi s odredbama Ovršnog zakona („Narodne novine“, broj 112/12) o prodaji pokretnina, odredio </w:t>
      </w:r>
      <w:r w:rsidR="00A54481" w:rsidRPr="005052D4">
        <w:t xml:space="preserve">ročište za diobu </w:t>
      </w:r>
      <w:proofErr w:type="spellStart"/>
      <w:r w:rsidR="00A54481" w:rsidRPr="005052D4">
        <w:t>kupovnine</w:t>
      </w:r>
      <w:proofErr w:type="spellEnd"/>
      <w:r w:rsidR="00A54481" w:rsidRPr="005052D4">
        <w:t xml:space="preserve"> te je na navedenom ročištu ras</w:t>
      </w:r>
      <w:r w:rsidR="004C3E51" w:rsidRPr="005052D4">
        <w:t xml:space="preserve">pravljano o namirenju </w:t>
      </w:r>
      <w:proofErr w:type="spellStart"/>
      <w:r w:rsidR="004C3E51" w:rsidRPr="005052D4">
        <w:t>razlučnog</w:t>
      </w:r>
      <w:proofErr w:type="spellEnd"/>
      <w:r w:rsidR="004C3E51" w:rsidRPr="005052D4">
        <w:t xml:space="preserve"> </w:t>
      </w:r>
      <w:r w:rsidR="00A54481" w:rsidRPr="005052D4">
        <w:t>vjerovnika i troškovima postupka.</w:t>
      </w:r>
    </w:p>
    <w:p w:rsidRDefault="004C3E51" w:rsidP="004C3E51" w:rsidR="004C3E51" w:rsidRPr="005052D4">
      <w:pPr>
        <w:ind w:firstLine="708"/>
        <w:jc w:val="both"/>
      </w:pPr>
    </w:p>
    <w:p w:rsidRDefault="004C3E51" w:rsidP="00195158" w:rsidR="00A54481" w:rsidRPr="005052D4">
      <w:pPr>
        <w:ind w:firstLine="708"/>
        <w:jc w:val="both"/>
      </w:pPr>
      <w:r w:rsidRPr="005052D4">
        <w:lastRenderedPageBreak/>
        <w:t>Stečajni upravitelj se</w:t>
      </w:r>
      <w:r w:rsidR="00A54481" w:rsidRPr="005052D4">
        <w:t xml:space="preserve"> na roči</w:t>
      </w:r>
      <w:r w:rsidRPr="005052D4">
        <w:t xml:space="preserve">štu za diobu </w:t>
      </w:r>
      <w:proofErr w:type="spellStart"/>
      <w:r w:rsidRPr="005052D4">
        <w:t>kupovnine</w:t>
      </w:r>
      <w:proofErr w:type="spellEnd"/>
      <w:r w:rsidRPr="005052D4">
        <w:t xml:space="preserve"> izjasnio</w:t>
      </w:r>
      <w:r w:rsidR="00A54481" w:rsidRPr="005052D4">
        <w:t xml:space="preserve"> o troškovima sukladno čl. 169. i 170. SZ-a te j</w:t>
      </w:r>
      <w:r w:rsidRPr="005052D4">
        <w:t xml:space="preserve">e iskazao </w:t>
      </w:r>
      <w:r w:rsidR="00A54481" w:rsidRPr="005052D4">
        <w:t xml:space="preserve">troškove </w:t>
      </w:r>
      <w:r w:rsidR="00195158">
        <w:t>u</w:t>
      </w:r>
      <w:r w:rsidR="00A54481" w:rsidRPr="005052D4">
        <w:t xml:space="preserve"> sveukupno</w:t>
      </w:r>
      <w:r w:rsidR="00195158">
        <w:t>m iznosu od</w:t>
      </w:r>
      <w:r w:rsidR="00A54481" w:rsidRPr="005052D4">
        <w:t xml:space="preserve"> </w:t>
      </w:r>
      <w:r w:rsidR="00195158" w:rsidRPr="00195158">
        <w:t>1.575,00</w:t>
      </w:r>
      <w:r w:rsidR="00195158">
        <w:t xml:space="preserve"> kn, istaknuvši kako se ti troškovi odnose na </w:t>
      </w:r>
      <w:r w:rsidR="00060E20" w:rsidRPr="005052D4">
        <w:t xml:space="preserve">iznos od </w:t>
      </w:r>
      <w:r w:rsidR="00195158">
        <w:t>875,00</w:t>
      </w:r>
      <w:r w:rsidR="00060E20" w:rsidRPr="005052D4">
        <w:t xml:space="preserve"> kn po osnovi PDV-a, i nagradu stečajnom upravitelju u iznosu od </w:t>
      </w:r>
      <w:r w:rsidR="00195158">
        <w:t>700,00</w:t>
      </w:r>
      <w:r w:rsidR="00060E20" w:rsidRPr="005052D4">
        <w:t xml:space="preserve"> kn bruto. Pri tome treba imati u vidu činjenicu, kako je stečajni upravitelj unovčio navedenu pokretninu odnosno poduzimao je radnje vezano za prodaju navedeno</w:t>
      </w:r>
      <w:r w:rsidR="00195158">
        <w:t>g</w:t>
      </w:r>
      <w:r w:rsidR="00060E20" w:rsidRPr="005052D4">
        <w:t xml:space="preserve"> vozila pa stoga ima pravo na nagradu sukladno Uredbi o kriterijima i načinu obračuna i plaćanja nagrada stečajnim upraviteljima. </w:t>
      </w:r>
    </w:p>
    <w:p w:rsidRDefault="00A54481" w:rsidP="000A06F8" w:rsidR="00A54481" w:rsidRPr="005052D4">
      <w:pPr>
        <w:ind w:firstLine="708"/>
        <w:jc w:val="both"/>
      </w:pPr>
    </w:p>
    <w:p w:rsidRDefault="00A54481" w:rsidP="004C3E51" w:rsidR="00A547EB" w:rsidRPr="005052D4">
      <w:pPr>
        <w:ind w:firstLine="708"/>
        <w:jc w:val="both"/>
      </w:pPr>
      <w:r w:rsidRPr="005052D4">
        <w:t xml:space="preserve">Nakon raspodjele utrška namiruje se </w:t>
      </w:r>
      <w:proofErr w:type="spellStart"/>
      <w:r w:rsidRPr="005052D4">
        <w:t>razlučni</w:t>
      </w:r>
      <w:proofErr w:type="spellEnd"/>
      <w:r w:rsidRPr="005052D4">
        <w:t xml:space="preserve"> vjerovnik </w:t>
      </w:r>
      <w:r w:rsidR="00195158" w:rsidRPr="00195158">
        <w:t>Hrvatski zavod za zapošljavanje, Regionalni ured Zagreb, Zagreb</w:t>
      </w:r>
      <w:r w:rsidR="004C3E51" w:rsidRPr="005052D4">
        <w:t xml:space="preserve">. </w:t>
      </w:r>
      <w:r w:rsidR="00476719" w:rsidRPr="005052D4">
        <w:t xml:space="preserve">Pored navedenog, potrebno je dodati kako na ročištu za diobu </w:t>
      </w:r>
      <w:proofErr w:type="spellStart"/>
      <w:r w:rsidR="00476719" w:rsidRPr="005052D4">
        <w:t>kupovnine</w:t>
      </w:r>
      <w:proofErr w:type="spellEnd"/>
      <w:r w:rsidR="00476719" w:rsidRPr="005052D4">
        <w:t xml:space="preserve"> nije bilo spora o tražbini navedenog </w:t>
      </w:r>
      <w:proofErr w:type="spellStart"/>
      <w:r w:rsidR="00476719" w:rsidRPr="005052D4">
        <w:t>razlučno</w:t>
      </w:r>
      <w:r w:rsidR="00D17889" w:rsidRPr="005052D4">
        <w:t>g</w:t>
      </w:r>
      <w:proofErr w:type="spellEnd"/>
      <w:r w:rsidR="00D17889" w:rsidRPr="005052D4">
        <w:t xml:space="preserve"> vjerovnika</w:t>
      </w:r>
      <w:r w:rsidR="004C12DB" w:rsidRPr="005052D4">
        <w:t xml:space="preserve"> niti se </w:t>
      </w:r>
      <w:proofErr w:type="spellStart"/>
      <w:r w:rsidR="004C12DB" w:rsidRPr="005052D4">
        <w:t>razlučni</w:t>
      </w:r>
      <w:proofErr w:type="spellEnd"/>
      <w:r w:rsidR="004C12DB" w:rsidRPr="005052D4">
        <w:t xml:space="preserve"> vjerovnik protivio prijedlogu stečajnog upravitelja s ročišta za diobu </w:t>
      </w:r>
      <w:proofErr w:type="spellStart"/>
      <w:r w:rsidR="004C12DB" w:rsidRPr="005052D4">
        <w:t>kupovnine</w:t>
      </w:r>
      <w:proofErr w:type="spellEnd"/>
      <w:r w:rsidR="00D17889" w:rsidRPr="005052D4">
        <w:t xml:space="preserve">. Slijedom navedenog, nakon odbitka troškova iz čl. 169. u vezi s čl. 170 SZ-a namiruje se </w:t>
      </w:r>
      <w:proofErr w:type="spellStart"/>
      <w:r w:rsidR="00D17889" w:rsidRPr="005052D4">
        <w:t>razlučni</w:t>
      </w:r>
      <w:proofErr w:type="spellEnd"/>
      <w:r w:rsidR="00D17889" w:rsidRPr="005052D4">
        <w:t xml:space="preserve"> vjerovnik </w:t>
      </w:r>
      <w:r w:rsidR="00195158" w:rsidRPr="00195158">
        <w:t>Hrvatski zavod za zapošljavanje, Regionalni ured Zagreb, Zagreb</w:t>
      </w:r>
      <w:r w:rsidR="004C3E51" w:rsidRPr="005052D4">
        <w:t xml:space="preserve">, </w:t>
      </w:r>
      <w:r w:rsidR="00D17889" w:rsidRPr="005052D4">
        <w:t xml:space="preserve">iz postignute </w:t>
      </w:r>
      <w:proofErr w:type="spellStart"/>
      <w:r w:rsidR="00D17889" w:rsidRPr="005052D4">
        <w:t>kupovnine</w:t>
      </w:r>
      <w:proofErr w:type="spellEnd"/>
      <w:r w:rsidR="00D17889" w:rsidRPr="005052D4">
        <w:t xml:space="preserve"> u iznosu od </w:t>
      </w:r>
      <w:r w:rsidR="00195158">
        <w:t>2.800,00</w:t>
      </w:r>
      <w:r w:rsidR="00D17889" w:rsidRPr="005052D4">
        <w:t xml:space="preserve"> kn, i to samo djelomično jer njegova tražbina u ovom stečaju iznosi više.</w:t>
      </w:r>
      <w:r w:rsidR="004C3E51" w:rsidRPr="005052D4">
        <w:t xml:space="preserve"> </w:t>
      </w:r>
      <w:r w:rsidR="00C74AB6" w:rsidRPr="005052D4">
        <w:t>Stoga je sud</w:t>
      </w:r>
      <w:r w:rsidR="00D17889" w:rsidRPr="005052D4">
        <w:t xml:space="preserve"> </w:t>
      </w:r>
      <w:r w:rsidR="00C74AB6" w:rsidRPr="005052D4">
        <w:t>riješio kao u izreci rješenja.</w:t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</w:p>
    <w:p w:rsidRDefault="007248EA" w:rsidP="00C57FC5" w:rsidR="007248EA">
      <w:pPr>
        <w:jc w:val="center"/>
      </w:pPr>
    </w:p>
    <w:p w:rsidRDefault="00A547EB" w:rsidP="00C57FC5" w:rsidR="00A547EB" w:rsidRPr="005052D4">
      <w:pPr>
        <w:jc w:val="center"/>
      </w:pPr>
      <w:r w:rsidRPr="005052D4">
        <w:t xml:space="preserve">U </w:t>
      </w:r>
      <w:r w:rsidR="00D57604" w:rsidRPr="005052D4">
        <w:t>Zagrebu</w:t>
      </w:r>
      <w:r w:rsidRPr="005052D4">
        <w:t xml:space="preserve"> </w:t>
      </w:r>
      <w:r w:rsidR="00195158">
        <w:t>16. ožujka</w:t>
      </w:r>
      <w:r w:rsidR="00E85CFD" w:rsidRPr="005052D4">
        <w:t xml:space="preserve"> </w:t>
      </w:r>
      <w:r w:rsidRPr="005052D4">
        <w:t>201</w:t>
      </w:r>
      <w:r w:rsidR="00195158">
        <w:t>6</w:t>
      </w:r>
      <w:r w:rsidRPr="005052D4">
        <w:t>.</w:t>
      </w:r>
    </w:p>
    <w:p w:rsidRDefault="00892D93" w:rsidP="00C57FC5" w:rsidR="00892D93" w:rsidRPr="005052D4">
      <w:pPr>
        <w:jc w:val="center"/>
        <w:rPr>
          <w:b/>
        </w:rPr>
      </w:pPr>
    </w:p>
    <w:p w:rsidRDefault="00892D93" w:rsidP="005F4D40" w:rsidR="00892D93" w:rsidRPr="005052D4">
      <w:pPr>
        <w:jc w:val="right"/>
      </w:pP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t>Sudac:</w:t>
      </w:r>
    </w:p>
    <w:p w:rsidRDefault="00892D93" w:rsidP="005F4D40" w:rsidR="00892D93" w:rsidRPr="005052D4">
      <w:pPr>
        <w:jc w:val="right"/>
      </w:pP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="00D57604" w:rsidRPr="005052D4">
        <w:t>Gordan Zubak</w:t>
      </w:r>
      <w:r w:rsidR="005F4D40">
        <w:t>, v.r.</w:t>
      </w:r>
    </w:p>
    <w:p w:rsidRDefault="00A547EB" w:rsidP="00A547EB" w:rsidR="00A547EB" w:rsidRPr="005052D4">
      <w:pPr>
        <w:rPr>
          <w:b/>
        </w:rPr>
      </w:pPr>
    </w:p>
    <w:p w:rsidRDefault="00A547EB" w:rsidP="00A547EB" w:rsidR="00A547EB" w:rsidRPr="005052D4">
      <w:pPr>
        <w:rPr>
          <w:b/>
        </w:rPr>
      </w:pPr>
    </w:p>
    <w:p w:rsidRDefault="00A547EB" w:rsidP="00A547EB" w:rsidR="00A547EB" w:rsidRPr="00195158">
      <w:r w:rsidRPr="00195158">
        <w:t>POUKA O PRAVNOM LIJEKU:</w:t>
      </w:r>
    </w:p>
    <w:p w:rsidRDefault="00A547EB" w:rsidP="00A547EB" w:rsidR="00A547EB" w:rsidRPr="005052D4">
      <w:r w:rsidRPr="005052D4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5052D4"/>
    <w:p w:rsidRDefault="000A69F3" w:rsidP="00A547EB" w:rsidR="000A69F3"/>
    <w:p w:rsidRDefault="005F4D40" w:rsidP="001745C1" w:rsidR="005F4D4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F4D40" w:rsidP="00A547EB" w:rsidR="005F4D40"/>
    <w:p w:rsidRDefault="005F4D40" w:rsidP="00A547EB" w:rsidR="005F4D40" w:rsidRPr="005052D4"/>
    <w:sectPr w:rsidSect="005F4D40" w:rsidR="005F4D40" w:rsidRPr="005052D4"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6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1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18"/>
  </w:num>
  <w:num w:numId="9">
    <w:abstractNumId w:val="6"/>
  </w:num>
  <w:num w:numId="10">
    <w:abstractNumId w:val="16"/>
  </w:num>
  <w:num w:numId="11">
    <w:abstractNumId w:val="13"/>
  </w:num>
  <w:num w:numId="12">
    <w:abstractNumId w:val="12"/>
  </w:num>
  <w:num w:numId="13">
    <w:abstractNumId w:val="0"/>
  </w:num>
  <w:num w:numId="14">
    <w:abstractNumId w:val="17"/>
  </w:num>
  <w:num w:numId="15">
    <w:abstractNumId w:val="8"/>
  </w:num>
  <w:num w:numId="16">
    <w:abstractNumId w:val="14"/>
  </w:num>
  <w:num w:numId="17">
    <w:abstractNumId w:val="9"/>
  </w:num>
  <w:num w:numId="18">
    <w:abstractNumId w:val="19"/>
  </w:num>
  <w:num w:numId="19">
    <w:abstractNumId w:val="20"/>
  </w:num>
  <w:num w:numId="20">
    <w:abstractNumId w:val="3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60E20"/>
    <w:rsid w:val="00074D94"/>
    <w:rsid w:val="000A06F8"/>
    <w:rsid w:val="000A69F3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3847"/>
    <w:rsid w:val="00195158"/>
    <w:rsid w:val="001B585A"/>
    <w:rsid w:val="001D2D26"/>
    <w:rsid w:val="001D34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C12DB"/>
    <w:rsid w:val="004C3E51"/>
    <w:rsid w:val="004D40B6"/>
    <w:rsid w:val="004E2EE1"/>
    <w:rsid w:val="004E3567"/>
    <w:rsid w:val="004E5AAF"/>
    <w:rsid w:val="004F1D7A"/>
    <w:rsid w:val="00500758"/>
    <w:rsid w:val="005052D4"/>
    <w:rsid w:val="00505C7F"/>
    <w:rsid w:val="00510599"/>
    <w:rsid w:val="00516825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5F4D40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74F2"/>
    <w:rsid w:val="007248EA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C591E"/>
    <w:rsid w:val="00BE64A8"/>
    <w:rsid w:val="00BE7AFD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74AB6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81B27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5F4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D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D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D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D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5F4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D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D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D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D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558</properties:Words>
  <properties:Characters>2954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2016-03-16T13:28:00Z</dcterms:created>
  <dc:creator>Dražen Graovac</dc:creator>
  <cp:lastModifiedBy>Ivana Rogić</cp:lastModifiedBy>
  <cp:lastPrinted>2016-03-16T14:04:00Z</cp:lastPrinted>
  <dcterms:modified xmlns:xsi="http://www.w3.org/2001/XMLSchema-instance" xsi:type="dcterms:W3CDTF">2016-03-16T14:05:00Z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