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1916" w14:paraId="9d41916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A2A51" w:rsidRPr="000A2A51">
        <w:rPr>
          <w:lang w:val="hr-HR"/>
        </w:rPr>
        <w:t>MIRANDA I JURE j.d.o.o., OIB: 24238240887, Split, Vranjički put 45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5075D9">
        <w:rPr>
          <w:lang w:val="hr-HR"/>
        </w:rPr>
        <w:t>24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0A2A51" w:rsidRPr="000A2A51">
        <w:rPr>
          <w:lang w:val="hr-HR"/>
        </w:rPr>
        <w:t>MIRANDA I JURE j.d.o.o., OIB: 24238240887, Split, Vranjički put 45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5075D9">
        <w:rPr>
          <w:lang w:val="hr-HR"/>
        </w:rPr>
        <w:t xml:space="preserve"> 24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5075D9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0A2A51" w:rsidRPr="000A2A51">
        <w:rPr>
          <w:lang w:val="hr-HR"/>
        </w:rPr>
        <w:t>MIRANDA I JURE j.d.o.o., OIB: 24238240887, Split, Vranjički put 45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>r Split podnijela je ovom sudu</w:t>
      </w:r>
      <w:r w:rsidR="005075D9">
        <w:rPr>
          <w:lang w:val="hr-HR"/>
        </w:rPr>
        <w:t xml:space="preserve"> </w:t>
      </w:r>
      <w:r w:rsidR="000A2A51">
        <w:rPr>
          <w:lang w:val="hr-HR"/>
        </w:rPr>
        <w:t>1. rujna</w:t>
      </w:r>
      <w:r w:rsidR="005075D9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0A2A51" w:rsidRPr="000A2A51">
        <w:rPr>
          <w:lang w:val="hr-HR"/>
        </w:rPr>
        <w:t>MIRANDA I JURE j.d.o.o., OIB: 24238240887, Split, Vranjički put 45</w:t>
      </w:r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0A2A51">
        <w:rPr>
          <w:lang w:val="hr-HR"/>
        </w:rPr>
        <w:t>30</w:t>
      </w:r>
      <w:r w:rsidR="00572FDB">
        <w:rPr>
          <w:lang w:val="hr-HR"/>
        </w:rPr>
        <w:t xml:space="preserve">. </w:t>
      </w:r>
      <w:r w:rsidR="00447EDD">
        <w:rPr>
          <w:lang w:val="hr-HR"/>
        </w:rPr>
        <w:t>kolovoza</w:t>
      </w:r>
      <w:r w:rsidR="00572FDB">
        <w:rPr>
          <w:lang w:val="hr-HR"/>
        </w:rPr>
        <w:t xml:space="preserve">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5075D9">
        <w:rPr>
          <w:lang w:val="hr-HR"/>
        </w:rPr>
        <w:t>1</w:t>
      </w:r>
      <w:r w:rsidR="00572FDB">
        <w:rPr>
          <w:lang w:val="hr-HR"/>
        </w:rPr>
        <w:t xml:space="preserve">20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0A2A51">
        <w:rPr>
          <w:lang w:val="hr-HR"/>
        </w:rPr>
        <w:t>6.296,92</w:t>
      </w:r>
      <w:r w:rsidR="00447EDD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572FDB">
        <w:rPr>
          <w:lang w:val="hr-HR"/>
        </w:rPr>
        <w:t xml:space="preserve">ka iz sudskog registra (list </w:t>
      </w:r>
      <w:r w:rsidR="000A2A51">
        <w:rPr>
          <w:lang w:val="hr-HR"/>
        </w:rPr>
        <w:t>2-4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0A2A51">
        <w:rPr>
          <w:lang w:val="hr-HR"/>
        </w:rPr>
        <w:t>4</w:t>
      </w:r>
      <w:r w:rsidR="005075D9">
        <w:rPr>
          <w:lang w:val="hr-HR"/>
        </w:rPr>
        <w:t>. studenog</w:t>
      </w:r>
      <w:r>
        <w:rPr>
          <w:lang w:val="hr-HR"/>
        </w:rPr>
        <w:t xml:space="preserve"> 2016. godine proizlazi da dužnik nema zaposlenih (list </w:t>
      </w:r>
      <w:r w:rsidR="000A2A51">
        <w:rPr>
          <w:lang w:val="hr-HR"/>
        </w:rPr>
        <w:t>7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</w:t>
      </w:r>
      <w:r w:rsidR="0031345F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</w:t>
      </w:r>
      <w:r w:rsidR="005075D9">
        <w:rPr>
          <w:lang w:val="hr-HR"/>
        </w:rPr>
        <w:t xml:space="preserve">e u </w:t>
      </w:r>
      <w:r w:rsidR="000A2A51">
        <w:rPr>
          <w:lang w:val="hr-HR"/>
        </w:rPr>
        <w:t>neprekinutom razdoblju od 203</w:t>
      </w:r>
      <w:r>
        <w:rPr>
          <w:lang w:val="hr-HR"/>
        </w:rPr>
        <w:t xml:space="preserve"> dana (list </w:t>
      </w:r>
      <w:r w:rsidR="000A2A51">
        <w:rPr>
          <w:lang w:val="hr-HR"/>
        </w:rPr>
        <w:t>9</w:t>
      </w:r>
      <w:r w:rsidR="005F1FBC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>71/15; dalje: SZ), pa je dana</w:t>
      </w:r>
      <w:r w:rsidR="000A2A51">
        <w:rPr>
          <w:lang w:val="hr-HR"/>
        </w:rPr>
        <w:t xml:space="preserve"> 2</w:t>
      </w:r>
      <w:r w:rsidR="0031345F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31345F">
        <w:rPr>
          <w:lang w:val="hr-HR"/>
        </w:rPr>
        <w:t>2</w:t>
      </w:r>
      <w:r w:rsidR="005075D9">
        <w:rPr>
          <w:lang w:val="hr-HR"/>
        </w:rPr>
        <w:t>4</w:t>
      </w:r>
      <w:r w:rsidR="00FB6612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447EDD">
      <w:t>1</w:t>
    </w:r>
    <w:r w:rsidR="000A2A51">
      <w:t>710</w:t>
    </w:r>
    <w:r w:rsidR="005075D9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0A2A51">
      <w:t>1710</w:t>
    </w:r>
    <w:r w:rsidR="005075D9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A2A51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345F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B5782"/>
    <w:rsid w:val="00403F01"/>
    <w:rsid w:val="004133AD"/>
    <w:rsid w:val="004171BE"/>
    <w:rsid w:val="00440C3D"/>
    <w:rsid w:val="00447ED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075D9"/>
    <w:rsid w:val="00520023"/>
    <w:rsid w:val="00520266"/>
    <w:rsid w:val="00520582"/>
    <w:rsid w:val="00536E4F"/>
    <w:rsid w:val="00572FDB"/>
    <w:rsid w:val="005B6A56"/>
    <w:rsid w:val="005D78D5"/>
    <w:rsid w:val="005E013C"/>
    <w:rsid w:val="005E6DCD"/>
    <w:rsid w:val="005F1FBC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8611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St-1710/2016</izvorni_sadrzaj>
    <derivirana_varijabla naziv="DomainObject.Predmet.OznakaBroj_1">St-1710/2016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MIRANDA I JURE j.d.o.o. za usluge</izvorni_sadrzaj>
    <derivirana_varijabla naziv="DomainObject.Predmet.ProtustrankaFormated_1">  MIRANDA I JURE j.d.o.o. za usluge</derivirana_varijabla>
  </DomainObject.Predmet.ProtustrankaFormated>
  <DomainObject.Predmet.ProtustrankaFormatedOIB>
    <izvorni_sadrzaj>  MIRANDA I JURE j.d.o.o. za usluge, OIB 24238240887</izvorni_sadrzaj>
    <derivirana_varijabla naziv="DomainObject.Predmet.ProtustrankaFormatedOIB_1">  MIRANDA I JURE j.d.o.o. za usluge, OIB 24238240887</derivirana_varijabla>
  </DomainObject.Predmet.ProtustrankaFormatedOIB>
  <DomainObject.Predmet.ProtustrankaFormatedWithAdress>
    <izvorni_sadrzaj> MIRANDA I JURE j.d.o.o. za usluge, Vranjički put 45, 21000 Split</izvorni_sadrzaj>
    <derivirana_varijabla naziv="DomainObject.Predmet.ProtustrankaFormatedWithAdress_1"> MIRANDA I JURE j.d.o.o. za usluge, Vranjički put 45, 21000 Split</derivirana_varijabla>
  </DomainObject.Predmet.ProtustrankaFormatedWithAdress>
  <DomainObject.Predmet.ProtustrankaFormatedWithAdressOIB>
    <izvorni_sadrzaj> MIRANDA I JURE j.d.o.o. za usluge, OIB 24238240887, Vranjički put 45, 21000 Split</izvorni_sadrzaj>
    <derivirana_varijabla naziv="DomainObject.Predmet.ProtustrankaFormatedWithAdressOIB_1"> MIRANDA I JURE j.d.o.o. za usluge, OIB 24238240887, Vranjički put 45, 21000 Split</derivirana_varijabla>
  </DomainObject.Predmet.ProtustrankaFormatedWithAdressOIB>
  <DomainObject.Predmet.ProtustrankaWithAdress>
    <izvorni_sadrzaj>MIRANDA I JURE j.d.o.o. za usluge Vranjički put 45, 21000 Split</izvorni_sadrzaj>
    <derivirana_varijabla naziv="DomainObject.Predmet.ProtustrankaWithAdress_1">MIRANDA I JURE j.d.o.o. za usluge Vranjički put 45, 21000 Split</derivirana_varijabla>
  </DomainObject.Predmet.ProtustrankaWithAdress>
  <DomainObject.Predmet.ProtustrankaWithAdressOIB>
    <izvorni_sadrzaj>MIRANDA I JURE j.d.o.o. za usluge, OIB 24238240887, Vranjički put 45, 21000 Split</izvorni_sadrzaj>
    <derivirana_varijabla naziv="DomainObject.Predmet.ProtustrankaWithAdressOIB_1">MIRANDA I JURE j.d.o.o. za usluge, OIB 24238240887, Vranjički put 45, 21000 Split</derivirana_varijabla>
  </DomainObject.Predmet.ProtustrankaWithAdressOIB>
  <DomainObject.Predmet.ProtustrankaNazivFormated>
    <izvorni_sadrzaj>MIRANDA I JURE j.d.o.o. za usluge</izvorni_sadrzaj>
    <derivirana_varijabla naziv="DomainObject.Predmet.ProtustrankaNazivFormated_1">MIRANDA I JURE j.d.o.o. za usluge</derivirana_varijabla>
  </DomainObject.Predmet.ProtustrankaNazivFormated>
  <DomainObject.Predmet.ProtustrankaNazivFormatedOIB>
    <izvorni_sadrzaj>MIRANDA I JURE j.d.o.o. za usluge, OIB 24238240887</izvorni_sadrzaj>
    <derivirana_varijabla naziv="DomainObject.Predmet.ProtustrankaNazivFormatedOIB_1">MIRANDA I JURE j.d.o.o. za usluge, OIB 24238240887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6296.92</izvorni_sadrzaj>
    <derivirana_varijabla naziv="DomainObject.Predmet.TrenutnaVrijednost_1">6296.92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MIRANDA I JURE j.d.o.o. za usluge</item>
    </izvorni_sadrzaj>
    <derivirana_varijabla naziv="DomainObject.Predmet.ProtuStrankaListFormated_1">
      <item>MIRANDA I JURE j.d.o.o. za usluge</item>
    </derivirana_varijabla>
  </DomainObject.Predmet.ProtuStrankaListFormated>
  <DomainObject.Predmet.ProtuStrankaListFormatedOIB>
    <izvorni_sadrzaj>
      <item>MIRANDA I JURE j.d.o.o. za usluge, OIB 24238240887</item>
    </izvorni_sadrzaj>
    <derivirana_varijabla naziv="DomainObject.Predmet.ProtuStrankaListFormatedOIB_1">
      <item>MIRANDA I JURE j.d.o.o. za usluge, OIB 24238240887</item>
    </derivirana_varijabla>
  </DomainObject.Predmet.ProtuStrankaListFormatedOIB>
  <DomainObject.Predmet.ProtuStrankaListFormatedWithAdress>
    <izvorni_sadrzaj>
      <item>MIRANDA I JURE j.d.o.o. za usluge, Vranjički put 45, 21000 Split</item>
    </izvorni_sadrzaj>
    <derivirana_varijabla naziv="DomainObject.Predmet.ProtuStrankaListFormatedWithAdress_1">
      <item>MIRANDA I JURE j.d.o.o. za usluge, Vranjički put 45, 21000 Split</item>
    </derivirana_varijabla>
  </DomainObject.Predmet.ProtuStrankaListFormatedWithAdress>
  <DomainObject.Predmet.ProtuStrankaListFormatedWithAdressOIB>
    <izvorni_sadrzaj>
      <item>MIRANDA I JURE j.d.o.o. za usluge, OIB 24238240887, Vranjički put 45, 21000 Split</item>
    </izvorni_sadrzaj>
    <derivirana_varijabla naziv="DomainObject.Predmet.ProtuStrankaListFormatedWithAdressOIB_1">
      <item>MIRANDA I JURE j.d.o.o. za usluge, OIB 24238240887, Vranjički put 45, 21000 Split</item>
    </derivirana_varijabla>
  </DomainObject.Predmet.ProtuStrankaListFormatedWithAdressOIB>
  <DomainObject.Predmet.ProtuStrankaListNazivFormated>
    <izvorni_sadrzaj>
      <item>MIRANDA I JURE j.d.o.o. za usluge</item>
    </izvorni_sadrzaj>
    <derivirana_varijabla naziv="DomainObject.Predmet.ProtuStrankaListNazivFormated_1">
      <item>MIRANDA I JURE j.d.o.o. za usluge</item>
    </derivirana_varijabla>
  </DomainObject.Predmet.ProtuStrankaListNazivFormated>
  <DomainObject.Predmet.ProtuStrankaListNazivFormatedOIB>
    <izvorni_sadrzaj>
      <item>MIRANDA I JURE j.d.o.o. za usluge, OIB 24238240887</item>
    </izvorni_sadrzaj>
    <derivirana_varijabla naziv="DomainObject.Predmet.ProtuStrankaListNazivFormatedOIB_1">
      <item>MIRANDA I JURE j.d.o.o. za usluge, OIB 24238240887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MIRANDA I JURE j.d.o.o. za usluge</izvorni_sadrzaj>
    <derivirana_varijabla naziv="DomainObject.Predmet.ProtustrankaIDrugi_1">MIRANDA I JURE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MIRANDA I JURE j.d.o.o. za usluge, OIB 24238240887, Vranjički put 45, 21000 Split</izvorni_sadrzaj>
    <derivirana_varijabla naziv="DomainObject.Predmet.ProtustrankaIDrugiAdressOIB_1">MIRANDA I JURE j.d.o.o. za usluge, OIB 24238240887, Vranjički put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MIRANDA I JURE j.d.o.o. za usluge</item>
      <item>FINANCIJSKA AGENCIJA, RC SPLIT</item>
    </izvorni_sadrzaj>
    <derivirana_varijabla naziv="DomainObject.Predmet.SudioniciListNaziv_1">
      <item>MIRANDA I JURE j.d.o.o. za usluge</item>
      <item>FINANCIJSKA AGENCIJA, RC SPLIT</item>
    </derivirana_varijabla>
  </DomainObject.Predmet.SudioniciListNaziv>
  <DomainObject.Predmet.SudioniciListAdressOIB>
    <izvorni_sadrzaj>
      <item>MIRANDA I JURE j.d.o.o. za usluge, OIB 24238240887, Vranjički put 45,21000 Split</item>
      <item>FINANCIJSKA AGENCIJA, RC SPLIT, OIB 85821130368, Mažuranićevo šetalište 24 b,21000 Split</item>
    </izvorni_sadrzaj>
    <derivirana_varijabla naziv="DomainObject.Predmet.SudioniciListAdressOIB_1">
      <item>MIRANDA I JURE j.d.o.o. za usluge, OIB 24238240887, Vranjički put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24238240887</item>
      <item>, OIB 85821130368</item>
    </izvorni_sadrzaj>
    <derivirana_varijabla naziv="DomainObject.Predmet.SudioniciListNazivOIB_1">
      <item>, OIB 24238240887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12152-BF16-4A94-AED7-94629AFBF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4437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2017-01-24T08:24:00Z</cp:lastPrinted>
  <dcterms:modified xmlns:xsi="http://www.w3.org/2001/XMLSchema-instance" xsi:type="dcterms:W3CDTF">2017-01-24T08:51:00Z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