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ed29" w14:paraId="15bed29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E25187">
        <w:rPr>
          <w:rFonts w:hAnsi="Times New Roman" w:ascii="Times New Roman"/>
          <w:szCs w:val="24"/>
          <w:lang w:val="hr-HR"/>
        </w:rPr>
        <w:t>27</w:t>
      </w:r>
      <w:r w:rsidR="00B8730B">
        <w:rPr>
          <w:rFonts w:hAnsi="Times New Roman" w:ascii="Times New Roman"/>
          <w:szCs w:val="24"/>
          <w:lang w:val="hr-HR"/>
        </w:rPr>
        <w:t>. kolovoza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1F0478">
      <w:pPr>
        <w:jc w:val="center"/>
        <w:rPr>
          <w:rFonts w:hAnsi="Times New Roman" w:ascii="Times New Roman"/>
          <w:szCs w:val="24"/>
          <w:lang w:val="hr-HR"/>
        </w:rPr>
      </w:pPr>
      <w:r w:rsidRPr="00346487">
        <w:rPr>
          <w:rFonts w:hAnsi="Times New Roman" w:ascii="Times New Roman"/>
          <w:szCs w:val="24"/>
          <w:lang w:val="hr-HR"/>
        </w:rPr>
        <w:t>sastavljen k</w:t>
      </w:r>
      <w:r w:rsidRPr="001F0478">
        <w:rPr>
          <w:rFonts w:hAnsi="Times New Roman" w:ascii="Times New Roman"/>
          <w:szCs w:val="24"/>
          <w:lang w:val="hr-HR"/>
        </w:rPr>
        <w:t>od Trgovačkog suda u Varaždinu,</w:t>
      </w:r>
    </w:p>
    <w:p w:rsidRDefault="00DA433A" w:rsidP="00FF36A4" w:rsidR="00FF36A4" w:rsidRPr="005643FC">
      <w:pPr>
        <w:jc w:val="center"/>
        <w:rPr>
          <w:rFonts w:hAnsi="Times New Roman" w:ascii="Times New Roman"/>
          <w:szCs w:val="24"/>
          <w:lang w:val="hr-HR"/>
        </w:rPr>
      </w:pPr>
      <w:r w:rsidRPr="001F0478">
        <w:rPr>
          <w:rFonts w:hAnsi="Times New Roman" w:ascii="Times New Roman"/>
          <w:szCs w:val="24"/>
          <w:lang w:val="hr-HR"/>
        </w:rPr>
        <w:t xml:space="preserve">o </w:t>
      </w:r>
      <w:r w:rsidR="003A4205" w:rsidRPr="001F0478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1F0478">
        <w:rPr>
          <w:rFonts w:hAnsi="Times New Roman" w:ascii="Times New Roman"/>
          <w:szCs w:val="24"/>
          <w:lang w:val="hr-HR"/>
        </w:rPr>
        <w:t xml:space="preserve">radi izjašnjenja o prijedlogu </w:t>
      </w:r>
      <w:r w:rsidR="00FF36A4" w:rsidRPr="005643FC">
        <w:rPr>
          <w:rFonts w:hAnsi="Times New Roman" w:ascii="Times New Roman"/>
          <w:szCs w:val="24"/>
          <w:lang w:val="hr-HR"/>
        </w:rPr>
        <w:t xml:space="preserve">za otvaranje stečajnog postupka </w:t>
      </w:r>
    </w:p>
    <w:p w:rsidRDefault="004615AE" w:rsidP="005643FC" w:rsidR="005643FC">
      <w:pPr>
        <w:jc w:val="center"/>
        <w:rPr>
          <w:rFonts w:hAnsi="Times New Roman" w:ascii="Times New Roman"/>
          <w:lang w:val="hr-HR"/>
        </w:rPr>
      </w:pPr>
      <w:r w:rsidRPr="005643FC">
        <w:rPr>
          <w:rFonts w:hAnsi="Times New Roman" w:ascii="Times New Roman"/>
          <w:szCs w:val="24"/>
          <w:lang w:val="hr-HR"/>
        </w:rPr>
        <w:t>nad dužnikom</w:t>
      </w:r>
      <w:r w:rsidRPr="005643FC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5643FC" w:rsidRPr="005643FC">
        <w:rPr>
          <w:rFonts w:hAnsi="Times New Roman" w:ascii="Times New Roman"/>
          <w:lang w:val="hr-HR"/>
        </w:rPr>
        <w:t xml:space="preserve">SMB d.o.o., Strmec Podravski, </w:t>
      </w:r>
    </w:p>
    <w:p w:rsidRDefault="005643FC" w:rsidP="005643FC" w:rsidR="00E8232C" w:rsidRPr="005643FC">
      <w:pPr>
        <w:jc w:val="center"/>
        <w:rPr>
          <w:rFonts w:hAnsi="Times New Roman" w:ascii="Times New Roman"/>
          <w:szCs w:val="24"/>
          <w:lang w:val="hr-HR"/>
        </w:rPr>
      </w:pPr>
      <w:r w:rsidRPr="005643FC">
        <w:rPr>
          <w:rFonts w:hAnsi="Times New Roman" w:ascii="Times New Roman"/>
          <w:lang w:val="hr-HR"/>
        </w:rPr>
        <w:t>Ulica braće Radić 155, OIB: 30502873800</w:t>
      </w:r>
    </w:p>
    <w:p w:rsidRDefault="00B64591" w:rsidR="00B64591" w:rsidRPr="005643FC">
      <w:pPr>
        <w:jc w:val="both"/>
        <w:rPr>
          <w:rFonts w:hAnsi="Times New Roman" w:ascii="Times New Roman"/>
          <w:szCs w:val="24"/>
          <w:lang w:val="hr-HR"/>
        </w:rPr>
      </w:pPr>
    </w:p>
    <w:p w:rsidRDefault="001F0478" w:rsidR="001F0478" w:rsidRPr="005643FC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1F0478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16DD5">
        <w:rPr>
          <w:rFonts w:hAnsi="Times New Roman" w:ascii="Times New Roman"/>
          <w:szCs w:val="24"/>
          <w:lang w:val="hr-HR"/>
        </w:rPr>
        <w:t>12</w:t>
      </w:r>
      <w:r w:rsidR="005643FC">
        <w:rPr>
          <w:rFonts w:hAnsi="Times New Roman" w:ascii="Times New Roman"/>
          <w:szCs w:val="24"/>
          <w:lang w:val="hr-HR"/>
        </w:rPr>
        <w:t>,2</w:t>
      </w:r>
      <w:r w:rsidR="001F0478">
        <w:rPr>
          <w:rFonts w:hAnsi="Times New Roman" w:ascii="Times New Roman"/>
          <w:szCs w:val="24"/>
          <w:lang w:val="hr-HR"/>
        </w:rPr>
        <w:t>0</w:t>
      </w:r>
      <w:r w:rsidR="00346487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EC5843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odjel, </w:t>
      </w:r>
      <w:r w:rsidR="00E42368">
        <w:rPr>
          <w:rFonts w:hAnsi="Times New Roman" w:ascii="Times New Roman"/>
          <w:szCs w:val="24"/>
          <w:lang w:val="hr-HR"/>
        </w:rPr>
        <w:t>Tanja Purić-Stamenković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</w:t>
      </w:r>
      <w:r w:rsidR="00E42368">
        <w:rPr>
          <w:rFonts w:hAnsi="Times New Roman" w:ascii="Times New Roman"/>
          <w:szCs w:val="24"/>
          <w:lang w:val="hr-HR"/>
        </w:rPr>
        <w:t>ije pristupio nitko za direktore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42368">
        <w:rPr>
          <w:rFonts w:hAnsi="Times New Roman" w:ascii="Times New Roman"/>
          <w:szCs w:val="24"/>
          <w:lang w:val="hr-HR"/>
        </w:rPr>
        <w:t>dužnika i dužnika a koji su uredno pozvani, no dostavljen je podnesak 24. kolovoza 2018. kojim mole odgodu ročišta zbog bolesti djeteta.</w:t>
      </w:r>
    </w:p>
    <w:p w:rsidRDefault="00E82641" w:rsidP="00E82641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današnji dan pregledom baze FINE e-blokade je utvrđeno da je dužnik u blokadi s iznosom od </w:t>
      </w:r>
      <w:r w:rsidR="00E42368">
        <w:rPr>
          <w:rFonts w:hAnsi="Times New Roman" w:ascii="Times New Roman"/>
          <w:szCs w:val="24"/>
          <w:lang w:val="hr-HR"/>
        </w:rPr>
        <w:t xml:space="preserve">143.836,71 </w:t>
      </w:r>
      <w:r>
        <w:rPr>
          <w:rFonts w:hAnsi="Times New Roman" w:ascii="Times New Roman"/>
          <w:szCs w:val="24"/>
          <w:lang w:val="hr-HR"/>
        </w:rPr>
        <w:t>kn.</w:t>
      </w:r>
    </w:p>
    <w:p w:rsidRDefault="00E82641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2368" w:rsidP="00E42368" w:rsidR="00E423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stanju računa poreznog obveznika na 5. srpnja 2018. dug s osnova javnih davanja iznosi 94.435,95 kn, o čemu u spis zastupnica Republike Hrvatske predaje dokaz.</w:t>
      </w:r>
    </w:p>
    <w:p w:rsidRDefault="00E82641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2368" w:rsidP="00E82641" w:rsidR="00E826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E82641">
        <w:rPr>
          <w:rFonts w:hAnsi="Times New Roman" w:ascii="Times New Roman"/>
          <w:szCs w:val="24"/>
          <w:lang w:val="hr-HR"/>
        </w:rPr>
        <w:t>ud donosi</w:t>
      </w:r>
    </w:p>
    <w:p w:rsidRDefault="00E82641" w:rsidP="00E82641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42368" w:rsidP="00E42368" w:rsidR="00E4236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Odbija se prijedlog direktora dužnika za odgodu današnjeg ročišta.</w:t>
      </w:r>
    </w:p>
    <w:p w:rsidRDefault="00E42368" w:rsidP="00E42368" w:rsidR="00E82641" w:rsidRPr="00E4236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lang w:val="hr-HR"/>
        </w:rPr>
      </w:pPr>
      <w:r w:rsidRPr="00E42368">
        <w:rPr>
          <w:rFonts w:hAnsi="Times New Roman" w:ascii="Times New Roman"/>
          <w:lang w:val="hr-HR"/>
        </w:rPr>
        <w:t>Odluka će se donijeti pismenim putem.</w:t>
      </w:r>
    </w:p>
    <w:p w:rsidRDefault="00E82641" w:rsidP="00E42368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jc w:val="both"/>
        <w:rPr>
          <w:rFonts w:hAnsi="Times New Roman" w:ascii="Times New Roman"/>
          <w:szCs w:val="24"/>
          <w:lang w:val="hr-HR"/>
        </w:rPr>
      </w:pPr>
    </w:p>
    <w:p w:rsidRDefault="00E82641" w:rsidP="00E82641" w:rsidR="00E8264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E42368">
        <w:rPr>
          <w:rFonts w:hAnsi="Times New Roman" w:ascii="Times New Roman"/>
          <w:szCs w:val="24"/>
          <w:lang w:val="hr-HR"/>
        </w:rPr>
        <w:t>12,35</w:t>
      </w:r>
      <w:r>
        <w:rPr>
          <w:rFonts w:hAnsi="Times New Roman" w:ascii="Times New Roman"/>
          <w:szCs w:val="24"/>
          <w:lang w:val="hr-HR"/>
        </w:rPr>
        <w:t xml:space="preserve"> sati.</w:t>
      </w:r>
    </w:p>
    <w:p w:rsidRDefault="005D60C6" w:rsidP="00E82641" w:rsidR="005D60C6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7DA" w:rsidR="00E877DA">
      <w:r>
        <w:separator/>
      </w:r>
    </w:p>
  </w:endnote>
  <w:endnote w:id="0" w:type="continuationSeparator">
    <w:p w:rsidRDefault="00E877DA" w:rsidR="00E8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7DA" w:rsidR="00E877DA">
      <w:r>
        <w:separator/>
      </w:r>
    </w:p>
  </w:footnote>
  <w:footnote w:id="0" w:type="continuationSeparator">
    <w:p w:rsidRDefault="00E877DA" w:rsidR="00E877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E42368" w:rsidRPr="00E4236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E82641">
      <w:rPr>
        <w:rFonts w:hAnsi="Times New Roman" w:ascii="Times New Roman"/>
        <w:szCs w:val="24"/>
      </w:rPr>
      <w:t>187/18-5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5643FC">
      <w:rPr>
        <w:rFonts w:hAnsi="Times New Roman" w:ascii="Times New Roman"/>
        <w:szCs w:val="24"/>
      </w:rPr>
      <w:t>187</w:t>
    </w:r>
    <w:r w:rsidR="00346487">
      <w:rPr>
        <w:rFonts w:hAnsi="Times New Roman" w:ascii="Times New Roman"/>
        <w:szCs w:val="24"/>
      </w:rPr>
      <w:t>/18-</w:t>
    </w:r>
    <w:r w:rsidR="00E42368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F7878"/>
    <w:multiLevelType w:val="hybridMultilevel"/>
    <w:tmpl w:val="A3F69FAC"/>
    <w:lvl w:tplc="2168D59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0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3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11"/>
  </w:num>
  <w:num w:numId="9">
    <w:abstractNumId w:val="5"/>
  </w:num>
  <w:num w:numId="10">
    <w:abstractNumId w:val="2"/>
  </w:num>
  <w:num w:numId="11">
    <w:abstractNumId w:val="13"/>
  </w:num>
  <w:num w:numId="12">
    <w:abstractNumId w:val="18"/>
  </w:num>
  <w:num w:numId="13">
    <w:abstractNumId w:val="9"/>
  </w:num>
  <w:num w:numId="14">
    <w:abstractNumId w:val="6"/>
  </w:num>
  <w:num w:numId="15">
    <w:abstractNumId w:val="1"/>
  </w:num>
  <w:num w:numId="16">
    <w:abstractNumId w:val="12"/>
  </w:num>
  <w:num w:numId="17">
    <w:abstractNumId w:val="3"/>
  </w:num>
  <w:num w:numId="18">
    <w:abstractNumId w:val="1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07A1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A30FC"/>
    <w:rsid w:val="000B2F9A"/>
    <w:rsid w:val="000C1BBD"/>
    <w:rsid w:val="000C658F"/>
    <w:rsid w:val="000D06F1"/>
    <w:rsid w:val="000F1889"/>
    <w:rsid w:val="00104E65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0478"/>
    <w:rsid w:val="001F19E2"/>
    <w:rsid w:val="00204859"/>
    <w:rsid w:val="0020510A"/>
    <w:rsid w:val="002102CD"/>
    <w:rsid w:val="00212FB8"/>
    <w:rsid w:val="00216DD5"/>
    <w:rsid w:val="0023394F"/>
    <w:rsid w:val="00235894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46487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54481"/>
    <w:rsid w:val="004615AE"/>
    <w:rsid w:val="004A3E41"/>
    <w:rsid w:val="004A5C9A"/>
    <w:rsid w:val="004A78BB"/>
    <w:rsid w:val="004A7A9A"/>
    <w:rsid w:val="004B1BC6"/>
    <w:rsid w:val="004B6119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43FC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55DA5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95992"/>
    <w:rsid w:val="007D5BEA"/>
    <w:rsid w:val="007E05AE"/>
    <w:rsid w:val="007F023E"/>
    <w:rsid w:val="007F5357"/>
    <w:rsid w:val="008101BF"/>
    <w:rsid w:val="00830A8A"/>
    <w:rsid w:val="008355A6"/>
    <w:rsid w:val="008535D2"/>
    <w:rsid w:val="00854F5A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345C1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AF5DAB"/>
    <w:rsid w:val="00B00A6C"/>
    <w:rsid w:val="00B0136F"/>
    <w:rsid w:val="00B01626"/>
    <w:rsid w:val="00B07B6E"/>
    <w:rsid w:val="00B13EEC"/>
    <w:rsid w:val="00B175B9"/>
    <w:rsid w:val="00B17DEC"/>
    <w:rsid w:val="00B217B4"/>
    <w:rsid w:val="00B235C5"/>
    <w:rsid w:val="00B37E87"/>
    <w:rsid w:val="00B479C8"/>
    <w:rsid w:val="00B503A8"/>
    <w:rsid w:val="00B64591"/>
    <w:rsid w:val="00B722A5"/>
    <w:rsid w:val="00B726CA"/>
    <w:rsid w:val="00B738B4"/>
    <w:rsid w:val="00B80ACC"/>
    <w:rsid w:val="00B8730B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11722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0100"/>
    <w:rsid w:val="00D81D08"/>
    <w:rsid w:val="00D85A2B"/>
    <w:rsid w:val="00DA433A"/>
    <w:rsid w:val="00DB0B6E"/>
    <w:rsid w:val="00DC6D8F"/>
    <w:rsid w:val="00DD1410"/>
    <w:rsid w:val="00DD42FE"/>
    <w:rsid w:val="00DE13B8"/>
    <w:rsid w:val="00E13235"/>
    <w:rsid w:val="00E132B3"/>
    <w:rsid w:val="00E16637"/>
    <w:rsid w:val="00E21B13"/>
    <w:rsid w:val="00E25187"/>
    <w:rsid w:val="00E25986"/>
    <w:rsid w:val="00E335C5"/>
    <w:rsid w:val="00E36B32"/>
    <w:rsid w:val="00E40776"/>
    <w:rsid w:val="00E40D7D"/>
    <w:rsid w:val="00E42368"/>
    <w:rsid w:val="00E55DF5"/>
    <w:rsid w:val="00E7680B"/>
    <w:rsid w:val="00E8232C"/>
    <w:rsid w:val="00E82641"/>
    <w:rsid w:val="00E877DA"/>
    <w:rsid w:val="00E9265F"/>
    <w:rsid w:val="00E92A1D"/>
    <w:rsid w:val="00E93A3E"/>
    <w:rsid w:val="00E93EDC"/>
    <w:rsid w:val="00EA0D9F"/>
    <w:rsid w:val="00EA7053"/>
    <w:rsid w:val="00EB7869"/>
    <w:rsid w:val="00EC0480"/>
    <w:rsid w:val="00EC5843"/>
    <w:rsid w:val="00ED00F1"/>
    <w:rsid w:val="00ED26CF"/>
    <w:rsid w:val="00ED2B33"/>
    <w:rsid w:val="00ED4379"/>
    <w:rsid w:val="00ED7DA1"/>
    <w:rsid w:val="00EF0C3B"/>
    <w:rsid w:val="00EF6251"/>
    <w:rsid w:val="00F0091B"/>
    <w:rsid w:val="00F14B73"/>
    <w:rsid w:val="00F2118E"/>
    <w:rsid w:val="00F27684"/>
    <w:rsid w:val="00F27AD8"/>
    <w:rsid w:val="00F27FDC"/>
    <w:rsid w:val="00F455BE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1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2018.</izvorni_sadrzaj>
    <derivirana_varijabla naziv="DomainObject.StvarniPocetakDatum_1">27. kolovoza 2018.</derivirana_varijabla>
  </DomainObject.StvarniPocetakDatum>
  <DomainObject.StvarniZavrsetakDatum>
    <izvorni_sadrzaj>27. kolovoza 2018.</izvorni_sadrzaj>
    <derivirana_varijabla naziv="DomainObject.StvarniZavrsetakDatum_1">27. kolovoza 2018.</derivirana_varijabla>
  </DomainObject.StvarniZavrsetakDatum>
  <DomainObject.PlaniraniZavrsetakDatum>
    <izvorni_sadrzaj>27. kolovoza 2018.</izvorni_sadrzaj>
    <derivirana_varijabla naziv="DomainObject.PlaniraniZavrsetakDatum_1">27. kolovoza 2018.</derivirana_varijabla>
  </DomainObject.PlaniraniZavrsetakDatum>
  <DomainObject.PlaniraniPocetakDatum>
    <izvorni_sadrzaj>27. kolovoza 2018.</izvorni_sadrzaj>
    <derivirana_varijabla naziv="DomainObject.PlaniraniPocetakDatum_1">27. kolovoza 2018.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2018.</izvorni_sadrzaj>
    <derivirana_varijabla naziv="DomainObject.Zapisnik.DatumKreiranja_1">27.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St-187/2018-6</izvorni_sadrzaj>
    <derivirana_varijabla naziv="DomainObject.Zapisnik.Oznaka_1">St-187/2018-6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St-187/2018</izvorni_sadrzaj>
    <derivirana_varijabla naziv="DomainObject.Predmet.OznakaBroj_1">St-187/2018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SMB društvo s ograničenom odgovornošću za usluge</izvorni_sadrzaj>
    <derivirana_varijabla naziv="DomainObject.Predmet.ProtustrankaFormated_1">  SMB društvo s ograničenom odgovornošću za usluge</derivirana_varijabla>
  </DomainObject.Predmet.ProtustrankaFormated>
  <DomainObject.Predmet.ProtustrankaFormatedOIB>
    <izvorni_sadrzaj>  SMB društvo s ograničenom odgovornošću za usluge, OIB 30502873800</izvorni_sadrzaj>
    <derivirana_varijabla naziv="DomainObject.Predmet.ProtustrankaFormatedOIB_1">  SMB društvo s ograničenom odgovornošću za usluge, OIB 30502873800</derivirana_varijabla>
  </DomainObject.Predmet.ProtustrankaFormatedOIB>
  <DomainObject.Predmet.ProtustrankaFormatedWithAdress>
    <izvorni_sadrzaj> SMB društvo s ograničenom odgovornošću za usluge, Ulica braće Radić 155, 42206 Strmec Podravski</izvorni_sadrzaj>
    <derivirana_varijabla naziv="DomainObject.Predmet.ProtustrankaFormatedWithAdress_1"> SMB društvo s ograničenom odgovornošću za usluge, Ulica braće Radić 155, 42206 Strmec Podravski</derivirana_varijabla>
  </DomainObject.Predmet.ProtustrankaFormatedWithAdress>
  <DomainObject.Predmet.ProtustrankaFormatedWithAdressOIB>
    <izvorni_sadrzaj> SMB društvo s ograničenom odgovornošću za usluge, OIB 30502873800, Ulica braće Radić 155, 42206 Strmec Podravski</izvorni_sadrzaj>
    <derivirana_varijabla naziv="DomainObject.Predmet.ProtustrankaFormatedWithAdressOIB_1"> SMB društvo s ograničenom odgovornošću za usluge, OIB 30502873800, Ulica braće Radić 155, 42206 Strmec Podravski</derivirana_varijabla>
  </DomainObject.Predmet.ProtustrankaFormatedWithAdressOIB>
  <DomainObject.Predmet.ProtustrankaWithAdress>
    <izvorni_sadrzaj>SMB društvo s ograničenom odgovornošću za usluge Ulica braće Radić 155, 42206 Strmec Podravski</izvorni_sadrzaj>
    <derivirana_varijabla naziv="DomainObject.Predmet.ProtustrankaWithAdress_1">SMB društvo s ograničenom odgovornošću za usluge Ulica braće Radić 155, 42206 Strmec Podravski</derivirana_varijabla>
  </DomainObject.Predmet.ProtustrankaWithAdress>
  <DomainObject.Predmet.ProtustrankaWithAdressOIB>
    <izvorni_sadrzaj>SMB društvo s ograničenom odgovornošću za usluge, OIB 30502873800, Ulica braće Radić 155, 42206 Strmec Podravski</izvorni_sadrzaj>
    <derivirana_varijabla naziv="DomainObject.Predmet.ProtustrankaWithAdressOIB_1">SMB društvo s ograničenom odgovornošću za usluge, OIB 30502873800, Ulica braće Radić 155, 42206 Strmec Podravski</derivirana_varijabla>
  </DomainObject.Predmet.ProtustrankaWithAdressOIB>
  <DomainObject.Predmet.ProtustrankaNazivFormated>
    <izvorni_sadrzaj>SMB društvo s ograničenom odgovornošću za usluge</izvorni_sadrzaj>
    <derivirana_varijabla naziv="DomainObject.Predmet.ProtustrankaNazivFormated_1">SMB društvo s ograničenom odgovornošću za usluge</derivirana_varijabla>
  </DomainObject.Predmet.ProtustrankaNazivFormated>
  <DomainObject.Predmet.ProtustrankaNazivFormatedOIB>
    <izvorni_sadrzaj>SMB društvo s ograničenom odgovornošću za usluge, OIB 30502873800</izvorni_sadrzaj>
    <derivirana_varijabla naziv="DomainObject.Predmet.ProtustrankaNazivFormatedOIB_1">SMB društvo s ograničenom odgovornošću za usluge, OIB 30502873800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48517.21</izvorni_sadrzaj>
    <derivirana_varijabla naziv="DomainObject.Predmet.TrenutnaVrijednost_1">48517.21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SMB društvo s ograničenom odgovornošću za usluge</item>
    </izvorni_sadrzaj>
    <derivirana_varijabla naziv="DomainObject.Predmet.ProtuStrankaListFormated_1">
      <item>SMB društvo s ograničenom odgovornošću za usluge</item>
    </derivirana_varijabla>
  </DomainObject.Predmet.ProtuStrankaListFormated>
  <DomainObject.Predmet.ProtuStrankaListFormatedOIB>
    <izvorni_sadrzaj>
      <item>SMB društvo s ograničenom odgovornošću za usluge, OIB 30502873800</item>
    </izvorni_sadrzaj>
    <derivirana_varijabla naziv="DomainObject.Predmet.ProtuStrankaListFormatedOIB_1">
      <item>SMB društvo s ograničenom odgovornošću za usluge, OIB 30502873800</item>
    </derivirana_varijabla>
  </DomainObject.Predmet.ProtuStrankaListFormatedOIB>
  <DomainObject.Predmet.ProtuStrankaListFormatedWithAdress>
    <izvorni_sadrzaj>
      <item>SMB društvo s ograničenom odgovornošću za usluge, Ulica braće Radić 155, 42206 Strmec Podravski</item>
    </izvorni_sadrzaj>
    <derivirana_varijabla naziv="DomainObject.Predmet.ProtuStrankaListFormatedWithAdress_1">
      <item>SMB društvo s ograničenom odgovornošću za usluge, Ulica braće Radić 155, 42206 Strmec Podravski</item>
    </derivirana_varijabla>
  </DomainObject.Predmet.ProtuStrankaListFormatedWithAdress>
  <DomainObject.Predmet.ProtuStrankaListFormatedWithAdressOIB>
    <izvorni_sadrzaj>
      <item>SMB društvo s ograničenom odgovornošću za usluge, OIB 30502873800, Ulica braće Radić 155, 42206 Strmec Podravski</item>
    </izvorni_sadrzaj>
    <derivirana_varijabla naziv="DomainObject.Predmet.ProtuStrankaListFormatedWithAdressOIB_1">
      <item>SMB društvo s ograničenom odgovornošću za usluge, OIB 30502873800, Ulica braće Radić 155, 42206 Strmec Podravski</item>
    </derivirana_varijabla>
  </DomainObject.Predmet.ProtuStrankaListFormatedWithAdressOIB>
  <DomainObject.Predmet.ProtuStrankaListNazivFormated>
    <izvorni_sadrzaj>
      <item>SMB društvo s ograničenom odgovornošću za usluge</item>
    </izvorni_sadrzaj>
    <derivirana_varijabla naziv="DomainObject.Predmet.ProtuStrankaListNazivFormated_1">
      <item>SMB društvo s ograničenom odgovornošću za usluge</item>
    </derivirana_varijabla>
  </DomainObject.Predmet.ProtuStrankaListNazivFormated>
  <DomainObject.Predmet.ProtuStrankaListNazivFormatedOIB>
    <izvorni_sadrzaj>
      <item>SMB društvo s ograničenom odgovornošću za usluge, OIB 30502873800</item>
    </izvorni_sadrzaj>
    <derivirana_varijabla naziv="DomainObject.Predmet.ProtuStrankaListNazivFormatedOIB_1">
      <item>SMB društvo s ograničenom odgovornošću za usluge, OIB 30502873800</item>
    </derivirana_varijabla>
  </DomainObject.Predmet.ProtuStrankaListNazivFormatedOIB>
  <DomainObject.Predmet.OstaliListFormated>
    <izvorni_sadrzaj>
      <item>Sudski registar</item>
      <item>SINIŠA SLUNJSKI</item>
      <item>SARAH SLUNJSKI</item>
      <item>BOŽIDAR SLUNJSKI</item>
    </izvorni_sadrzaj>
    <derivirana_varijabla naziv="DomainObject.Predmet.OstaliListFormated_1">
      <item>Sudski registar</item>
      <item>SINIŠA SLUNJSKI</item>
      <item>SARAH SLUNJSKI</item>
      <item>BOŽIDAR SLUNJSKI</item>
    </derivirana_varijabla>
  </DomainObject.Predmet.OstaliListFormated>
  <DomainObject.Predmet.OstaliList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FormatedOIB_1">
      <item>Sudski registar</item>
      <item>SINIŠA SLUNJSKI, OIB 80439551509</item>
      <item>SARAH SLUNJSKI, OIB 01865920756</item>
      <item>BOŽIDAR SLUNJSKI, OIB 84676830041</item>
    </derivirana_varijabla>
  </DomainObject.Predmet.OstaliListFormatedOIB>
  <DomainObject.Predmet.OstaliListFormatedWithAdress>
    <izvorni_sadrzaj>
      <item>Sudski registar</item>
      <item>SINIŠA SLUNJSKI, Lhotkina 23, 10000 Zagreb</item>
      <item>SARAH SLUNJSKI, Lhotkina 23, 10000 Zagreb</item>
      <item>BOŽIDAR SLUNJSKI, Braće Radića 155, 42206 Strmec Podravski</item>
    </izvorni_sadrzaj>
    <derivirana_varijabla naziv="DomainObject.Predmet.OstaliListFormatedWithAdress_1">
      <item>Sudski registar</item>
      <item>SINIŠA SLUNJSKI, Lhotkina 23, 10000 Zagreb</item>
      <item>SARAH SLUNJSKI, Lhotkina 23, 10000 Zagreb</item>
      <item>BOŽIDAR SLUNJSKI, Braće Radića 155, 42206 Strmec Podravski</item>
    </derivirana_varijabla>
  </DomainObject.Predmet.OstaliListFormatedWithAdress>
  <DomainObject.Predmet.OstaliListFormatedWithAdressOIB>
    <izvorni_sadrzaj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izvorni_sadrzaj>
    <derivirana_varijabla naziv="DomainObject.Predmet.OstaliListFormatedWithAdressOIB_1">
      <item>Sudski registar</item>
      <item>SINIŠA SLUNJSKI, OIB 80439551509, Lhotkina 23, 10000 Zagreb</item>
      <item>SARAH SLUNJSKI, OIB 01865920756, Lhotkina 23, 10000 Zagreb</item>
      <item>BOŽIDAR SLUNJSKI, OIB 84676830041, Braće Radića 155, 42206 Strmec Podravski</item>
    </derivirana_varijabla>
  </DomainObject.Predmet.OstaliListFormatedWithAdressOIB>
  <DomainObject.Predmet.OstaliListNazivFormated>
    <izvorni_sadrzaj>
      <item>Sudski registar</item>
      <item>SINIŠA SLUNJSKI</item>
      <item>SARAH SLUNJSKI</item>
      <item>BOŽIDAR SLUNJSKI</item>
    </izvorni_sadrzaj>
    <derivirana_varijabla naziv="DomainObject.Predmet.OstaliListNazivFormated_1">
      <item>Sudski registar</item>
      <item>SINIŠA SLUNJSKI</item>
      <item>SARAH SLUNJSKI</item>
      <item>BOŽIDAR SLUNJSKI</item>
    </derivirana_varijabla>
  </DomainObject.Predmet.OstaliListNazivFormated>
  <DomainObject.Predmet.OstaliListNazivFormatedOIB>
    <izvorni_sadrzaj>
      <item>Sudski registar</item>
      <item>SINIŠA SLUNJSKI, OIB 80439551509</item>
      <item>SARAH SLUNJSKI, OIB 01865920756</item>
      <item>BOŽIDAR SLUNJSKI, OIB 84676830041</item>
    </izvorni_sadrzaj>
    <derivirana_varijabla naziv="DomainObject.Predmet.OstaliListNazivFormatedOIB_1">
      <item>Sudski registar</item>
      <item>SINIŠA SLUNJSKI, OIB 80439551509</item>
      <item>SARAH SLUNJSKI, OIB 01865920756</item>
      <item>BOŽIDAR SLUNJSKI, OIB 84676830041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St-187/2018-6</izvorni_sadrzaj>
    <derivirana_varijabla naziv="DomainObject.PoslovniBrojDokumenta_1">St-187/2018-6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SMB društvo s ograničenom odgovornošću za usluge</izvorni_sadrzaj>
    <derivirana_varijabla naziv="DomainObject.Predmet.ProtustrankaIDrugi_1">SMB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SMB društvo s ograničenom odgovornošću za usluge, OIB 30502873800, Ulica braće Radić 155, 42206 Strmec Podravski</izvorni_sadrzaj>
    <derivirana_varijabla naziv="DomainObject.Predmet.ProtustrankaIDrugiAdressOIB_1">SMB društvo s ograničenom odgovornošću za usluge, OIB 30502873800, Ulica braće Radić 155, 42206 Strmec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SMB društvo s ograničenom odgovornošću za usluge</item>
      <item>Sudski registar</item>
      <item>SINIŠA SLUNJSKI</item>
      <item>SARAH SLUNJSKI</item>
      <item>BOŽIDAR SLUNJSKI</item>
    </izvorni_sadrzaj>
    <derivirana_varijabla naziv="DomainObject.Predmet.SudioniciListNaziv_1">
      <item>Financijska agencija</item>
      <item>SMB društvo s ograničenom odgovornošću za usluge</item>
      <item>Sudski registar</item>
      <item>SINIŠA SLUNJSKI</item>
      <item>SARAH SLUNJSKI</item>
      <item>BOŽIDAR SLUNJSKI</item>
    </derivirana_varijabla>
  </DomainObject.Predmet.SudioniciListNaziv>
  <DomainObject.Predmet.SudioniciListAdressOIB>
    <izvorni_sadrzaj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izvorni_sadrzaj>
    <derivirana_varijabla naziv="DomainObject.Predmet.SudioniciListAdressOIB_1">
      <item>Financijska agencija, OIB 85821130368, A. Cesarca 2,42000 Varaždin</item>
      <item>SMB društvo s ograničenom odgovornošću za usluge, OIB 30502873800, Ulica braće Radić 155,42206 Strmec Podravski</item>
      <item>Sudski registar</item>
      <item>SINIŠA SLUNJSKI, OIB 80439551509, Lhotkina 23,10000 Zagreb</item>
      <item>SARAH SLUNJSKI, OIB 01865920756, Lhotkina 23,10000 Zagreb</item>
      <item>BOŽIDAR SLUNJSKI, OIB 84676830041, Braće Radića 155,42206 Strmec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30502873800</item>
      <item>, OIB null</item>
      <item>, OIB 80439551509</item>
      <item>, OIB 01865920756</item>
      <item>, OIB 84676830041</item>
    </izvorni_sadrzaj>
    <derivirana_varijabla naziv="DomainObject.Predmet.SudioniciListNazivOIB_1">
      <item>, OIB 85821130368</item>
      <item>, OIB 30502873800</item>
      <item>, OIB null</item>
      <item>, OIB 80439551509</item>
      <item>, OIB 01865920756</item>
      <item>, OIB 84676830041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6B645-C9E2-4669-828F-BFFFBB3BC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188</properties:Words>
  <properties:Characters>1016</properties:Characters>
  <properties:Lines>44</properties:Lines>
  <properties:Paragraphs>22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2018-08-27T10:33:00Z</cp:lastPrinted>
  <dcterms:modified xmlns:xsi="http://www.w3.org/2001/XMLSchema-instance" xsi:type="dcterms:W3CDTF">2018-08-27T10:54:00Z</dcterms:modified>
  <cp:revision>109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St-187/2018-6 / Zapisnik - Ročište radi rasprave o uvjetima za otvaranje steč. post. (ST-187-18-5 ZAPISNIK  27.08.2018..docx)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