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bf9c" w14:paraId="eddbf9c" w:rsidRDefault="00642599" w:rsidP="00642599" w:rsidR="00642599">
      <w:pPr>
        <w:pStyle w:val="Zaglavlje"/>
        <w15:collapsed w:val="false"/>
      </w:pPr>
      <w:bookmarkStart w:name="_GoBack" w:id="0"/>
      <w:bookmarkEnd w:id="0"/>
    </w:p>
    <w:p w:rsidRDefault="00642599" w:rsidP="00642599" w:rsidR="006425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42599" w:rsidP="00642599" w:rsidR="006425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42599" w:rsidP="00642599" w:rsidR="006425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42599" w:rsidP="00642599" w:rsidR="0064259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42599" w:rsidP="00642599" w:rsidR="00642599">
      <w:pPr>
        <w:pStyle w:val="Zaglavlje"/>
        <w:jc w:val="left"/>
      </w:pPr>
    </w:p>
    <w:p w:rsidRDefault="00642599" w:rsidP="00642599" w:rsidR="00642599">
      <w:pPr>
        <w:pStyle w:val="Zaglavlje"/>
        <w:jc w:val="center"/>
      </w:pPr>
      <w:r>
        <w:t>Z A K LJ U Č A K</w:t>
      </w:r>
    </w:p>
    <w:p w:rsidRDefault="00642599" w:rsidP="00642599" w:rsidR="00642599">
      <w:pPr>
        <w:spacing w:lineRule="auto" w:line="240" w:after="0"/>
      </w:pPr>
    </w:p>
    <w:p w:rsidRDefault="00642599" w:rsidP="00642599" w:rsidR="00642599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KRANJAC d.o.o., OIB: 65643467891 sa sjedištem u Varaždinska 106, Novi Marof, dana 21. rujna 2016.               </w:t>
      </w:r>
    </w:p>
    <w:p w:rsidRDefault="00642599" w:rsidP="00642599" w:rsidR="00642599">
      <w:pPr>
        <w:spacing w:lineRule="auto" w:line="240" w:after="0"/>
      </w:pPr>
    </w:p>
    <w:p w:rsidRDefault="00642599" w:rsidP="00642599" w:rsidR="00642599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42599" w:rsidP="00642599" w:rsidR="00642599">
      <w:pPr>
        <w:spacing w:lineRule="auto" w:line="240" w:after="0"/>
        <w:jc w:val="center"/>
      </w:pPr>
    </w:p>
    <w:p w:rsidRDefault="00642599" w:rsidP="00642599" w:rsidR="00642599">
      <w:pPr>
        <w:spacing w:lineRule="auto" w:line="240" w:after="0"/>
        <w:jc w:val="center"/>
      </w:pPr>
    </w:p>
    <w:p w:rsidRDefault="00642599" w:rsidP="00642599" w:rsidR="0064259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KRANJAC d.o.o., OIB: 65643467891 sa sjedištem u Varaždinska 106, Novi Marof, Mirjani Kranjac, OIB: 11225995674,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642599" w:rsidP="00642599" w:rsidR="00642599">
      <w:pPr>
        <w:spacing w:lineRule="auto" w:line="240" w:after="0"/>
        <w:jc w:val="both"/>
      </w:pPr>
    </w:p>
    <w:p w:rsidRDefault="00642599" w:rsidP="00642599" w:rsidR="00642599">
      <w:pPr>
        <w:spacing w:lineRule="auto" w:line="240" w:after="0"/>
        <w:jc w:val="both"/>
      </w:pPr>
      <w:r>
        <w:t>1. nekretnina i pokretnina dužnika</w:t>
      </w:r>
    </w:p>
    <w:p w:rsidRDefault="00642599" w:rsidP="00642599" w:rsidR="00642599">
      <w:pPr>
        <w:spacing w:lineRule="auto" w:line="240" w:after="0"/>
        <w:jc w:val="both"/>
      </w:pPr>
      <w:r>
        <w:t>2. imovinskih prava dužnika na tuđim stvarima</w:t>
      </w:r>
    </w:p>
    <w:p w:rsidRDefault="00642599" w:rsidP="00642599" w:rsidR="00642599">
      <w:pPr>
        <w:spacing w:lineRule="auto" w:line="240" w:after="0"/>
        <w:jc w:val="both"/>
      </w:pPr>
      <w:r>
        <w:t>3. novčanih i nenovčanih tražbina dužnika</w:t>
      </w:r>
    </w:p>
    <w:p w:rsidRDefault="00642599" w:rsidP="00642599" w:rsidR="00642599">
      <w:pPr>
        <w:spacing w:lineRule="auto" w:line="240" w:after="0"/>
        <w:jc w:val="both"/>
      </w:pPr>
      <w:r>
        <w:t>4. drugih prava koja čine imovinu dužnika</w:t>
      </w:r>
    </w:p>
    <w:p w:rsidRDefault="00642599" w:rsidP="00642599" w:rsidR="00642599">
      <w:pPr>
        <w:spacing w:lineRule="auto" w:line="240" w:after="0"/>
        <w:jc w:val="both"/>
      </w:pPr>
      <w:r>
        <w:t>5. novčanih sredstava na računima</w:t>
      </w:r>
    </w:p>
    <w:p w:rsidRDefault="00642599" w:rsidP="00642599" w:rsidR="00642599">
      <w:pPr>
        <w:spacing w:lineRule="auto" w:line="240" w:after="0"/>
        <w:jc w:val="both"/>
      </w:pPr>
      <w:r>
        <w:t>6. druge imovine dužnika</w:t>
      </w:r>
    </w:p>
    <w:p w:rsidRDefault="00642599" w:rsidP="00642599" w:rsidR="00642599">
      <w:pPr>
        <w:spacing w:lineRule="auto" w:line="240" w:after="0"/>
        <w:jc w:val="both"/>
      </w:pPr>
      <w:r>
        <w:t>7. obveza dužnika unesenih u njegove poslovne knjige</w:t>
      </w:r>
    </w:p>
    <w:p w:rsidRDefault="00642599" w:rsidP="00642599" w:rsidR="00642599">
      <w:pPr>
        <w:spacing w:lineRule="auto" w:line="240" w:after="0"/>
        <w:jc w:val="both"/>
      </w:pPr>
      <w:r>
        <w:t>8. drugih novčanih i nenovčanih obveza dužnika</w:t>
      </w:r>
    </w:p>
    <w:p w:rsidRDefault="00642599" w:rsidP="00642599" w:rsidR="00642599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42599" w:rsidP="00642599" w:rsidR="00642599">
      <w:pPr>
        <w:spacing w:lineRule="auto" w:line="240" w:after="0"/>
        <w:jc w:val="both"/>
      </w:pPr>
      <w:r>
        <w:t>10. izlučnih prava</w:t>
      </w:r>
    </w:p>
    <w:p w:rsidRDefault="00642599" w:rsidP="00642599" w:rsidR="00642599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42599" w:rsidP="00642599" w:rsidR="00642599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42599" w:rsidP="00642599" w:rsidR="00642599">
      <w:pPr>
        <w:spacing w:lineRule="auto" w:line="240" w:after="0"/>
        <w:jc w:val="both"/>
      </w:pPr>
    </w:p>
    <w:p w:rsidRDefault="00642599" w:rsidP="00642599" w:rsidR="0064259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642599" w:rsidP="00642599" w:rsidR="00642599">
      <w:pPr>
        <w:spacing w:lineRule="auto" w:line="240" w:after="0"/>
        <w:jc w:val="both"/>
      </w:pPr>
    </w:p>
    <w:p w:rsidRDefault="00642599" w:rsidP="00642599" w:rsidR="0064259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642599" w:rsidP="00642599" w:rsidR="00642599">
      <w:pPr>
        <w:pStyle w:val="Odlomakpopisa"/>
        <w:spacing w:lineRule="auto" w:line="240" w:after="0"/>
      </w:pPr>
    </w:p>
    <w:p w:rsidRDefault="00642599" w:rsidP="00642599" w:rsidR="0064259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42599" w:rsidP="00642599" w:rsidR="006425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2599" w:rsidP="00642599" w:rsidR="00642599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642599" w:rsidP="00642599" w:rsidR="00642599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313.077,51 kn te da dužnik ima 2 zaposlena.</w:t>
      </w:r>
    </w:p>
    <w:p w:rsidRDefault="00642599" w:rsidP="00642599" w:rsidR="006425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2599" w:rsidP="00642599" w:rsidR="0064259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42599" w:rsidP="00642599" w:rsidR="006425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2599" w:rsidP="00642599" w:rsidR="0064259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642599" w:rsidP="00642599" w:rsidR="006425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2599" w:rsidP="00642599" w:rsidR="006425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2599" w:rsidP="00642599" w:rsidR="006425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42599" w:rsidR="00642599">
        <w:trPr>
          <w:trHeight w:val="2009"/>
        </w:trPr>
        <w:tc>
          <w:tcPr>
            <w:tcW w:type="dxa" w:w="4928"/>
          </w:tcPr>
          <w:p w:rsidRDefault="00642599" w:rsidR="00642599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642599" w:rsidR="006425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642599" w:rsidR="00642599">
            <w:pPr>
              <w:jc w:val="center"/>
              <w:rPr>
                <w:lang w:eastAsia="hr-HR"/>
              </w:rPr>
            </w:pPr>
          </w:p>
          <w:p w:rsidRDefault="00642599" w:rsidR="006425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642599" w:rsidR="00642599">
            <w:pPr>
              <w:jc w:val="center"/>
              <w:rPr>
                <w:lang w:eastAsia="hr-HR"/>
              </w:rPr>
            </w:pPr>
          </w:p>
          <w:p w:rsidRDefault="00642599" w:rsidR="00642599">
            <w:pPr>
              <w:rPr>
                <w:lang w:eastAsia="hr-HR"/>
              </w:rPr>
            </w:pPr>
          </w:p>
          <w:p w:rsidRDefault="00642599" w:rsidR="00642599">
            <w:pPr>
              <w:jc w:val="center"/>
              <w:rPr>
                <w:lang w:eastAsia="hr-HR"/>
              </w:rPr>
            </w:pPr>
          </w:p>
        </w:tc>
      </w:tr>
    </w:tbl>
    <w:p w:rsidRDefault="00642599" w:rsidP="00642599" w:rsidR="006425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2599" w:rsidP="00642599" w:rsidR="006425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42599" w:rsidP="00642599" w:rsidR="00642599">
      <w:pPr>
        <w:spacing w:lineRule="auto" w:line="240" w:after="0"/>
        <w:jc w:val="both"/>
      </w:pPr>
      <w:r>
        <w:t>UPUTA O PRAVNOM LIJEKU :</w:t>
      </w:r>
    </w:p>
    <w:p w:rsidRDefault="00642599" w:rsidP="00642599" w:rsidR="00642599">
      <w:pPr>
        <w:spacing w:lineRule="auto" w:line="240" w:after="0"/>
        <w:jc w:val="both"/>
      </w:pPr>
      <w:r>
        <w:t>Protiv ovoga zaključka žalba nije dopuštena (čl. 19. st. 7. SZ-a).</w:t>
      </w:r>
    </w:p>
    <w:p w:rsidRDefault="00642599" w:rsidP="00642599" w:rsidR="00642599">
      <w:pPr>
        <w:spacing w:lineRule="auto" w:line="240" w:after="0"/>
        <w:jc w:val="both"/>
      </w:pPr>
    </w:p>
    <w:p w:rsidRDefault="00642599" w:rsidP="00642599" w:rsidR="00642599">
      <w:pPr>
        <w:spacing w:lineRule="auto" w:line="240" w:after="0"/>
        <w:jc w:val="both"/>
      </w:pPr>
      <w:r>
        <w:t>DNA:</w:t>
      </w:r>
    </w:p>
    <w:p w:rsidRDefault="00642599" w:rsidP="00642599" w:rsidR="00642599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Mirjana Kranjac, Varaždinska 106, Novi Marof</w:t>
      </w:r>
    </w:p>
    <w:p w:rsidRDefault="00642599" w:rsidP="00642599" w:rsidR="00642599">
      <w:pPr>
        <w:spacing w:lineRule="auto" w:line="240" w:after="0"/>
        <w:jc w:val="both"/>
      </w:pPr>
      <w:r>
        <w:t>2. e-Oglasna ploča suda</w:t>
      </w:r>
    </w:p>
    <w:p w:rsidRDefault="00642599" w:rsidP="00642599" w:rsidR="00642599">
      <w:pPr>
        <w:spacing w:lineRule="auto" w:line="240" w:after="0"/>
        <w:jc w:val="both"/>
      </w:pPr>
    </w:p>
    <w:p w:rsidRDefault="00642599" w:rsidP="00642599" w:rsidR="00642599"/>
    <w:p w:rsidRDefault="00DA0242" w:rsidP="00642599" w:rsidR="00DA0242" w:rsidRPr="00642599"/>
    <w:sectPr w:rsidSect="0032366B" w:rsidR="00DA0242" w:rsidRPr="006425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599" w:rsidR="008333A9">
    <w:pPr>
      <w:pStyle w:val="Zaglavlje"/>
    </w:pPr>
    <w:r>
      <w:rPr>
        <w:rStyle w:val="PozadinaSvijetloCrvena"/>
        <w:shd w:fill="auto" w:color="auto" w:val="clear"/>
      </w:rPr>
      <w:t>Poslovni broj: 4 St-847/16-3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AB1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599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4259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4259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15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St-847/2016-3</izvorni_sadrzaj>
    <derivirana_varijabla naziv="DomainObject.Oznaka_1">St-847/2016-3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KRANJAC društvo s ograničenom odgovornošću za promet nekretnina, trgovinu i ugostiteljstvo zastupanog po punomoćniku Mirjana Kranjac</izvorni_sadrzaj>
    <derivirana_varijabla naziv="DomainObject.Predmet.ProtustrankaFormated_1">  KRANJAC društvo s ograničenom odgovornošću za promet nekretnina, trgovinu i ugostiteljstvo zastupanog po punomoćniku Mirjana Kranjac</derivirana_varijabla>
  </DomainObject.Predmet.ProtustrankaFormated>
  <DomainObject.Predmet.ProtustrankaFormatedOIB>
    <izvorni_sadrzaj>  KRANJAC društvo s ograničenom odgovornošću za promet nekretnina, trgovinu i ugostiteljstvo, OIB 65643467891 zastupanog po punomoćniku Mirjana Kranjac</izvorni_sadrzaj>
    <derivirana_varijabla naziv="DomainObject.Predmet.ProtustrankaFormatedOIB_1">  KRANJAC društvo s ograničenom odgovornošću za promet nekretnina, trgovinu i ugostiteljstvo, OIB 65643467891 zastupanog po punomoćniku Mirjana Kranjac</derivirana_varijabla>
  </DomainObject.Predmet.ProtustrankaFormatedOIB>
  <DomainObject.Predmet.ProtustrankaFormatedWithAdress>
    <izvorni_sadrzaj> KRANJAC društvo s ograničenom odgovornošću za promet nekretnina, trgovinu i ugostiteljstvo, Varaždinska 106, 42220 Novi Marof zastupanog po punomoćniku Mirjana Kranjac</izvorni_sadrzaj>
    <derivirana_varijabla naziv="DomainObject.Predmet.ProtustrankaFormatedWithAdress_1"> KRANJAC društvo s ograničenom odgovornošću za promet nekretnina, trgovinu i ugostiteljstvo, Varaždinska 106, 42220 Novi Marof zastupanog po punomoćniku Mirjana Kranjac</derivirana_varijabla>
  </DomainObject.Predmet.ProtustrankaFormatedWithAdress>
  <DomainObject.Predmet.ProtustrankaFormatedWithAdressOIB>
    <izvorni_sadrzaj> KRANJAC društvo s ograničenom odgovornošću za promet nekretnina, trgovinu i ugostiteljstvo, OIB 65643467891, Varaždinska 106, 42220 Novi Marof zastupanog po punomoćniku Mirjana Kranjac</izvorni_sadrzaj>
    <derivirana_varijabla naziv="DomainObject.Predmet.ProtustrankaFormatedWithAdressOIB_1"> KRANJAC društvo s ograničenom odgovornošću za promet nekretnina, trgovinu i ugostiteljstvo, OIB 65643467891, Varaždinska 106, 42220 Novi Marof zastupanog po punomoćniku Mirjana Kranjac</derivirana_varijabla>
  </DomainObject.Predmet.ProtustrankaFormatedWithAdressOIB>
  <DomainObject.Predmet.ProtustrankaWithAdress>
    <izvorni_sadrzaj>KRANJAC društvo s ograničenom odgovornošću za promet nekretnina, trgovinu i ugostiteljstvo Varaždinska 106, 42220 Novi Marof</izvorni_sadrzaj>
    <derivirana_varijabla naziv="DomainObject.Predmet.ProtustrankaWithAdress_1">KRANJAC društvo s ograničenom odgovornošću za promet nekretnina, trgovinu i ugostiteljstvo Varaždinska 106, 42220 Novi Marof</derivirana_varijabla>
  </DomainObject.Predmet.ProtustrankaWithAdress>
  <DomainObject.Predmet.ProtustrankaWithAdressOIB>
    <izvorni_sadrzaj>KRANJAC društvo s ograničenom odgovornošću za promet nekretnina, trgovinu i ugostiteljstvo, OIB 65643467891, Varaždinska 106, 42220 Novi Marof</izvorni_sadrzaj>
    <derivirana_varijabla naziv="DomainObject.Predmet.ProtustrankaWithAdressOIB_1">KRANJAC društvo s ograničenom odgovornošću za promet nekretnina, trgovinu i ugostiteljstvo, OIB 65643467891, Varaždinska 106, 42220 Novi Marof</derivirana_varijabla>
  </DomainObject.Predmet.ProtustrankaWithAdressOIB>
  <DomainObject.Predmet.ProtustrankaNazivFormated>
    <izvorni_sadrzaj>KRANJAC društvo s ograničenom odgovornošću za promet nekretnina, trgovinu i ugostiteljstvo</izvorni_sadrzaj>
    <derivirana_varijabla naziv="DomainObject.Predmet.ProtustrankaNazivFormated_1">KRANJAC društvo s ograničenom odgovornošću za promet nekretnina, trgovinu i ugostiteljstvo</derivirana_varijabla>
  </DomainObject.Predmet.ProtustrankaNazivFormated>
  <DomainObject.Predmet.ProtustrankaNazivFormatedOIB>
    <izvorni_sadrzaj>KRANJAC društvo s ograničenom odgovornošću za promet nekretnina, trgovinu i ugostiteljstvo, OIB 65643467891</izvorni_sadrzaj>
    <derivirana_varijabla naziv="DomainObject.Predmet.ProtustrankaNazivFormatedOIB_1">KRANJAC društvo s ograničenom odgovornošću za promet nekretnina, trgovinu i ugostiteljstvo, OIB 65643467891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313077.51</izvorni_sadrzaj>
    <derivirana_varijabla naziv="DomainObject.Predmet.TrenutnaVrijednost_1">313077.51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KRANJAC društvo s ograničenom odgovornošću za promet nekretnina, trgovinu i ugostiteljstvo zastupanog po punomoćniku Mirjana Kranjac</item>
    </izvorni_sadrzaj>
    <derivirana_varijabla naziv="DomainObject.Predmet.ProtuStrankaListFormated_1">
      <item>KRANJAC društvo s ograničenom odgovornošću za promet nekretnina, trgovinu i ugostiteljstvo zastupanog po punomoćniku Mirjana Kranjac</item>
    </derivirana_varijabla>
  </DomainObject.Predmet.ProtuStrankaListFormated>
  <DomainObject.Predmet.ProtuStrankaListFormatedOIB>
    <izvorni_sadrzaj>
      <item>KRANJAC društvo s ograničenom odgovornošću za promet nekretnina, trgovinu i ugostiteljstvo, OIB 65643467891 zastupanog po punomoćniku Mirjana Kranjac</item>
    </izvorni_sadrzaj>
    <derivirana_varijabla naziv="DomainObject.Predmet.ProtuStrankaListFormatedOIB_1">
      <item>KRANJAC društvo s ograničenom odgovornošću za promet nekretnina, trgovinu i ugostiteljstvo, OIB 65643467891 zastupanog po punomoćniku Mirjana Kranjac</item>
    </derivirana_varijabla>
  </DomainObject.Predmet.ProtuStrankaListFormatedOIB>
  <DomainObject.Predmet.ProtuStrankaListFormatedWithAdress>
    <izvorni_sadrzaj>
      <item>KRANJAC društvo s ograničenom odgovornošću za promet nekretnina, trgovinu i ugostiteljstvo, Varaždinska 106, 42220 Novi Marof zastupanog po punomoćniku Mirjana Kranjac</item>
    </izvorni_sadrzaj>
    <derivirana_varijabla naziv="DomainObject.Predmet.ProtuStrankaListFormatedWithAdress_1">
      <item>KRANJAC društvo s ograničenom odgovornošću za promet nekretnina, trgovinu i ugostiteljstvo, Varaždinska 106, 42220 Novi Marof zastupanog po punomoćniku Mirjana Kranjac</item>
    </derivirana_varijabla>
  </DomainObject.Predmet.ProtuStrankaListFormatedWithAdress>
  <DomainObject.Predmet.ProtuStrankaListFormatedWithAdressOIB>
    <izvorni_sadrzaj>
      <item>KRANJAC društvo s ograničenom odgovornošću za promet nekretnina, trgovinu i ugostiteljstvo, OIB 65643467891, Varaždinska 106, 42220 Novi Marof zastupanog po punomoćniku Mirjana Kranjac</item>
    </izvorni_sadrzaj>
    <derivirana_varijabla naziv="DomainObject.Predmet.ProtuStrankaListFormatedWithAdressOIB_1">
      <item>KRANJAC društvo s ograničenom odgovornošću za promet nekretnina, trgovinu i ugostiteljstvo, OIB 65643467891, Varaždinska 106, 42220 Novi Marof zastupanog po punomoćniku Mirjana Kranjac</item>
    </derivirana_varijabla>
  </DomainObject.Predmet.ProtuStrankaListFormatedWithAdressOIB>
  <DomainObject.Predmet.ProtuStrankaListNazivFormated>
    <izvorni_sadrzaj>
      <item>KRANJAC društvo s ograničenom odgovornošću za promet nekretnina, trgovinu i ugostiteljstvo</item>
    </izvorni_sadrzaj>
    <derivirana_varijabla naziv="DomainObject.Predmet.ProtuStrankaListNazivFormated_1">
      <item>KRANJAC društvo s ograničenom odgovornošću za promet nekretnina, trgovinu i ugostiteljstvo</item>
    </derivirana_varijabla>
  </DomainObject.Predmet.ProtuStrankaListNazivFormated>
  <DomainObject.Predmet.ProtuStrankaListNazivFormatedOIB>
    <izvorni_sadrzaj>
      <item>KRANJAC društvo s ograničenom odgovornošću za promet nekretnina, trgovinu i ugostiteljstvo, OIB 65643467891</item>
    </izvorni_sadrzaj>
    <derivirana_varijabla naziv="DomainObject.Predmet.ProtuStrankaListNazivFormatedOIB_1">
      <item>KRANJAC društvo s ograničenom odgovornošću za promet nekretnina, trgovinu i ugostiteljstvo, OIB 65643467891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 d.d.</item>
      <item>Mirjana Kranjac punomoćnik sudionika u postupku KRANJAC društvo s ograničenom odgovornošću za promet nekretnina, trgovinu i ugostiteljstvo</item>
    </izvorni_sadrzaj>
    <derivirana_varijabla naziv="DomainObject.Predmet.OstaliListFormated_1">
      <item>sudski registar</item>
      <item>Županijsko državno odvjetništvo u Varaždinu</item>
      <item>Raiffeisenbank Austria d.d.</item>
      <item>Mirjana Kranjac punomoćnik sudionika u postupku KRANJAC društvo s ograničenom odgovornošću za promet nekretnina, trgovinu i ugostiteljstvo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 d.d., OIB 53056966535</item>
      <item>Mirjana Kranjac, OIB 11225995674 punomoćnik sudionika u postupku KRANJAC društvo s ograničenom odgovornošću za promet nekretnina, trgovinu i ugostiteljstvo</item>
    </izvorni_sadrzaj>
    <derivirana_varijabla naziv="DomainObject.Predmet.OstaliListFormatedOIB_1">
      <item>sudski registar</item>
      <item>Županijsko državno odvjetništvo u Varaždinu</item>
      <item>Raiffeisenbank Austria d.d., OIB 53056966535</item>
      <item>Mirjana Kranjac, OIB 11225995674 punomoćnik sudionika u postupku KRANJAC društvo s ograničenom odgovornošću za promet nekretnina, trgovinu i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 d.d., Petrinjska ulica 59, 10000 Zagreb</item>
      <item>Mirjana Kranjac, Ivana Kukuljevića 5, 42220 Novi Marof punomoćnik sudionika u postupku KRANJAC društvo s ograničenom odgovornošću za promet nekretnina, trgovinu i ugostiteljstvo</item>
    </izvorni_sadrzaj>
    <derivirana_varijabla naziv="DomainObject.Predmet.OstaliListFormatedWithAdress_1">
      <item>sudski registar</item>
      <item>Županijsko državno odvjetništvo u Varaždinu</item>
      <item>Raiffeisenbank Austria d.d., Petrinjska ulica 59, 10000 Zagreb</item>
      <item>Mirjana Kranjac, Ivana Kukuljevića 5, 42220 Novi Marof punomoćnik sudionika u postupku KRANJAC društvo s ograničenom odgovornošću za promet nekretnina, trgovinu i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 d.d., OIB 53056966535, Petrinjska ulica 59, 10000 Zagreb</item>
      <item>Mirjana Kranjac, OIB 11225995674, Ivana Kukuljevića 5, 42220 Novi Marof punomoćnik sudionika u postupku KRANJAC društvo s ograničenom odgovornošću za promet nekretnina, trgovinu i ugostiteljstvo</item>
    </izvorni_sadrzaj>
    <derivirana_varijabla naziv="DomainObject.Predmet.OstaliListFormatedWithAdressOIB_1">
      <item>sudski registar</item>
      <item>Županijsko državno odvjetništvo u Varaždinu</item>
      <item>Raiffeisenbank Austria d.d., OIB 53056966535, Petrinjska ulica 59, 10000 Zagreb</item>
      <item>Mirjana Kranjac, OIB 11225995674, Ivana Kukuljevića 5, 42220 Novi Marof punomoćnik sudionika u postupku KRANJAC društvo s ograničenom odgovornošću za promet nekretnina, trgovinu i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 d.d.</item>
      <item>Mirjana Kranjac</item>
    </izvorni_sadrzaj>
    <derivirana_varijabla naziv="DomainObject.Predmet.OstaliListNazivFormated_1">
      <item>sudski registar</item>
      <item>Županijsko državno odvjetništvo u Varaždinu</item>
      <item>Raiffeisenbank Austria d.d.</item>
      <item>Mirjana Kranjac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 d.d., OIB 53056966535</item>
      <item>Mirjana Kranjac, OIB 11225995674</item>
    </izvorni_sadrzaj>
    <derivirana_varijabla naziv="DomainObject.Predmet.OstaliListNazivFormatedOIB_1">
      <item>sudski registar</item>
      <item>Županijsko državno odvjetništvo u Varaždinu</item>
      <item>Raiffeisenbank Austria d.d., OIB 53056966535</item>
      <item>Mirjana Kranjac, OIB 11225995674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St-847/2016-3</izvorni_sadrzaj>
    <derivirana_varijabla naziv="DomainObject.PoslovniBrojDokumenta_1">St-847/2016-3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KRANJAC društvo s ograničenom odgovornošću za promet nekretnina, trgovinu i ugostiteljstvo</izvorni_sadrzaj>
    <derivirana_varijabla naziv="DomainObject.Predmet.ProtustrankaIDrugi_1">KRANJAC društvo s ograničenom odgovornošću za promet nekretnina,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KRANJAC društvo s ograničenom odgovornošću za promet nekretnina, trgovinu i ugostiteljstvo, OIB 65643467891, Varaždinska 106, 42220 Novi Marof</izvorni_sadrzaj>
    <derivirana_varijabla naziv="DomainObject.Predmet.ProtustrankaIDrugiAdressOIB_1">KRANJAC društvo s ograničenom odgovornošću za promet nekretnina, trgovinu i ugostiteljstvo, OIB 65643467891, Varaždinska 106,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KRANJAC društvo s ograničenom odgovornošću za promet nekretnina, trgovinu i ugostiteljstvo</item>
      <item>sudski registar</item>
      <item>Županijsko državno odvjetništvo u Varaždinu</item>
      <item>Raiffeisenbank Austria d.d.</item>
      <item>Mirjana Kranjac</item>
    </izvorni_sadrzaj>
    <derivirana_varijabla naziv="DomainObject.Predmet.SudioniciListNaziv_1">
      <item>Financijska agencija</item>
      <item>KRANJAC društvo s ograničenom odgovornošću za promet nekretnina, trgovinu i ugostiteljstvo</item>
      <item>sudski registar</item>
      <item>Županijsko državno odvjetništvo u Varaždinu</item>
      <item>Raiffeisenbank Austria d.d.</item>
      <item>Mirjana Kranjac</item>
    </derivirana_varijabla>
  </DomainObject.Predmet.SudioniciListNaziv>
  <DomainObject.Predmet.SudioniciListAdressOIB>
    <izvorni_sadrzaj>
      <item>Financijska agencija, OIB 85821130368</item>
      <item>KRANJAC društvo s ograničenom odgovornošću za promet nekretnina, trgovinu i ugostiteljstvo, OIB 65643467891, Varaždinska 106,42220 Novi Marof</item>
      <item>sudski registar</item>
      <item>Županijsko državno odvjetništvo u Varaždinu</item>
      <item>Raiffeisenbank Austria d.d., OIB 53056966535, Petrinjska ulica 59,10000 Zagreb</item>
      <item>Mirjana Kranjac, OIB 11225995674, Ivana Kukuljevića 5,42220 Novi Marof</item>
    </izvorni_sadrzaj>
    <derivirana_varijabla naziv="DomainObject.Predmet.SudioniciListAdressOIB_1">
      <item>Financijska agencija, OIB 85821130368</item>
      <item>KRANJAC društvo s ograničenom odgovornošću za promet nekretnina, trgovinu i ugostiteljstvo, OIB 65643467891, Varaždinska 106,42220 Novi Marof</item>
      <item>sudski registar</item>
      <item>Županijsko državno odvjetništvo u Varaždinu</item>
      <item>Raiffeisenbank Austria d.d., OIB 53056966535, Petrinjska ulica 59,10000 Zagreb</item>
      <item>Mirjana Kranjac, OIB 11225995674, Ivana Kukuljevića 5,42220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C2CEC-1A52-434E-99E1-782123823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2154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2016-09-21T07:52:00Z</cp:lastPrinted>
  <dcterms:modified xmlns:xsi="http://www.w3.org/2001/XMLSchema-instance" xsi:type="dcterms:W3CDTF">2016-09-21T07:52:00Z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