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11b20" w14:paraId="1811b20"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E76BDA">
        <w:rPr>
          <w:rFonts w:hAnsi="Times New Roman" w:ascii="Times New Roman"/>
          <w:sz w:val="24"/>
        </w:rPr>
        <w:t>3001</w:t>
      </w:r>
      <w:r w:rsidR="000010B2">
        <w:rPr>
          <w:rFonts w:hAnsi="Times New Roman" w:ascii="Times New Roman"/>
          <w:sz w:val="24"/>
        </w:rPr>
        <w:t>/16</w:t>
      </w:r>
      <w:r w:rsidR="00FE1989">
        <w:rPr>
          <w:rFonts w:hAnsi="Times New Roman" w:ascii="Times New Roman"/>
          <w:sz w:val="24"/>
        </w:rPr>
        <w:t>-5</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E76BDA" w:rsidRPr="00E76BDA">
        <w:rPr>
          <w:rFonts w:hAnsi="Times New Roman" w:ascii="Times New Roman"/>
          <w:sz w:val="24"/>
        </w:rPr>
        <w:t>ADAPTOMA j.d.o.o., za graditeljstvo i usluge, Zagreb, Klekovačka 29,OIB 56377484777</w:t>
      </w:r>
      <w:r w:rsidR="00A407DA" w:rsidRPr="00BF1F94">
        <w:rPr>
          <w:rFonts w:hAnsi="Times New Roman" w:ascii="Times New Roman"/>
          <w:sz w:val="24"/>
        </w:rPr>
        <w:t xml:space="preserve">, </w:t>
      </w:r>
      <w:r w:rsidR="00E76BDA">
        <w:rPr>
          <w:rFonts w:hAnsi="Times New Roman" w:ascii="Times New Roman"/>
          <w:sz w:val="24"/>
        </w:rPr>
        <w:t>14</w:t>
      </w:r>
      <w:r w:rsidR="00A407DA" w:rsidRPr="00BF1F94">
        <w:rPr>
          <w:rFonts w:hAnsi="Times New Roman" w:ascii="Times New Roman"/>
          <w:sz w:val="24"/>
        </w:rPr>
        <w:t xml:space="preserve">. </w:t>
      </w:r>
      <w:r w:rsidR="000010B2">
        <w:rPr>
          <w:rFonts w:hAnsi="Times New Roman" w:ascii="Times New Roman"/>
          <w:sz w:val="24"/>
        </w:rPr>
        <w:t>studenog</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9756E4" w:rsidR="000577CF"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E76BDA" w:rsidRPr="00E76BDA">
        <w:rPr>
          <w:rFonts w:hAnsi="Times New Roman" w:ascii="Times New Roman"/>
          <w:sz w:val="24"/>
        </w:rPr>
        <w:t>Marijan Omazić, Zagreb, Klekovačka 29, OIB 56946592960</w:t>
      </w:r>
      <w:r w:rsidR="000577CF" w:rsidRPr="00BF1F94">
        <w:rPr>
          <w:rFonts w:hAnsi="Times New Roman" w:ascii="Times New Roman"/>
          <w:sz w:val="24"/>
        </w:rPr>
        <w:t>:</w:t>
      </w:r>
    </w:p>
    <w:p w:rsidRDefault="0062647D" w:rsidP="0062647D" w:rsidR="000577CF" w:rsidRPr="00E76BDA">
      <w:pPr>
        <w:ind w:firstLine="708" w:right="-2"/>
        <w:jc w:val="both"/>
        <w:rPr>
          <w:rFonts w:hAnsi="Times New Roman" w:ascii="Times New Roman"/>
          <w:sz w:val="24"/>
        </w:rPr>
      </w:pPr>
      <w:r w:rsidRPr="00BF1F94">
        <w:rPr>
          <w:rFonts w:hAnsi="Times New Roman" w:ascii="Times New Roman"/>
          <w:sz w:val="24"/>
        </w:rPr>
        <w:t xml:space="preserve">- </w:t>
      </w:r>
      <w:r w:rsidR="000577CF" w:rsidRPr="00BF1F94">
        <w:rPr>
          <w:rFonts w:hAnsi="Times New Roman" w:ascii="Times New Roman"/>
          <w:sz w:val="24"/>
        </w:rPr>
        <w:t xml:space="preserve">da u roku osam dana plati iznos predujma od 1.000,00 kn (tisuću kuna) u Fond za </w:t>
      </w:r>
      <w:r w:rsidR="000577CF" w:rsidRPr="00E76BDA">
        <w:rPr>
          <w:rFonts w:hAnsi="Times New Roman" w:ascii="Times New Roman"/>
          <w:sz w:val="24"/>
        </w:rPr>
        <w:t xml:space="preserve">namirenje troškova stečajnog postupka, </w:t>
      </w:r>
      <w:r w:rsidRPr="00E76BDA">
        <w:rPr>
          <w:rFonts w:hAnsi="Times New Roman" w:ascii="Times New Roman"/>
          <w:sz w:val="24"/>
          <w:lang w:val="pl-PL"/>
        </w:rPr>
        <w:t xml:space="preserve">na sudski depozit ovog suda broj IBAN: HR9223900011300000460 otvoren kod Hrvatske poštanske banke d. d., Zagreb, pozivom na broj </w:t>
      </w:r>
      <w:r w:rsidRPr="00E76BDA">
        <w:rPr>
          <w:rFonts w:hAnsi="Times New Roman" w:ascii="Times New Roman"/>
          <w:sz w:val="24"/>
        </w:rPr>
        <w:t>2001</w:t>
      </w:r>
      <w:r w:rsidR="004A0D6C" w:rsidRPr="00E76BDA">
        <w:rPr>
          <w:rFonts w:hAnsi="Times New Roman" w:ascii="Times New Roman"/>
          <w:sz w:val="24"/>
        </w:rPr>
        <w:t>-</w:t>
      </w:r>
      <w:r w:rsidR="00E76BDA" w:rsidRPr="00E76BDA">
        <w:rPr>
          <w:rFonts w:hAnsi="Times New Roman" w:ascii="Times New Roman"/>
          <w:sz w:val="24"/>
        </w:rPr>
        <w:t>300116</w:t>
      </w:r>
      <w:r w:rsidR="004A0D6C" w:rsidRPr="00E76BDA">
        <w:rPr>
          <w:rFonts w:hAnsi="Times New Roman" w:ascii="Times New Roman"/>
          <w:sz w:val="24"/>
        </w:rPr>
        <w:t>,</w:t>
      </w:r>
      <w:r w:rsidR="000577CF" w:rsidRPr="00E76BDA">
        <w:rPr>
          <w:rFonts w:hAnsi="Times New Roman" w:ascii="Times New Roman"/>
          <w:sz w:val="24"/>
        </w:rPr>
        <w:t xml:space="preserve"> </w:t>
      </w:r>
    </w:p>
    <w:p w:rsidRDefault="0062647D" w:rsidP="0062647D" w:rsidR="0062647D" w:rsidRPr="00E76BDA">
      <w:pPr>
        <w:ind w:firstLine="708" w:right="-2"/>
        <w:jc w:val="both"/>
        <w:rPr>
          <w:rFonts w:hAnsi="Times New Roman" w:ascii="Times New Roman"/>
          <w:sz w:val="24"/>
        </w:rPr>
      </w:pPr>
      <w:r w:rsidRPr="00E76BDA">
        <w:rPr>
          <w:rFonts w:hAnsi="Times New Roman" w:ascii="Times New Roman"/>
          <w:sz w:val="24"/>
        </w:rPr>
        <w:t xml:space="preserve">- </w:t>
      </w:r>
      <w:r w:rsidR="000577CF" w:rsidRPr="00E76BDA">
        <w:rPr>
          <w:rFonts w:hAnsi="Times New Roman" w:ascii="Times New Roman"/>
          <w:sz w:val="24"/>
        </w:rPr>
        <w:t>da u roku osam dana pl</w:t>
      </w:r>
      <w:r w:rsidR="009C710C" w:rsidRPr="00E76BDA">
        <w:rPr>
          <w:rFonts w:hAnsi="Times New Roman" w:ascii="Times New Roman"/>
          <w:sz w:val="24"/>
        </w:rPr>
        <w:t>ati dodatni iznos predujma od 15</w:t>
      </w:r>
      <w:r w:rsidR="000577CF" w:rsidRPr="00E76BDA">
        <w:rPr>
          <w:rFonts w:hAnsi="Times New Roman" w:ascii="Times New Roman"/>
          <w:sz w:val="24"/>
        </w:rPr>
        <w:t>.000,00 kn</w:t>
      </w:r>
      <w:r w:rsidRPr="00E76BDA">
        <w:rPr>
          <w:rFonts w:hAnsi="Times New Roman" w:ascii="Times New Roman"/>
          <w:sz w:val="24"/>
        </w:rPr>
        <w:t xml:space="preserve"> (</w:t>
      </w:r>
      <w:r w:rsidR="009C710C" w:rsidRPr="00E76BDA">
        <w:rPr>
          <w:rFonts w:hAnsi="Times New Roman" w:ascii="Times New Roman"/>
          <w:sz w:val="24"/>
        </w:rPr>
        <w:t>petnaest</w:t>
      </w:r>
      <w:r w:rsidRPr="00E76BDA">
        <w:rPr>
          <w:rFonts w:hAnsi="Times New Roman" w:ascii="Times New Roman"/>
          <w:sz w:val="24"/>
        </w:rPr>
        <w:t xml:space="preserve"> tisuća kuna)</w:t>
      </w:r>
      <w:r w:rsidR="000577CF" w:rsidRPr="00E76BDA">
        <w:rPr>
          <w:rFonts w:hAnsi="Times New Roman" w:ascii="Times New Roman"/>
          <w:sz w:val="24"/>
        </w:rPr>
        <w:t xml:space="preserve">, </w:t>
      </w:r>
      <w:r w:rsidRPr="00E76BDA">
        <w:rPr>
          <w:rFonts w:hAnsi="Times New Roman" w:ascii="Times New Roman"/>
          <w:sz w:val="24"/>
          <w:lang w:val="pl-PL"/>
        </w:rPr>
        <w:t>na sudski depozit ovog suda broj IBAN: HR9223900011300000460 otvoren kod Hrvatske poštanske banke d. d., Zagreb, pozivom na broj 05</w:t>
      </w:r>
      <w:r w:rsidR="004A0D6C" w:rsidRPr="00E76BDA">
        <w:rPr>
          <w:rFonts w:hAnsi="Times New Roman" w:ascii="Times New Roman"/>
          <w:sz w:val="24"/>
          <w:lang w:val="pl-PL"/>
        </w:rPr>
        <w:t>-</w:t>
      </w:r>
      <w:r w:rsidR="00E76BDA" w:rsidRPr="00E76BDA">
        <w:rPr>
          <w:rFonts w:hAnsi="Times New Roman" w:ascii="Times New Roman"/>
          <w:sz w:val="24"/>
          <w:lang w:val="pl-PL"/>
        </w:rPr>
        <w:t>300116</w:t>
      </w:r>
      <w:r w:rsidR="004A0D6C" w:rsidRPr="00E76BDA">
        <w:rPr>
          <w:rFonts w:hAnsi="Times New Roman" w:ascii="Times New Roman"/>
          <w:sz w:val="24"/>
          <w:lang w:val="pl-PL"/>
        </w:rPr>
        <w:t>.</w:t>
      </w:r>
      <w:r w:rsidR="004029D1" w:rsidRPr="00E76BDA">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E76BDA" w:rsidRPr="00E76BDA">
        <w:rPr>
          <w:rFonts w:hAnsi="Times New Roman" w:ascii="Times New Roman"/>
          <w:sz w:val="24"/>
        </w:rPr>
        <w:t>Marijan Omazić, Zagreb, Klekovačka 29, OIB 56946592960</w:t>
      </w:r>
      <w:r w:rsidRPr="00BF1F94">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0010B2">
        <w:rPr>
          <w:rFonts w:hAnsi="Times New Roman" w:ascii="Times New Roman"/>
          <w:sz w:val="24"/>
        </w:rPr>
        <w:t>2</w:t>
      </w:r>
      <w:r w:rsidR="00E76BDA">
        <w:rPr>
          <w:rFonts w:hAnsi="Times New Roman" w:ascii="Times New Roman"/>
          <w:sz w:val="24"/>
        </w:rPr>
        <w:t>5</w:t>
      </w:r>
      <w:r w:rsidR="000010B2">
        <w:rPr>
          <w:rFonts w:hAnsi="Times New Roman" w:ascii="Times New Roman"/>
          <w:sz w:val="24"/>
        </w:rPr>
        <w:t>. ožujka</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lastRenderedPageBreak/>
        <w:t xml:space="preserve">Zatraženi iznos predujma odnosi se na nužne troškove vođenja prethodnog i stečajnog postupka, a odnosi se na troškove </w:t>
      </w:r>
      <w:r w:rsidRPr="00BF1F9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E76BDA">
        <w:rPr>
          <w:rFonts w:hAnsi="Times New Roman" w:ascii="Times New Roman"/>
          <w:sz w:val="24"/>
        </w:rPr>
        <w:t>14</w:t>
      </w:r>
      <w:r w:rsidR="000010B2">
        <w:rPr>
          <w:rFonts w:hAnsi="Times New Roman" w:ascii="Times New Roman"/>
          <w:sz w:val="24"/>
        </w:rPr>
        <w:t>. studenog</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FE1989">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FE1989">
        <w:rPr>
          <w:rFonts w:hAnsi="Times New Roman" w:ascii="Times New Roman"/>
          <w:sz w:val="24"/>
          <w:lang w:val="pl-PL"/>
        </w:rPr>
        <w:t>,v.r.</w:t>
      </w:r>
    </w:p>
    <w:p w:rsidRDefault="00FE1989" w:rsidP="0077445F" w:rsidR="00FE1989">
      <w:pPr>
        <w:jc w:val="both"/>
        <w:rPr>
          <w:rFonts w:hAnsi="Times New Roman" w:ascii="Times New Roman"/>
          <w:sz w:val="24"/>
          <w:lang w:val="pl-PL"/>
        </w:rPr>
      </w:pPr>
    </w:p>
    <w:p w:rsidRDefault="00FE1989" w:rsidP="00FE1989" w:rsidR="00FE1989">
      <w:pPr>
        <w:ind w:left="4956"/>
        <w:jc w:val="both"/>
        <w:rPr>
          <w:rFonts w:hAnsi="Times New Roman" w:ascii="Times New Roman"/>
          <w:sz w:val="24"/>
          <w:lang w:val="pl-PL"/>
        </w:rPr>
      </w:pPr>
      <w:r>
        <w:rPr>
          <w:rFonts w:hAnsi="Times New Roman" w:ascii="Times New Roman"/>
          <w:sz w:val="24"/>
          <w:lang w:val="pl-PL"/>
        </w:rPr>
        <w:t>Za točnost otpravka – ovlašteni službenik</w:t>
      </w:r>
    </w:p>
    <w:p w:rsidRDefault="00FE1989" w:rsidP="00FE1989" w:rsidR="00FE1989" w:rsidRPr="00BF1F94">
      <w:pPr>
        <w:ind w:left="4956"/>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FE1989">
      <w:pPr>
        <w:jc w:val="both"/>
        <w:rPr>
          <w:rFonts w:hAnsi="Times New Roman" w:ascii="Times New Roman"/>
          <w:color w:val="FFFFFF"/>
          <w:sz w:val="24"/>
        </w:rPr>
      </w:pPr>
    </w:p>
    <w:p w:rsidRDefault="0077445F" w:rsidP="0077445F" w:rsidR="0077445F" w:rsidRPr="00FE1989">
      <w:pPr>
        <w:jc w:val="both"/>
        <w:rPr>
          <w:rFonts w:hAnsi="Times New Roman" w:ascii="Times New Roman"/>
          <w:color w:val="FFFFFF"/>
          <w:sz w:val="24"/>
        </w:rPr>
      </w:pPr>
      <w:r w:rsidRPr="00FE1989">
        <w:rPr>
          <w:rFonts w:hAnsi="Times New Roman" w:ascii="Times New Roman"/>
          <w:color w:val="FFFFFF"/>
          <w:sz w:val="24"/>
        </w:rPr>
        <w:t>DNA:</w:t>
      </w:r>
    </w:p>
    <w:p w:rsidRDefault="005D04AC" w:rsidP="0077445F" w:rsidR="00E76BDA" w:rsidRPr="00FE1989">
      <w:pPr>
        <w:jc w:val="both"/>
        <w:rPr>
          <w:rFonts w:hAnsi="Times New Roman" w:ascii="Times New Roman"/>
          <w:color w:val="FFFFFF"/>
          <w:sz w:val="24"/>
        </w:rPr>
      </w:pPr>
      <w:r w:rsidRPr="00FE1989">
        <w:rPr>
          <w:rFonts w:hAnsi="Times New Roman" w:ascii="Times New Roman"/>
          <w:color w:val="FFFFFF"/>
          <w:sz w:val="24"/>
        </w:rPr>
        <w:t xml:space="preserve">1. </w:t>
      </w:r>
      <w:r w:rsidR="00CB68E8" w:rsidRPr="00FE1989">
        <w:rPr>
          <w:rFonts w:hAnsi="Times New Roman" w:ascii="Times New Roman"/>
          <w:color w:val="FFFFFF"/>
          <w:sz w:val="24"/>
        </w:rPr>
        <w:t xml:space="preserve">zakonski zastupnik dužnika </w:t>
      </w:r>
      <w:r w:rsidR="00E76BDA" w:rsidRPr="00FE1989">
        <w:rPr>
          <w:rFonts w:hAnsi="Times New Roman" w:ascii="Times New Roman"/>
          <w:color w:val="FFFFFF"/>
          <w:sz w:val="24"/>
        </w:rPr>
        <w:t>Marijan Omazić, Zagreb, Klekovačka 29</w:t>
      </w:r>
    </w:p>
    <w:p w:rsidRDefault="00CB68E8" w:rsidP="0077445F" w:rsidR="0077445F" w:rsidRPr="00FE1989">
      <w:pPr>
        <w:jc w:val="both"/>
        <w:rPr>
          <w:rFonts w:hAnsi="Times New Roman" w:ascii="Times New Roman"/>
          <w:color w:val="FFFFFF"/>
          <w:sz w:val="24"/>
        </w:rPr>
      </w:pPr>
      <w:r w:rsidRPr="00FE1989">
        <w:rPr>
          <w:rFonts w:hAnsi="Times New Roman" w:ascii="Times New Roman"/>
          <w:color w:val="FFFFFF"/>
          <w:sz w:val="24"/>
        </w:rPr>
        <w:t xml:space="preserve">2. računovodstvo </w:t>
      </w:r>
      <w:r w:rsidR="002C291E" w:rsidRPr="00FE1989">
        <w:rPr>
          <w:rFonts w:hAnsi="Times New Roman" w:ascii="Times New Roman"/>
          <w:color w:val="FFFFFF"/>
          <w:sz w:val="24"/>
        </w:rPr>
        <w:t>–</w:t>
      </w:r>
      <w:r w:rsidRPr="00FE1989">
        <w:rPr>
          <w:rFonts w:hAnsi="Times New Roman" w:ascii="Times New Roman"/>
          <w:color w:val="FFFFFF"/>
          <w:sz w:val="24"/>
        </w:rPr>
        <w:t xml:space="preserve"> neposredno</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1989">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E76BDA">
      <w:t>3001</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696A"/>
    <w:rsid w:val="000577CF"/>
    <w:rsid w:val="0010590D"/>
    <w:rsid w:val="00124FFE"/>
    <w:rsid w:val="0013572B"/>
    <w:rsid w:val="0016426C"/>
    <w:rsid w:val="001D0D79"/>
    <w:rsid w:val="002C291E"/>
    <w:rsid w:val="00382E26"/>
    <w:rsid w:val="003D5BF1"/>
    <w:rsid w:val="00400EEF"/>
    <w:rsid w:val="004029D1"/>
    <w:rsid w:val="00457BC2"/>
    <w:rsid w:val="00487A64"/>
    <w:rsid w:val="004A0D6C"/>
    <w:rsid w:val="004B110C"/>
    <w:rsid w:val="0051634A"/>
    <w:rsid w:val="00543ED3"/>
    <w:rsid w:val="00587951"/>
    <w:rsid w:val="005D02B1"/>
    <w:rsid w:val="005D04AC"/>
    <w:rsid w:val="00604FAD"/>
    <w:rsid w:val="0062647D"/>
    <w:rsid w:val="006341D0"/>
    <w:rsid w:val="006949AE"/>
    <w:rsid w:val="007238AD"/>
    <w:rsid w:val="00730864"/>
    <w:rsid w:val="00753348"/>
    <w:rsid w:val="0077445F"/>
    <w:rsid w:val="008539D3"/>
    <w:rsid w:val="008C6827"/>
    <w:rsid w:val="008D14CD"/>
    <w:rsid w:val="00966A94"/>
    <w:rsid w:val="009756E4"/>
    <w:rsid w:val="009C710C"/>
    <w:rsid w:val="00A407DA"/>
    <w:rsid w:val="00AC3274"/>
    <w:rsid w:val="00AE6C23"/>
    <w:rsid w:val="00AF1E61"/>
    <w:rsid w:val="00B26523"/>
    <w:rsid w:val="00BC5661"/>
    <w:rsid w:val="00BF1F94"/>
    <w:rsid w:val="00C01819"/>
    <w:rsid w:val="00C94946"/>
    <w:rsid w:val="00CB68E8"/>
    <w:rsid w:val="00D037C6"/>
    <w:rsid w:val="00D70B59"/>
    <w:rsid w:val="00DB3CA9"/>
    <w:rsid w:val="00DF07E5"/>
    <w:rsid w:val="00E76BDA"/>
    <w:rsid w:val="00EB5A5F"/>
    <w:rsid w:val="00EB5F53"/>
    <w:rsid w:val="00F01F9F"/>
    <w:rsid w:val="00F04457"/>
    <w:rsid w:val="00F47A0C"/>
    <w:rsid w:val="00F90D0C"/>
    <w:rsid w:val="00FE19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E1989"/>
    <w:rPr>
      <w:color w:val="808080"/>
      <w:bdr w:space="0" w:sz="0" w:color="auto" w:val="none"/>
      <w:shd w:fill="auto" w:color="auto" w:val="clear"/>
    </w:rPr>
  </w:style>
  <w:style w:customStyle="true" w:styleId="eSPISCCParagraphDefaultFont" w:type="character">
    <w:name w:val="eSPIS_CC_Paragraph Default Font"/>
    <w:basedOn w:val="Zadanifontodlomka"/>
    <w:rsid w:val="00FE19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E1989"/>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E19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E198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E1989"/>
    <w:rPr>
      <w:color w:val="808080"/>
      <w:bdr w:color="auto" w:space="0" w:sz="0" w:val="none"/>
      <w:shd w:color="auto" w:fill="auto" w:val="clear"/>
    </w:rPr>
  </w:style>
  <w:style w:customStyle="1" w:styleId="eSPISCCParagraphDefaultFont" w:type="character">
    <w:name w:val="eSPIS_CC_Paragraph Default Font"/>
    <w:basedOn w:val="Zadanifontodlomka"/>
    <w:rsid w:val="00FE19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E1989"/>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E19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E198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3001</izvorni_sadrzaj>
    <derivirana_varijabla naziv="DomainObject.Predmet.Broj_1">3001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St-3001/2016</izvorni_sadrzaj>
    <derivirana_varijabla naziv="DomainObject.Predmet.OznakaBroj_1">St-3001/2016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ADAPTOMA jednostavno društvo s ograničenom odgovornošću za graditeljstvo i usluge zastupanog po punomoćniku Marijan Omazić</izvorni_sadrzaj>
    <derivirana_varijabla naziv="DomainObject.Predmet.ProtustrankaFormated_1">  ADAPTOMA jednostavno društvo s ograničenom odgovornošću za graditeljstvo i usluge zastupanog po punomoćniku Marijan Omazić</derivirana_varijabla>
  </DomainObject.Predmet.ProtustrankaFormated>
  <DomainObject.Predmet.ProtustrankaFormatedOIB>
    <izvorni_sadrzaj>  ADAPTOMA jednostavno društvo s ograničenom odgovornošću za graditeljstvo i usluge, OIB 56377484777 zastupanog po punomoćniku Marijan Omazić</izvorni_sadrzaj>
    <derivirana_varijabla naziv="DomainObject.Predmet.ProtustrankaFormatedOIB_1">  ADAPTOMA jednostavno društvo s ograničenom odgovornošću za graditeljstvo i usluge, OIB 56377484777 zastupanog po punomoćniku Marijan Omazić</derivirana_varijabla>
  </DomainObject.Predmet.ProtustrankaFormatedOIB>
  <DomainObject.Predmet.ProtustrankaFormatedWithAdress>
    <izvorni_sadrzaj> ADAPTOMA jednostavno društvo s ograničenom odgovornošću za graditeljstvo i usluge, Klekovačka 29, 10000 Zagreb zastupanog po punomoćniku Marijan Omazić</izvorni_sadrzaj>
    <derivirana_varijabla naziv="DomainObject.Predmet.ProtustrankaFormatedWithAdress_1"> ADAPTOMA jednostavno društvo s ograničenom odgovornošću za graditeljstvo i usluge, Klekovačka 29, 10000 Zagreb zastupanog po punomoćniku Marijan Omazić</derivirana_varijabla>
  </DomainObject.Predmet.ProtustrankaFormatedWithAdress>
  <DomainObject.Predmet.ProtustrankaFormatedWithAdressOIB>
    <izvorni_sadrzaj> ADAPTOMA jednostavno društvo s ograničenom odgovornošću za graditeljstvo i usluge, OIB 56377484777, Klekovačka 29, 10000 Zagreb zastupanog po punomoćniku Marijan Omazić</izvorni_sadrzaj>
    <derivirana_varijabla naziv="DomainObject.Predmet.ProtustrankaFormatedWithAdressOIB_1"> ADAPTOMA jednostavno društvo s ograničenom odgovornošću za graditeljstvo i usluge, OIB 56377484777, Klekovačka 29, 10000 Zagreb zastupanog po punomoćniku Marijan Omazić</derivirana_varijabla>
  </DomainObject.Predmet.ProtustrankaFormatedWithAdressOIB>
  <DomainObject.Predmet.ProtustrankaWithAdress>
    <izvorni_sadrzaj>ADAPTOMA jednostavno društvo s ograničenom odgovornošću za graditeljstvo i usluge Klekovačka 29, 10000 Zagreb</izvorni_sadrzaj>
    <derivirana_varijabla naziv="DomainObject.Predmet.ProtustrankaWithAdress_1">ADAPTOMA jednostavno društvo s ograničenom odgovornošću za graditeljstvo i usluge Klekovačka 29, 10000 Zagreb</derivirana_varijabla>
  </DomainObject.Predmet.ProtustrankaWithAdress>
  <DomainObject.Predmet.ProtustrankaWithAdressOIB>
    <izvorni_sadrzaj>ADAPTOMA jednostavno društvo s ograničenom odgovornošću za graditeljstvo i usluge, OIB 56377484777, Klekovačka 29, 10000 Zagreb</izvorni_sadrzaj>
    <derivirana_varijabla naziv="DomainObject.Predmet.ProtustrankaWithAdressOIB_1">ADAPTOMA jednostavno društvo s ograničenom odgovornošću za graditeljstvo i usluge, OIB 56377484777, Klekovačka 29, 10000 Zagreb</derivirana_varijabla>
  </DomainObject.Predmet.ProtustrankaWithAdressOIB>
  <DomainObject.Predmet.ProtustrankaNazivFormated>
    <izvorni_sadrzaj>ADAPTOMA jednostavno društvo s ograničenom odgovornošću za graditeljstvo i usluge</izvorni_sadrzaj>
    <derivirana_varijabla naziv="DomainObject.Predmet.ProtustrankaNazivFormated_1">ADAPTOMA jednostavno društvo s ograničenom odgovornošću za graditeljstvo i usluge</derivirana_varijabla>
  </DomainObject.Predmet.ProtustrankaNazivFormated>
  <DomainObject.Predmet.ProtustrankaNazivFormatedOIB>
    <izvorni_sadrzaj>ADAPTOMA jednostavno društvo s ograničenom odgovornošću za graditeljstvo i usluge, OIB 56377484777</izvorni_sadrzaj>
    <derivirana_varijabla naziv="DomainObject.Predmet.ProtustrankaNazivFormatedOIB_1">ADAPTOMA jednostavno društvo s ograničenom odgovornošću za graditeljstvo i usluge, OIB 56377484777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 Omazić</izvorni_sadrzaj>
    <derivirana_varijabla naziv="DomainObject.Predmet.StrankaFormated_1">  FINA Regionalni centar Zagreb; Marijan Omazić</derivirana_varijabla>
  </DomainObject.Predmet.StrankaFormated>
  <DomainObject.Predmet.StrankaFormatedOIB>
    <izvorni_sadrzaj>  FINA Regionalni centar Zagreb, OIB 85821130368; Marijan Omazić, OIB 56946592960</izvorni_sadrzaj>
    <derivirana_varijabla naziv="DomainObject.Predmet.StrankaFormatedOIB_1">  FINA Regionalni centar Zagreb, OIB 85821130368; Marijan Omazić, OIB 56946592960</derivirana_varijabla>
  </DomainObject.Predmet.StrankaFormatedOIB>
  <DomainObject.Predmet.StrankaFormatedWithAdress>
    <izvorni_sadrzaj> FINA Regionalni centar Zagreb, Trg svibanjskih žrtava 1995. br. 1, 10000 Zagreb; Marijan Omazić, Klekovačka 29, 10000 Zagreb</izvorni_sadrzaj>
    <derivirana_varijabla naziv="DomainObject.Predmet.StrankaFormatedWithAdress_1"> FINA Regionalni centar Zagreb, Trg svibanjskih žrtava 1995. br. 1, 10000 Zagreb; Marijan Omazić, Klekovačka 29, 10000 Zagreb</derivirana_varijabla>
  </DomainObject.Predmet.StrankaFormatedWithAdress>
  <DomainObject.Predmet.StrankaFormatedWithAdressOIB>
    <izvorni_sadrzaj> FINA Regionalni centar Zagreb, OIB 85821130368, Trg svibanjskih žrtava 1995. br. 1, 10000 Zagreb; Marijan Omazić, OIB 56946592960, Klekovačka 29, 10000 Zagreb</izvorni_sadrzaj>
    <derivirana_varijabla naziv="DomainObject.Predmet.StrankaFormatedWithAdressOIB_1"> FINA Regionalni centar Zagreb, OIB 85821130368, Trg svibanjskih žrtava 1995. br. 1, 10000 Zagreb; Marijan Omazić, OIB 56946592960, Klekovačka 29, 10000 Zagreb</derivirana_varijabla>
  </DomainObject.Predmet.StrankaFormatedWithAdressOIB>
  <DomainObject.Predmet.StrankaWithAdress>
    <izvorni_sadrzaj>FINA Regionalni centar Zagreb Trg svibanjskih žrtava 1995. br. 1,10000 Zagreb,Marijan Omazić Klekovačka 29,10000 Zagreb</izvorni_sadrzaj>
    <derivirana_varijabla naziv="DomainObject.Predmet.StrankaWithAdress_1">FINA Regionalni centar Zagreb Trg svibanjskih žrtava 1995. br. 1,10000 Zagreb,Marijan Omazić Klekovačka 29,10000 Zagreb</derivirana_varijabla>
  </DomainObject.Predmet.StrankaWithAdress>
  <DomainObject.Predmet.StrankaWithAdressOIB>
    <izvorni_sadrzaj>FINA Regionalni centar Zagreb, OIB 85821130368, Trg svibanjskih žrtava 1995. br. 1,10000 Zagreb,Marijan Omazić, OIB 56946592960, Klekovačka 29,10000 Zagreb</izvorni_sadrzaj>
    <derivirana_varijabla naziv="DomainObject.Predmet.StrankaWithAdressOIB_1">FINA Regionalni centar Zagreb, OIB 85821130368, Trg svibanjskih žrtava 1995. br. 1,10000 Zagreb,Marijan Omazić, OIB 56946592960, Klekovačka 29,10000 Zagreb</derivirana_varijabla>
  </DomainObject.Predmet.StrankaWithAdressOIB>
  <DomainObject.Predmet.StrankaNazivFormated>
    <izvorni_sadrzaj>FINA Regionalni centar Zagreb,Marijan Omazić</izvorni_sadrzaj>
    <derivirana_varijabla naziv="DomainObject.Predmet.StrankaNazivFormated_1">FINA Regionalni centar Zagreb,Marijan Omazić</derivirana_varijabla>
  </DomainObject.Predmet.StrankaNazivFormated>
  <DomainObject.Predmet.StrankaNazivFormatedOIB>
    <izvorni_sadrzaj>FINA Regionalni centar Zagreb, OIB 85821130368,Marijan Omazić, OIB 56946592960</izvorni_sadrzaj>
    <derivirana_varijabla naziv="DomainObject.Predmet.StrankaNazivFormatedOIB_1">FINA Regionalni centar Zagreb, OIB 85821130368,Marijan Omazić, OIB 56946592960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Marijan Omazić</item>
    </izvorni_sadrzaj>
    <derivirana_varijabla naziv="DomainObject.Predmet.StrankaListFormated_1">
      <item>FINA Regionalni centar Zagreb</item>
      <item>Marijan Omazić</item>
    </derivirana_varijabla>
  </DomainObject.Predmet.StrankaListFormated>
  <DomainObject.Predmet.StrankaListFormatedOIB>
    <izvorni_sadrzaj>
      <item>FINA Regionalni centar Zagreb, OIB 85821130368</item>
      <item>Marijan Omazić, OIB 56946592960</item>
    </izvorni_sadrzaj>
    <derivirana_varijabla naziv="DomainObject.Predmet.StrankaListFormatedOIB_1">
      <item>FINA Regionalni centar Zagreb, OIB 85821130368</item>
      <item>Marijan Omazić, OIB 56946592960</item>
    </derivirana_varijabla>
  </DomainObject.Predmet.StrankaListFormatedOIB>
  <DomainObject.Predmet.StrankaListFormatedWithAdress>
    <izvorni_sadrzaj>
      <item>FINA Regionalni centar Zagreb, Trg svibanjskih žrtava 1995. br. 1, 10000 Zagreb</item>
      <item>Marijan Omazić, Klekovačka 29, 10000 Zagreb</item>
    </izvorni_sadrzaj>
    <derivirana_varijabla naziv="DomainObject.Predmet.StrankaListFormatedWithAdress_1">
      <item>FINA Regionalni centar Zagreb, Trg svibanjskih žrtava 1995. br. 1, 10000 Zagreb</item>
      <item>Marijan Omazić, Klekovačka 29, 10000 Zagreb</item>
    </derivirana_varijabla>
  </DomainObject.Predmet.StrankaListFormatedWithAdress>
  <DomainObject.Predmet.StrankaListFormatedWithAdressOIB>
    <izvorni_sadrzaj>
      <item>FINA Regionalni centar Zagreb, OIB 85821130368, Trg svibanjskih žrtava 1995. br. 1, 10000 Zagreb</item>
      <item>Marijan Omazić, OIB 56946592960, Klekovačka 29, 10000 Zagreb</item>
    </izvorni_sadrzaj>
    <derivirana_varijabla naziv="DomainObject.Predmet.StrankaListFormatedWithAdressOIB_1">
      <item>FINA Regionalni centar Zagreb, OIB 85821130368, Trg svibanjskih žrtava 1995. br. 1, 10000 Zagreb</item>
      <item>Marijan Omazić, OIB 56946592960, Klekovačka 29, 10000 Zagreb</item>
    </derivirana_varijabla>
  </DomainObject.Predmet.StrankaListFormatedWithAdressOIB>
  <DomainObject.Predmet.StrankaListNazivFormated>
    <izvorni_sadrzaj>
      <item>FINA Regionalni centar Zagreb</item>
      <item>Marijan Omazić</item>
    </izvorni_sadrzaj>
    <derivirana_varijabla naziv="DomainObject.Predmet.StrankaListNazivFormated_1">
      <item>FINA Regionalni centar Zagreb</item>
      <item>Marijan Omazić</item>
    </derivirana_varijabla>
  </DomainObject.Predmet.StrankaListNazivFormated>
  <DomainObject.Predmet.StrankaListNazivFormatedOIB>
    <izvorni_sadrzaj>
      <item>FINA Regionalni centar Zagreb, OIB 85821130368</item>
      <item>Marijan Omazić, OIB 56946592960</item>
    </izvorni_sadrzaj>
    <derivirana_varijabla naziv="DomainObject.Predmet.StrankaListNazivFormatedOIB_1">
      <item>FINA Regionalni centar Zagreb, OIB 85821130368</item>
      <item>Marijan Omazić, OIB 56946592960</item>
    </derivirana_varijabla>
  </DomainObject.Predmet.StrankaListNazivFormatedOIB>
  <DomainObject.Predmet.ProtuStrankaListFormated>
    <izvorni_sadrzaj>
      <item>ADAPTOMA jednostavno društvo s ograničenom odgovornošću za graditeljstvo i usluge zastupanog po punomoćniku Marijan Omazić</item>
    </izvorni_sadrzaj>
    <derivirana_varijabla naziv="DomainObject.Predmet.ProtuStrankaListFormated_1">
      <item>ADAPTOMA jednostavno društvo s ograničenom odgovornošću za graditeljstvo i usluge zastupanog po punomoćniku Marijan Omazić</item>
    </derivirana_varijabla>
  </DomainObject.Predmet.ProtuStrankaListFormated>
  <DomainObject.Predmet.ProtuStrankaListFormatedOIB>
    <izvorni_sadrzaj>
      <item>ADAPTOMA jednostavno društvo s ograničenom odgovornošću za graditeljstvo i usluge, OIB 56377484777 zastupanog po punomoćniku Marijan Omazić</item>
    </izvorni_sadrzaj>
    <derivirana_varijabla naziv="DomainObject.Predmet.ProtuStrankaListFormatedOIB_1">
      <item>ADAPTOMA jednostavno društvo s ograničenom odgovornošću za graditeljstvo i usluge, OIB 56377484777 zastupanog po punomoćniku Marijan Omazić</item>
    </derivirana_varijabla>
  </DomainObject.Predmet.ProtuStrankaListFormatedOIB>
  <DomainObject.Predmet.ProtuStrankaListFormatedWithAdress>
    <izvorni_sadrzaj>
      <item>ADAPTOMA jednostavno društvo s ograničenom odgovornošću za graditeljstvo i usluge, Klekovačka 29, 10000 Zagreb zastupanog po punomoćniku Marijan Omazić</item>
    </izvorni_sadrzaj>
    <derivirana_varijabla naziv="DomainObject.Predmet.ProtuStrankaListFormatedWithAdress_1">
      <item>ADAPTOMA jednostavno društvo s ograničenom odgovornošću za graditeljstvo i usluge, Klekovačka 29, 10000 Zagreb zastupanog po punomoćniku Marijan Omazić</item>
    </derivirana_varijabla>
  </DomainObject.Predmet.ProtuStrankaListFormatedWithAdress>
  <DomainObject.Predmet.ProtuStrankaListFormatedWithAdressOIB>
    <izvorni_sadrzaj>
      <item>ADAPTOMA jednostavno društvo s ograničenom odgovornošću za graditeljstvo i usluge, OIB 56377484777, Klekovačka 29, 10000 Zagreb zastupanog po punomoćniku Marijan Omazić</item>
    </izvorni_sadrzaj>
    <derivirana_varijabla naziv="DomainObject.Predmet.ProtuStrankaListFormatedWithAdressOIB_1">
      <item>ADAPTOMA jednostavno društvo s ograničenom odgovornošću za graditeljstvo i usluge, OIB 56377484777, Klekovačka 29, 10000 Zagreb zastupanog po punomoćniku Marijan Omazić</item>
    </derivirana_varijabla>
  </DomainObject.Predmet.ProtuStrankaListFormatedWithAdressOIB>
  <DomainObject.Predmet.ProtuStrankaListNazivFormated>
    <izvorni_sadrzaj>
      <item>ADAPTOMA jednostavno društvo s ograničenom odgovornošću za graditeljstvo i usluge</item>
    </izvorni_sadrzaj>
    <derivirana_varijabla naziv="DomainObject.Predmet.ProtuStrankaListNazivFormated_1">
      <item>ADAPTOMA jednostavno društvo s ograničenom odgovornošću za graditeljstvo i usluge</item>
    </derivirana_varijabla>
  </DomainObject.Predmet.ProtuStrankaListNazivFormated>
  <DomainObject.Predmet.ProtuStrankaListNazivFormatedOIB>
    <izvorni_sadrzaj>
      <item>ADAPTOMA jednostavno društvo s ograničenom odgovornošću za graditeljstvo i usluge, OIB 56377484777</item>
    </izvorni_sadrzaj>
    <derivirana_varijabla naziv="DomainObject.Predmet.ProtuStrankaListNazivFormatedOIB_1">
      <item>ADAPTOMA jednostavno društvo s ograničenom odgovornošću za graditeljstvo i usluge, OIB 56377484777</item>
    </derivirana_varijabla>
  </DomainObject.Predmet.ProtuStrankaListNazivFormatedOIB>
  <DomainObject.Predmet.OstaliListFormated>
    <izvorni_sadrzaj>
      <item>Marijan Omazić punomoćnik sudionika u postupku ADAPTOMA jednostavno društvo s ograničenom odgovornošću za graditeljstvo i usluge</item>
    </izvorni_sadrzaj>
    <derivirana_varijabla naziv="DomainObject.Predmet.OstaliListFormated_1">
      <item>Marijan Omazić punomoćnik sudionika u postupku ADAPTOMA jednostavno društvo s ograničenom odgovornošću za graditeljstvo i usluge</item>
    </derivirana_varijabla>
  </DomainObject.Predmet.OstaliListFormated>
  <DomainObject.Predmet.OstaliListFormatedOIB>
    <izvorni_sadrzaj>
      <item>Marijan Omazić, OIB 56946592960 punomoćnik sudionika u postupku ADAPTOMA jednostavno društvo s ograničenom odgovornošću za graditeljstvo i usluge</item>
    </izvorni_sadrzaj>
    <derivirana_varijabla naziv="DomainObject.Predmet.OstaliListFormatedOIB_1">
      <item>Marijan Omazić, OIB 56946592960 punomoćnik sudionika u postupku ADAPTOMA jednostavno društvo s ograničenom odgovornošću za graditeljstvo i usluge</item>
    </derivirana_varijabla>
  </DomainObject.Predmet.OstaliListFormatedOIB>
  <DomainObject.Predmet.OstaliListFormatedWithAdress>
    <izvorni_sadrzaj>
      <item>Marijan Omazić, Klekovačka 29, 10000 Zagreb punomoćnik sudionika u postupku ADAPTOMA jednostavno društvo s ograničenom odgovornošću za graditeljstvo i usluge</item>
    </izvorni_sadrzaj>
    <derivirana_varijabla naziv="DomainObject.Predmet.OstaliListFormatedWithAdress_1">
      <item>Marijan Omazić, Klekovačka 29, 10000 Zagreb punomoćnik sudionika u postupku ADAPTOMA jednostavno društvo s ograničenom odgovornošću za graditeljstvo i usluge</item>
    </derivirana_varijabla>
  </DomainObject.Predmet.OstaliListFormatedWithAdress>
  <DomainObject.Predmet.OstaliListFormatedWithAdressOIB>
    <izvorni_sadrzaj>
      <item>Marijan Omazić, OIB 56946592960, Klekovačka 29, 10000 Zagreb punomoćnik sudionika u postupku ADAPTOMA jednostavno društvo s ograničenom odgovornošću za graditeljstvo i usluge</item>
    </izvorni_sadrzaj>
    <derivirana_varijabla naziv="DomainObject.Predmet.OstaliListFormatedWithAdressOIB_1">
      <item>Marijan Omazić, OIB 56946592960, Klekovačka 29, 10000 Zagreb punomoćnik sudionika u postupku ADAPTOMA jednostavno društvo s ograničenom odgovornošću za graditeljstvo i usluge</item>
    </derivirana_varijabla>
  </DomainObject.Predmet.OstaliListFormatedWithAdressOIB>
  <DomainObject.Predmet.OstaliListNazivFormated>
    <izvorni_sadrzaj>
      <item>Marijan Omazić</item>
    </izvorni_sadrzaj>
    <derivirana_varijabla naziv="DomainObject.Predmet.OstaliListNazivFormated_1">
      <item>Marijan Omazić</item>
    </derivirana_varijabla>
  </DomainObject.Predmet.OstaliListNazivFormated>
  <DomainObject.Predmet.OstaliListNazivFormatedOIB>
    <izvorni_sadrzaj>
      <item>Marijan Omazić, OIB 56946592960</item>
    </izvorni_sadrzaj>
    <derivirana_varijabla naziv="DomainObject.Predmet.OstaliListNazivFormatedOIB_1">
      <item>Marijan Omazić, OIB 56946592960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ADAPTOMA jednostavno društvo s ograničenom odgovornošću za graditeljstvo i usluge</izvorni_sadrzaj>
    <derivirana_varijabla naziv="DomainObject.Predmet.ProtustrankaIDrugi_1">ADAPTOMA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ADAPTOMA jednostavno društvo s ograničenom odgovornošću za graditeljstvo i usluge, OIB 56377484777, Klekovačka 29, 10000 Zagreb</izvorni_sadrzaj>
    <derivirana_varijabla naziv="DomainObject.Predmet.ProtustrankaIDrugiAdressOIB_1">ADAPTOMA jednostavno društvo s ograničenom odgovornošću za graditeljstvo i usluge, OIB 56377484777, Klekovačka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ADAPTOMA jednostavno društvo s ograničenom odgovornošću za graditeljstvo i usluge</item>
      <item>Marijan Omazić</item>
      <item>Marijan Omazić</item>
    </izvorni_sadrzaj>
    <derivirana_varijabla naziv="DomainObject.Predmet.SudioniciListNaziv_1">
      <item>FINA Regionalni centar Zagreb</item>
      <item>ADAPTOMA jednostavno društvo s ograničenom odgovornošću za graditeljstvo i usluge</item>
      <item>Marijan Omazić</item>
      <item>Marijan Omazić</item>
    </derivirana_varijabla>
  </DomainObject.Predmet.SudioniciListNaziv>
  <DomainObject.Predmet.SudioniciListAdressOIB>
    <izvorni_sadrzaj>
      <item>FINA Regionalni centar Zagreb, OIB 85821130368, Trg svibanjskih žrtava 1995. br. 1,10000 Zagreb</item>
      <item>ADAPTOMA jednostavno društvo s ograničenom odgovornošću za graditeljstvo i usluge, OIB 56377484777, Klekovačka 29,10000 Zagreb</item>
      <item>Marijan Omazić, OIB 56946592960, Klekovačka 29,10000 Zagreb</item>
      <item>Marijan Omazić, OIB 56946592960, Klekovačka 29,10000 Zagreb</item>
    </izvorni_sadrzaj>
    <derivirana_varijabla naziv="DomainObject.Predmet.SudioniciListAdressOIB_1">
      <item>FINA Regionalni centar Zagreb, OIB 85821130368, Trg svibanjskih žrtava 1995. br. 1,10000 Zagreb</item>
      <item>ADAPTOMA jednostavno društvo s ograničenom odgovornošću za graditeljstvo i usluge, OIB 56377484777, Klekovačka 29,10000 Zagreb</item>
      <item>Marijan Omazić, OIB 56946592960, Klekovačka 29,10000 Zagreb</item>
      <item>Marijan Omazić, OIB 56946592960, Klekovačka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56377484777</item>
      <item>, OIB 56946592960</item>
      <item>, OIB 56946592960</item>
    </izvorni_sadrzaj>
    <derivirana_varijabla naziv="DomainObject.Predmet.SudioniciListNazivOIB_1">
      <item>, OIB 85821130368</item>
      <item>, OIB 56377484777</item>
      <item>, OIB 56946592960</item>
      <item>, OIB 56946592960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677A87-7BF9-472A-96A2-1F69E46470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563</properties:Words>
  <properties:Characters>3121</properties:Characters>
  <properties:Lines>76</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2016-11-14T06:54:00Z</dcterms:created>
  <dc:creator>ksvajger</dc:creator>
  <cp:lastModifiedBy>Monika Grbac</cp:lastModifiedBy>
  <cp:lastPrinted>2016-11-14T07:24:00Z</cp:lastPrinted>
  <dcterms:modified xmlns:xsi="http://www.w3.org/2001/XMLSchema-instance" xsi:type="dcterms:W3CDTF">2016-11-14T07:24:00Z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