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67e6" w14:paraId="77367e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601B0">
        <w:rPr>
          <w:sz w:val="24"/>
          <w:szCs w:val="24"/>
        </w:rPr>
        <w:t>36</w:t>
      </w:r>
      <w:r w:rsidR="00202D62">
        <w:rPr>
          <w:sz w:val="24"/>
          <w:szCs w:val="24"/>
        </w:rPr>
        <w:t>/1</w:t>
      </w:r>
      <w:r w:rsidR="000601B0">
        <w:rPr>
          <w:sz w:val="24"/>
          <w:szCs w:val="24"/>
        </w:rPr>
        <w:t>1</w:t>
      </w:r>
    </w:p>
    <w:p w:rsidRDefault="00D84D0F" w:rsidP="00D84D0F" w:rsidR="00D84D0F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84D0F" w:rsidP="00753A0C" w:rsidR="00D84D0F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DA5F4B" w:rsidP="00753A0C" w:rsidR="00753A0C" w:rsidRPr="00B06F14">
      <w:pPr>
        <w:ind w:firstLine="720"/>
        <w:jc w:val="both"/>
        <w:rPr>
          <w:sz w:val="24"/>
          <w:szCs w:val="24"/>
        </w:rPr>
      </w:pPr>
      <w:r w:rsidRPr="00DA5F4B">
        <w:rPr>
          <w:sz w:val="22"/>
          <w:szCs w:val="24"/>
        </w:rPr>
        <w:t xml:space="preserve">Trgovački </w:t>
      </w:r>
      <w:r>
        <w:rPr>
          <w:sz w:val="22"/>
          <w:szCs w:val="24"/>
        </w:rPr>
        <w:t>s</w:t>
      </w:r>
      <w:r w:rsidRPr="00DA5F4B">
        <w:rPr>
          <w:sz w:val="22"/>
          <w:szCs w:val="24"/>
        </w:rPr>
        <w:t xml:space="preserve">ud </w:t>
      </w:r>
      <w:r>
        <w:rPr>
          <w:sz w:val="22"/>
          <w:szCs w:val="24"/>
        </w:rPr>
        <w:t>u</w:t>
      </w:r>
      <w:r w:rsidRPr="00DA5F4B">
        <w:rPr>
          <w:sz w:val="22"/>
          <w:szCs w:val="24"/>
        </w:rPr>
        <w:t xml:space="preserve"> Zagrebu</w:t>
      </w:r>
      <w:r w:rsidR="00753A0C" w:rsidRPr="00EB22C9">
        <w:rPr>
          <w:sz w:val="24"/>
          <w:szCs w:val="24"/>
        </w:rPr>
        <w:t xml:space="preserve">, po sucu </w:t>
      </w:r>
      <w:proofErr w:type="spellStart"/>
      <w:r w:rsidR="00753A0C" w:rsidRPr="00EB22C9">
        <w:rPr>
          <w:sz w:val="24"/>
          <w:szCs w:val="24"/>
        </w:rPr>
        <w:t>mr.sc</w:t>
      </w:r>
      <w:proofErr w:type="spellEnd"/>
      <w:r w:rsidR="00753A0C" w:rsidRPr="00EB22C9">
        <w:rPr>
          <w:sz w:val="24"/>
          <w:szCs w:val="24"/>
        </w:rPr>
        <w:t xml:space="preserve">. Ivani Koštarić Fegeš, u stečajnom postupku nad dužnikom </w:t>
      </w:r>
      <w:proofErr w:type="spellStart"/>
      <w:r w:rsidR="00EB22C9" w:rsidRPr="00EB22C9">
        <w:rPr>
          <w:sz w:val="24"/>
          <w:szCs w:val="24"/>
        </w:rPr>
        <w:t>MIKAS</w:t>
      </w:r>
      <w:proofErr w:type="spellEnd"/>
      <w:r w:rsidR="00EB22C9" w:rsidRPr="00EB22C9">
        <w:rPr>
          <w:sz w:val="24"/>
          <w:szCs w:val="24"/>
        </w:rPr>
        <w:t>-</w:t>
      </w:r>
      <w:proofErr w:type="spellStart"/>
      <w:r w:rsidR="00EB22C9" w:rsidRPr="00EB22C9">
        <w:rPr>
          <w:sz w:val="24"/>
          <w:szCs w:val="24"/>
        </w:rPr>
        <w:t>COMMERCE</w:t>
      </w:r>
      <w:proofErr w:type="spellEnd"/>
      <w:r w:rsidR="00EB22C9" w:rsidRPr="00EB22C9">
        <w:rPr>
          <w:sz w:val="24"/>
          <w:szCs w:val="24"/>
        </w:rPr>
        <w:t xml:space="preserve"> d.o.o. u stečaju, Ogulin, </w:t>
      </w:r>
      <w:proofErr w:type="spellStart"/>
      <w:r w:rsidR="00EB22C9" w:rsidRPr="00EB22C9">
        <w:rPr>
          <w:sz w:val="24"/>
          <w:szCs w:val="24"/>
        </w:rPr>
        <w:t>Dobrina</w:t>
      </w:r>
      <w:proofErr w:type="spellEnd"/>
      <w:r w:rsidR="00EB22C9" w:rsidRPr="00EB22C9">
        <w:rPr>
          <w:sz w:val="24"/>
          <w:szCs w:val="24"/>
        </w:rPr>
        <w:t xml:space="preserve"> ulica 35, </w:t>
      </w:r>
      <w:proofErr w:type="spellStart"/>
      <w:r w:rsidR="00EB22C9" w:rsidRPr="00EB22C9">
        <w:rPr>
          <w:sz w:val="24"/>
          <w:szCs w:val="24"/>
        </w:rPr>
        <w:t>OIB</w:t>
      </w:r>
      <w:proofErr w:type="spellEnd"/>
      <w:r w:rsidR="00EB22C9" w:rsidRPr="00EB22C9">
        <w:rPr>
          <w:sz w:val="24"/>
          <w:szCs w:val="24"/>
        </w:rPr>
        <w:t>: 12714494708</w:t>
      </w:r>
      <w:r w:rsidR="00DB49B8" w:rsidRPr="00EB22C9">
        <w:rPr>
          <w:sz w:val="24"/>
          <w:szCs w:val="24"/>
        </w:rPr>
        <w:t xml:space="preserve">, </w:t>
      </w:r>
      <w:r w:rsidR="007E0779">
        <w:rPr>
          <w:sz w:val="24"/>
          <w:szCs w:val="24"/>
        </w:rPr>
        <w:t>15</w:t>
      </w:r>
      <w:r w:rsidR="000601B0" w:rsidRPr="00B06F14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753A0C" w:rsidRPr="00B06F14">
        <w:rPr>
          <w:sz w:val="24"/>
          <w:szCs w:val="24"/>
        </w:rPr>
        <w:t xml:space="preserve"> 201</w:t>
      </w:r>
      <w:r w:rsidR="00B1361D" w:rsidRPr="00B06F14">
        <w:rPr>
          <w:sz w:val="24"/>
          <w:szCs w:val="24"/>
        </w:rPr>
        <w:t>8</w:t>
      </w:r>
      <w:r w:rsidR="00753A0C" w:rsidRPr="00B06F1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1A16C6" w:rsidR="000B1207">
      <w:pPr>
        <w:ind w:firstLine="720"/>
        <w:jc w:val="both"/>
        <w:rPr>
          <w:sz w:val="24"/>
          <w:szCs w:val="24"/>
          <w:lang w:val="pt-BR"/>
        </w:rPr>
      </w:pPr>
      <w:r w:rsidRPr="007B564B">
        <w:rPr>
          <w:sz w:val="24"/>
          <w:szCs w:val="24"/>
        </w:rPr>
        <w:t xml:space="preserve">Nalaže se stečajnom upravitelju </w:t>
      </w:r>
      <w:r w:rsidR="005154DC" w:rsidRPr="007B564B">
        <w:rPr>
          <w:sz w:val="24"/>
          <w:szCs w:val="24"/>
        </w:rPr>
        <w:t>Mati Balenoviću</w:t>
      </w:r>
      <w:hyperlink r:id="rId8" w:history="true">
        <w:r w:rsidR="001217B9" w:rsidRPr="007B564B">
          <w:rPr>
            <w:sz w:val="24"/>
            <w:szCs w:val="24"/>
          </w:rPr>
          <w:t>,</w:t>
        </w:r>
      </w:hyperlink>
      <w:r w:rsidR="00DB7DBE" w:rsidRPr="007B564B">
        <w:rPr>
          <w:sz w:val="24"/>
          <w:szCs w:val="24"/>
        </w:rPr>
        <w:t xml:space="preserve"> Zagreb, Z</w:t>
      </w:r>
      <w:r w:rsidR="00411A62" w:rsidRPr="007B564B">
        <w:rPr>
          <w:sz w:val="24"/>
          <w:szCs w:val="24"/>
        </w:rPr>
        <w:t xml:space="preserve">eleni Dol 6A, </w:t>
      </w:r>
      <w:proofErr w:type="spellStart"/>
      <w:r w:rsidR="00411A62" w:rsidRPr="007B564B">
        <w:rPr>
          <w:sz w:val="24"/>
          <w:szCs w:val="24"/>
        </w:rPr>
        <w:t>OIB</w:t>
      </w:r>
      <w:proofErr w:type="spellEnd"/>
      <w:r w:rsidR="00411A62" w:rsidRPr="007B564B">
        <w:rPr>
          <w:sz w:val="24"/>
          <w:szCs w:val="24"/>
        </w:rPr>
        <w:t>:</w:t>
      </w:r>
      <w:r w:rsidR="00B256E0">
        <w:rPr>
          <w:sz w:val="24"/>
          <w:szCs w:val="24"/>
        </w:rPr>
        <w:t xml:space="preserve"> 50117846393 da, </w:t>
      </w:r>
      <w:r w:rsidR="0005243D">
        <w:rPr>
          <w:sz w:val="24"/>
          <w:szCs w:val="24"/>
        </w:rPr>
        <w:t xml:space="preserve">prije sklapanja </w:t>
      </w:r>
      <w:r w:rsidR="008266FF">
        <w:rPr>
          <w:sz w:val="24"/>
          <w:szCs w:val="24"/>
        </w:rPr>
        <w:t>sv</w:t>
      </w:r>
      <w:r w:rsidR="0005243D">
        <w:rPr>
          <w:sz w:val="24"/>
          <w:szCs w:val="24"/>
        </w:rPr>
        <w:t>akog pojedinog budućeg ugovora o radu na određeno vrijeme</w:t>
      </w:r>
      <w:r w:rsidR="00B256E0">
        <w:rPr>
          <w:sz w:val="24"/>
          <w:szCs w:val="24"/>
        </w:rPr>
        <w:t>,</w:t>
      </w:r>
      <w:r w:rsidR="0005243D">
        <w:rPr>
          <w:sz w:val="24"/>
          <w:szCs w:val="24"/>
        </w:rPr>
        <w:t xml:space="preserve"> zatraži odobrenje suda u </w:t>
      </w:r>
      <w:r w:rsidR="0005243D" w:rsidRPr="0005243D">
        <w:rPr>
          <w:sz w:val="24"/>
          <w:szCs w:val="24"/>
        </w:rPr>
        <w:t>skladu s odredbom članka 120. st</w:t>
      </w:r>
      <w:r w:rsidR="0005243D">
        <w:rPr>
          <w:sz w:val="24"/>
          <w:szCs w:val="24"/>
        </w:rPr>
        <w:t>avka</w:t>
      </w:r>
      <w:r w:rsidR="0005243D" w:rsidRPr="0005243D">
        <w:rPr>
          <w:sz w:val="24"/>
          <w:szCs w:val="24"/>
        </w:rPr>
        <w:t xml:space="preserve"> 5. Stečajnog zakona („Narodne novine“ broj </w:t>
      </w:r>
      <w:r w:rsidR="001A16C6" w:rsidRPr="001A1622">
        <w:rPr>
          <w:sz w:val="24"/>
          <w:szCs w:val="24"/>
        </w:rPr>
        <w:t>44/96</w:t>
      </w:r>
      <w:r w:rsidR="001A16C6">
        <w:rPr>
          <w:sz w:val="24"/>
          <w:szCs w:val="24"/>
        </w:rPr>
        <w:t>., 161/</w:t>
      </w:r>
      <w:r w:rsidR="001A16C6" w:rsidRPr="001A1622">
        <w:rPr>
          <w:sz w:val="24"/>
          <w:szCs w:val="24"/>
        </w:rPr>
        <w:t>98</w:t>
      </w:r>
      <w:r w:rsidR="001A16C6">
        <w:rPr>
          <w:sz w:val="24"/>
          <w:szCs w:val="24"/>
        </w:rPr>
        <w:t>.</w:t>
      </w:r>
      <w:r w:rsidR="001A16C6" w:rsidRPr="001A1622">
        <w:rPr>
          <w:sz w:val="24"/>
          <w:szCs w:val="24"/>
        </w:rPr>
        <w:t>, 29/99</w:t>
      </w:r>
      <w:r w:rsidR="001A16C6">
        <w:rPr>
          <w:sz w:val="24"/>
          <w:szCs w:val="24"/>
        </w:rPr>
        <w:t>.</w:t>
      </w:r>
      <w:r w:rsidR="001A16C6" w:rsidRPr="001A1622">
        <w:rPr>
          <w:sz w:val="24"/>
          <w:szCs w:val="24"/>
        </w:rPr>
        <w:t>, 129/00</w:t>
      </w:r>
      <w:r w:rsidR="001A16C6">
        <w:rPr>
          <w:sz w:val="24"/>
          <w:szCs w:val="24"/>
        </w:rPr>
        <w:t>.</w:t>
      </w:r>
      <w:r w:rsidR="001A16C6" w:rsidRPr="001A1622">
        <w:rPr>
          <w:sz w:val="24"/>
          <w:szCs w:val="24"/>
        </w:rPr>
        <w:t>, 123/03</w:t>
      </w:r>
      <w:r w:rsidR="001A16C6">
        <w:rPr>
          <w:sz w:val="24"/>
          <w:szCs w:val="24"/>
        </w:rPr>
        <w:t>.</w:t>
      </w:r>
      <w:r w:rsidR="001A16C6" w:rsidRPr="001A1622">
        <w:rPr>
          <w:sz w:val="24"/>
          <w:szCs w:val="24"/>
        </w:rPr>
        <w:t>, 197/03</w:t>
      </w:r>
      <w:r w:rsidR="001A16C6">
        <w:rPr>
          <w:sz w:val="24"/>
          <w:szCs w:val="24"/>
        </w:rPr>
        <w:t>.</w:t>
      </w:r>
      <w:r w:rsidR="001A16C6" w:rsidRPr="001A1622">
        <w:rPr>
          <w:sz w:val="24"/>
          <w:szCs w:val="24"/>
        </w:rPr>
        <w:t>, 187/04</w:t>
      </w:r>
      <w:r w:rsidR="001A16C6">
        <w:rPr>
          <w:sz w:val="24"/>
          <w:szCs w:val="24"/>
        </w:rPr>
        <w:t>.</w:t>
      </w:r>
      <w:r w:rsidR="001A16C6" w:rsidRPr="001A1622">
        <w:rPr>
          <w:sz w:val="24"/>
          <w:szCs w:val="24"/>
        </w:rPr>
        <w:t>, 82/06</w:t>
      </w:r>
      <w:r w:rsidR="001A16C6">
        <w:rPr>
          <w:sz w:val="24"/>
          <w:szCs w:val="24"/>
        </w:rPr>
        <w:t>. i</w:t>
      </w:r>
      <w:r w:rsidR="001A16C6" w:rsidRPr="001A1622">
        <w:rPr>
          <w:sz w:val="24"/>
          <w:szCs w:val="24"/>
        </w:rPr>
        <w:t xml:space="preserve"> 116/10</w:t>
      </w:r>
      <w:r w:rsidR="001A16C6">
        <w:rPr>
          <w:sz w:val="24"/>
          <w:szCs w:val="24"/>
        </w:rPr>
        <w:t xml:space="preserve">.; dalje: </w:t>
      </w:r>
      <w:proofErr w:type="spellStart"/>
      <w:r w:rsidR="001A16C6">
        <w:rPr>
          <w:sz w:val="24"/>
          <w:szCs w:val="24"/>
        </w:rPr>
        <w:t>SZ</w:t>
      </w:r>
      <w:proofErr w:type="spellEnd"/>
      <w:r w:rsidR="001A16C6" w:rsidRPr="001A1622">
        <w:rPr>
          <w:sz w:val="24"/>
          <w:szCs w:val="24"/>
        </w:rPr>
        <w:t>)</w:t>
      </w:r>
      <w:r w:rsidR="001A16C6">
        <w:rPr>
          <w:sz w:val="24"/>
          <w:szCs w:val="24"/>
        </w:rPr>
        <w:t xml:space="preserve">, koji se </w:t>
      </w:r>
      <w:r w:rsidR="0005243D" w:rsidRPr="0005243D">
        <w:rPr>
          <w:sz w:val="24"/>
          <w:szCs w:val="24"/>
        </w:rPr>
        <w:t xml:space="preserve">primjenjuje </w:t>
      </w:r>
      <w:r w:rsidR="001A16C6">
        <w:rPr>
          <w:sz w:val="24"/>
          <w:szCs w:val="24"/>
        </w:rPr>
        <w:t xml:space="preserve">na temelju </w:t>
      </w:r>
      <w:r w:rsidR="0005243D" w:rsidRPr="0005243D">
        <w:rPr>
          <w:sz w:val="24"/>
          <w:szCs w:val="24"/>
        </w:rPr>
        <w:t>odredbe čl</w:t>
      </w:r>
      <w:r w:rsidR="001A16C6">
        <w:rPr>
          <w:sz w:val="24"/>
          <w:szCs w:val="24"/>
        </w:rPr>
        <w:t>anka</w:t>
      </w:r>
      <w:r w:rsidR="0005243D" w:rsidRPr="0005243D">
        <w:rPr>
          <w:sz w:val="24"/>
          <w:szCs w:val="24"/>
        </w:rPr>
        <w:t xml:space="preserve"> 441. st</w:t>
      </w:r>
      <w:r w:rsidR="001A16C6">
        <w:rPr>
          <w:sz w:val="24"/>
          <w:szCs w:val="24"/>
        </w:rPr>
        <w:t>avka</w:t>
      </w:r>
      <w:r w:rsidR="0005243D" w:rsidRPr="0005243D">
        <w:rPr>
          <w:sz w:val="24"/>
          <w:szCs w:val="24"/>
        </w:rPr>
        <w:t xml:space="preserve"> 1. Stečajnog zakona („Narodne novine“ broj 71/15</w:t>
      </w:r>
      <w:r w:rsidR="001A16C6">
        <w:rPr>
          <w:sz w:val="24"/>
          <w:szCs w:val="24"/>
        </w:rPr>
        <w:t>.</w:t>
      </w:r>
      <w:r w:rsidR="0005243D" w:rsidRPr="0005243D">
        <w:rPr>
          <w:sz w:val="24"/>
          <w:szCs w:val="24"/>
        </w:rPr>
        <w:t xml:space="preserve"> i 104/17</w:t>
      </w:r>
      <w:r w:rsidR="001A16C6">
        <w:rPr>
          <w:sz w:val="24"/>
          <w:szCs w:val="24"/>
        </w:rPr>
        <w:t>.</w:t>
      </w:r>
      <w:r w:rsidR="0005243D" w:rsidRPr="0005243D">
        <w:rPr>
          <w:sz w:val="24"/>
          <w:szCs w:val="24"/>
        </w:rPr>
        <w:t>)</w:t>
      </w:r>
      <w:r w:rsidR="001A16C6">
        <w:rPr>
          <w:sz w:val="24"/>
          <w:szCs w:val="24"/>
        </w:rPr>
        <w:t>, u kojem zahtjevu za odobrenje će određeno navesti razloge zbog kojih predlaže sklapanje ugovora o radu na određeno vrijeme, radnike za koje predlaže sklapanje takvog ugovora, te razdoblje za koje predlaže sklapanje takv</w:t>
      </w:r>
      <w:r w:rsidR="00FB4DED">
        <w:rPr>
          <w:sz w:val="24"/>
          <w:szCs w:val="24"/>
        </w:rPr>
        <w:t>og ugovora</w:t>
      </w:r>
      <w:r w:rsidR="00677A4C">
        <w:rPr>
          <w:sz w:val="24"/>
          <w:szCs w:val="24"/>
        </w:rPr>
        <w:t>, s time da za ugovore o radu sklopljene za razdoblje do 31. srpnja 2018. takav zahtjev podnese najkasnije do 18. srpnja 2018.</w:t>
      </w:r>
    </w:p>
    <w:p w:rsidRDefault="00DC753A" w:rsidP="00DC753A" w:rsidR="00DC753A">
      <w:pPr>
        <w:ind w:firstLine="720"/>
        <w:jc w:val="both"/>
        <w:rPr>
          <w:sz w:val="24"/>
          <w:szCs w:val="24"/>
          <w:lang w:val="pt-BR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E0779">
        <w:rPr>
          <w:sz w:val="24"/>
          <w:szCs w:val="24"/>
        </w:rPr>
        <w:t>15</w:t>
      </w:r>
      <w:r w:rsidR="000F5483">
        <w:rPr>
          <w:sz w:val="24"/>
          <w:szCs w:val="24"/>
        </w:rPr>
        <w:t>. svibnja</w:t>
      </w:r>
      <w:r w:rsidR="00B1361D" w:rsidRPr="00400F24">
        <w:rPr>
          <w:sz w:val="24"/>
          <w:szCs w:val="24"/>
        </w:rPr>
        <w:t xml:space="preserve"> 201</w:t>
      </w:r>
      <w:r w:rsidR="00B1361D">
        <w:rPr>
          <w:sz w:val="24"/>
          <w:szCs w:val="24"/>
        </w:rPr>
        <w:t>8.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405F6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405F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B1361D" w:rsidR="00B1361D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</w:t>
      </w:r>
      <w:r w:rsidR="001A16C6">
        <w:rPr>
          <w:sz w:val="24"/>
          <w:szCs w:val="24"/>
        </w:rPr>
        <w:t>anak</w:t>
      </w:r>
      <w:r w:rsidRPr="001A1622">
        <w:rPr>
          <w:sz w:val="24"/>
          <w:szCs w:val="24"/>
        </w:rPr>
        <w:t xml:space="preserve"> 11. st</w:t>
      </w:r>
      <w:r w:rsidR="001A16C6">
        <w:rPr>
          <w:sz w:val="24"/>
          <w:szCs w:val="24"/>
        </w:rPr>
        <w:t>avak</w:t>
      </w:r>
      <w:r w:rsidRPr="001A1622">
        <w:rPr>
          <w:sz w:val="24"/>
          <w:szCs w:val="24"/>
        </w:rPr>
        <w:t xml:space="preserve"> 9. </w:t>
      </w:r>
      <w:proofErr w:type="spellStart"/>
      <w:r w:rsidRPr="001A1622">
        <w:rPr>
          <w:sz w:val="24"/>
          <w:szCs w:val="24"/>
        </w:rPr>
        <w:t>S</w:t>
      </w:r>
      <w:r w:rsidR="001A16C6">
        <w:rPr>
          <w:sz w:val="24"/>
          <w:szCs w:val="24"/>
        </w:rPr>
        <w:t>Z</w:t>
      </w:r>
      <w:proofErr w:type="spellEnd"/>
      <w:r w:rsidR="001A16C6">
        <w:rPr>
          <w:sz w:val="24"/>
          <w:szCs w:val="24"/>
        </w:rPr>
        <w:t>-a)</w:t>
      </w:r>
      <w:r w:rsidR="00040AF7">
        <w:rPr>
          <w:sz w:val="24"/>
          <w:szCs w:val="24"/>
        </w:rPr>
        <w:t>.</w:t>
      </w:r>
    </w:p>
    <w:p w:rsidRDefault="00B1361D" w:rsidP="00B1361D" w:rsidR="00B1361D">
      <w:pPr>
        <w:rPr>
          <w:sz w:val="24"/>
          <w:szCs w:val="24"/>
        </w:rPr>
      </w:pPr>
    </w:p>
    <w:p w:rsidRDefault="00FF1F11" w:rsidP="009E6ABE" w:rsidR="00FF1F11">
      <w:pPr>
        <w:jc w:val="right"/>
        <w:rPr>
          <w:sz w:val="24"/>
          <w:szCs w:val="24"/>
        </w:rPr>
      </w:pPr>
    </w:p>
    <w:p w:rsidRDefault="001405F6" w:rsidP="001405F6" w:rsidR="001405F6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405F6" w:rsidP="001405F6" w:rsidR="001E7DFF" w:rsidRPr="001405F6">
      <w:pPr>
        <w:rPr>
          <w:sz w:val="24"/>
          <w:szCs w:val="24"/>
        </w:rPr>
      </w:pPr>
      <w:r w:rsidRPr="001405F6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F3DF6"/>
    <w:multiLevelType w:val="hybridMultilevel"/>
    <w:tmpl w:val="CBD2C8D4"/>
    <w:lvl w:tplc="05E8EF26" w:ilvl="0">
      <w:start w:val="1"/>
      <w:numFmt w:val="decimal"/>
      <w:lvlText w:val="%1)"/>
      <w:lvlJc w:val="left"/>
      <w:pPr>
        <w:ind w:hanging="360" w:left="149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40AF7"/>
    <w:rsid w:val="0005243D"/>
    <w:rsid w:val="000601B0"/>
    <w:rsid w:val="00097E91"/>
    <w:rsid w:val="000B1207"/>
    <w:rsid w:val="000B262B"/>
    <w:rsid w:val="000F3FBC"/>
    <w:rsid w:val="000F5483"/>
    <w:rsid w:val="000F5DBA"/>
    <w:rsid w:val="00103F3D"/>
    <w:rsid w:val="00110860"/>
    <w:rsid w:val="001217B9"/>
    <w:rsid w:val="00130EF6"/>
    <w:rsid w:val="001405F6"/>
    <w:rsid w:val="0014428E"/>
    <w:rsid w:val="00146866"/>
    <w:rsid w:val="00164A68"/>
    <w:rsid w:val="00166AE8"/>
    <w:rsid w:val="001A0815"/>
    <w:rsid w:val="001A16C6"/>
    <w:rsid w:val="001B2C78"/>
    <w:rsid w:val="001D0E72"/>
    <w:rsid w:val="001D2511"/>
    <w:rsid w:val="001E7DFF"/>
    <w:rsid w:val="00202D62"/>
    <w:rsid w:val="00211C00"/>
    <w:rsid w:val="00216892"/>
    <w:rsid w:val="00221025"/>
    <w:rsid w:val="002445A2"/>
    <w:rsid w:val="00260EAF"/>
    <w:rsid w:val="00271621"/>
    <w:rsid w:val="00275900"/>
    <w:rsid w:val="002A46D6"/>
    <w:rsid w:val="002B13AE"/>
    <w:rsid w:val="002B5611"/>
    <w:rsid w:val="002C0E29"/>
    <w:rsid w:val="002E6A94"/>
    <w:rsid w:val="002E7A32"/>
    <w:rsid w:val="0033459C"/>
    <w:rsid w:val="003B6605"/>
    <w:rsid w:val="003B7D8D"/>
    <w:rsid w:val="003D17CB"/>
    <w:rsid w:val="003E0B94"/>
    <w:rsid w:val="003F091E"/>
    <w:rsid w:val="003F320D"/>
    <w:rsid w:val="00400F24"/>
    <w:rsid w:val="00411A62"/>
    <w:rsid w:val="004371EE"/>
    <w:rsid w:val="004426E1"/>
    <w:rsid w:val="0047675D"/>
    <w:rsid w:val="00494BF5"/>
    <w:rsid w:val="004C6A58"/>
    <w:rsid w:val="004C77D6"/>
    <w:rsid w:val="004E5469"/>
    <w:rsid w:val="004F022B"/>
    <w:rsid w:val="005154DC"/>
    <w:rsid w:val="00516A2C"/>
    <w:rsid w:val="00547C09"/>
    <w:rsid w:val="005510FA"/>
    <w:rsid w:val="00564481"/>
    <w:rsid w:val="0056527A"/>
    <w:rsid w:val="00567F2D"/>
    <w:rsid w:val="00574A8F"/>
    <w:rsid w:val="005B5B68"/>
    <w:rsid w:val="00604901"/>
    <w:rsid w:val="0064089D"/>
    <w:rsid w:val="00653843"/>
    <w:rsid w:val="0065484C"/>
    <w:rsid w:val="00677A4C"/>
    <w:rsid w:val="006A03F6"/>
    <w:rsid w:val="006B4804"/>
    <w:rsid w:val="006E7D12"/>
    <w:rsid w:val="006F1EBD"/>
    <w:rsid w:val="00712637"/>
    <w:rsid w:val="0073256A"/>
    <w:rsid w:val="007378BC"/>
    <w:rsid w:val="00753A0C"/>
    <w:rsid w:val="00753B77"/>
    <w:rsid w:val="00755F35"/>
    <w:rsid w:val="00770B84"/>
    <w:rsid w:val="00775FD2"/>
    <w:rsid w:val="00784151"/>
    <w:rsid w:val="00793E35"/>
    <w:rsid w:val="0079645A"/>
    <w:rsid w:val="007A6843"/>
    <w:rsid w:val="007B3F07"/>
    <w:rsid w:val="007B564B"/>
    <w:rsid w:val="007C6B7A"/>
    <w:rsid w:val="007E0779"/>
    <w:rsid w:val="007F082E"/>
    <w:rsid w:val="0080043E"/>
    <w:rsid w:val="008266FF"/>
    <w:rsid w:val="00834A88"/>
    <w:rsid w:val="008555DB"/>
    <w:rsid w:val="008B09E0"/>
    <w:rsid w:val="008B6E62"/>
    <w:rsid w:val="008C4205"/>
    <w:rsid w:val="008C4776"/>
    <w:rsid w:val="008C726E"/>
    <w:rsid w:val="009457C8"/>
    <w:rsid w:val="00987E6B"/>
    <w:rsid w:val="009B2D75"/>
    <w:rsid w:val="009D46C8"/>
    <w:rsid w:val="009E6ABE"/>
    <w:rsid w:val="009F122E"/>
    <w:rsid w:val="009F4837"/>
    <w:rsid w:val="00A64C3C"/>
    <w:rsid w:val="00A95782"/>
    <w:rsid w:val="00AA3916"/>
    <w:rsid w:val="00AD7C24"/>
    <w:rsid w:val="00B06F14"/>
    <w:rsid w:val="00B07CEE"/>
    <w:rsid w:val="00B1361D"/>
    <w:rsid w:val="00B256E0"/>
    <w:rsid w:val="00B34DE7"/>
    <w:rsid w:val="00B40E95"/>
    <w:rsid w:val="00B51DCF"/>
    <w:rsid w:val="00B56E81"/>
    <w:rsid w:val="00B639DE"/>
    <w:rsid w:val="00BA24D2"/>
    <w:rsid w:val="00C10154"/>
    <w:rsid w:val="00C232EF"/>
    <w:rsid w:val="00C24AC7"/>
    <w:rsid w:val="00C318CF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84D0F"/>
    <w:rsid w:val="00DA5F4B"/>
    <w:rsid w:val="00DB49B8"/>
    <w:rsid w:val="00DB7DBE"/>
    <w:rsid w:val="00DC753A"/>
    <w:rsid w:val="00DD3646"/>
    <w:rsid w:val="00DD51C6"/>
    <w:rsid w:val="00DE6225"/>
    <w:rsid w:val="00DE6DBE"/>
    <w:rsid w:val="00E26ADC"/>
    <w:rsid w:val="00E32B38"/>
    <w:rsid w:val="00E3424B"/>
    <w:rsid w:val="00E359B8"/>
    <w:rsid w:val="00E560CF"/>
    <w:rsid w:val="00E67B91"/>
    <w:rsid w:val="00E72D2A"/>
    <w:rsid w:val="00E8435A"/>
    <w:rsid w:val="00E847D3"/>
    <w:rsid w:val="00EB168B"/>
    <w:rsid w:val="00EB22C9"/>
    <w:rsid w:val="00EC7FC5"/>
    <w:rsid w:val="00EF197F"/>
    <w:rsid w:val="00F43AB1"/>
    <w:rsid w:val="00F53774"/>
    <w:rsid w:val="00F56166"/>
    <w:rsid w:val="00FB4DED"/>
    <w:rsid w:val="00FB63B7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5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5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5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5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5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5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5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5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3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0565203589,1&amp;cs=31B9C9E299724BBD6865BAAF5575C4AE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St-36/2011-145</izvorni_sadrzaj>
    <derivirana_varijabla naziv="DomainObject.Oznaka_1">St-36/2011-145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St-36/2011-145</izvorni_sadrzaj>
    <derivirana_varijabla naziv="DomainObject.PoslovniBrojDokumenta_1">St-36/2011-145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1171</properties:Characters>
  <properties:Lines>38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2018-05-15T09:25:00Z</dcterms:created>
  <dc:creator>nmarkovic</dc:creator>
  <cp:lastModifiedBy>Katarina Drndelić</cp:lastModifiedBy>
  <cp:lastPrinted>2018-05-15T10:46:00Z</cp:lastPrinted>
  <dcterms:modified xmlns:xsi="http://www.w3.org/2001/XMLSchema-instance" xsi:type="dcterms:W3CDTF">2018-05-15T10:46:00Z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St-36/2011-145 / Odluka - Zaključak (zaključak_odobenje za sklapanje ugovora o 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