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7186" w14:paraId="5217186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5E7C72">
        <w:rPr>
          <w:rFonts w:cs="Times New Roman" w:hAnsi="Times New Roman" w:ascii="Times New Roman"/>
        </w:rPr>
        <w:t>2159</w:t>
      </w:r>
      <w:r w:rsidR="002365F2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5E7C72" w:rsidRPr="005E7C72">
        <w:rPr>
          <w:rFonts w:cs="Times New Roman" w:hAnsi="Times New Roman" w:ascii="Times New Roman"/>
        </w:rPr>
        <w:t>ANTOP d.o.o.</w:t>
      </w:r>
      <w:r w:rsidR="005E7C72">
        <w:rPr>
          <w:rFonts w:cs="Times New Roman" w:hAnsi="Times New Roman" w:ascii="Times New Roman"/>
        </w:rPr>
        <w:t xml:space="preserve"> </w:t>
      </w:r>
      <w:r w:rsidR="002365F2">
        <w:rPr>
          <w:rFonts w:cs="Times New Roman" w:hAnsi="Times New Roman" w:ascii="Times New Roman"/>
        </w:rPr>
        <w:t xml:space="preserve">Zagreb, </w:t>
      </w:r>
      <w:r w:rsidR="005E7C72">
        <w:rPr>
          <w:rFonts w:cs="Times New Roman" w:hAnsi="Times New Roman" w:ascii="Times New Roman"/>
        </w:rPr>
        <w:t>Oreškovićeva 8</w:t>
      </w:r>
      <w:r w:rsidR="006B29C3">
        <w:rPr>
          <w:rFonts w:cs="Times New Roman" w:hAnsi="Times New Roman" w:ascii="Times New Roman"/>
        </w:rPr>
        <w:t xml:space="preserve"> </w:t>
      </w:r>
      <w:r w:rsidR="00090E50">
        <w:rPr>
          <w:rFonts w:cs="Times New Roman" w:hAnsi="Times New Roman" w:ascii="Times New Roman"/>
        </w:rPr>
        <w:t xml:space="preserve"> </w:t>
      </w:r>
      <w:r w:rsidR="001607B4">
        <w:rPr>
          <w:rFonts w:cs="Times New Roman" w:hAnsi="Times New Roman" w:ascii="Times New Roman"/>
        </w:rPr>
        <w:t xml:space="preserve">MBS: </w:t>
      </w:r>
      <w:r w:rsidR="005E7C72" w:rsidRPr="005E7C72">
        <w:rPr>
          <w:rFonts w:cs="Times New Roman" w:hAnsi="Times New Roman" w:ascii="Times New Roman"/>
        </w:rPr>
        <w:t>080659576</w:t>
      </w:r>
      <w:r w:rsidR="005E7C72">
        <w:rPr>
          <w:rFonts w:cs="Times New Roman" w:hAnsi="Times New Roman" w:ascii="Times New Roman"/>
        </w:rPr>
        <w:t xml:space="preserve"> </w:t>
      </w:r>
      <w:r w:rsidR="001607B4">
        <w:rPr>
          <w:rFonts w:cs="Times New Roman" w:hAnsi="Times New Roman" w:ascii="Times New Roman"/>
        </w:rPr>
        <w:t xml:space="preserve">OIB: </w:t>
      </w:r>
      <w:r w:rsidR="005E7C72" w:rsidRPr="005E7C72">
        <w:rPr>
          <w:rFonts w:cs="Times New Roman" w:hAnsi="Times New Roman" w:ascii="Times New Roman"/>
        </w:rPr>
        <w:t>10882656628</w:t>
      </w:r>
      <w:r w:rsidR="005E7C72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 xml:space="preserve">. travnja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5E7C72" w:rsidRPr="005E7C72">
        <w:rPr>
          <w:rFonts w:cs="Times New Roman" w:hAnsi="Times New Roman" w:ascii="Times New Roman"/>
        </w:rPr>
        <w:t xml:space="preserve"> ANTOP d.o.o.</w:t>
      </w:r>
      <w:r w:rsidR="005E7C72">
        <w:rPr>
          <w:rFonts w:cs="Times New Roman" w:hAnsi="Times New Roman" w:ascii="Times New Roman"/>
        </w:rPr>
        <w:t xml:space="preserve"> Zagreb, Oreškovićeva 8  MBS: </w:t>
      </w:r>
      <w:r w:rsidR="005E7C72" w:rsidRPr="005E7C72">
        <w:rPr>
          <w:rFonts w:cs="Times New Roman" w:hAnsi="Times New Roman" w:ascii="Times New Roman"/>
        </w:rPr>
        <w:t>080659576</w:t>
      </w:r>
      <w:r w:rsidR="005E7C72">
        <w:rPr>
          <w:rFonts w:cs="Times New Roman" w:hAnsi="Times New Roman" w:ascii="Times New Roman"/>
        </w:rPr>
        <w:t xml:space="preserve"> OIB: </w:t>
      </w:r>
      <w:r w:rsidR="005E7C72" w:rsidRPr="005E7C72">
        <w:rPr>
          <w:rFonts w:cs="Times New Roman" w:hAnsi="Times New Roman" w:ascii="Times New Roman"/>
        </w:rPr>
        <w:t>10882656628</w:t>
      </w:r>
      <w:r w:rsidR="001354A6">
        <w:rPr>
          <w:rFonts w:cs="Times New Roman" w:hAnsi="Times New Roman" w:ascii="Times New Roman"/>
        </w:rPr>
        <w:t xml:space="preserve">. </w:t>
      </w:r>
    </w:p>
    <w:p w:rsidRDefault="00302666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1C1C68">
        <w:rPr>
          <w:rFonts w:cs="Times New Roman" w:hAnsi="Times New Roman" w:ascii="Times New Roman"/>
        </w:rPr>
        <w:t>Milošu Jajiću, Z</w:t>
      </w:r>
      <w:r w:rsidR="005E7C72">
        <w:rPr>
          <w:rFonts w:cs="Times New Roman" w:hAnsi="Times New Roman" w:ascii="Times New Roman"/>
        </w:rPr>
        <w:t>agreb, Ulica Vrba 16</w:t>
      </w:r>
      <w:r w:rsidR="007A6491">
        <w:rPr>
          <w:rFonts w:cs="Times New Roman" w:hAnsi="Times New Roman" w:ascii="Times New Roman"/>
        </w:rPr>
        <w:t xml:space="preserve"> </w:t>
      </w:r>
      <w:r w:rsidR="00A860A5">
        <w:rPr>
          <w:rFonts w:cs="Times New Roman" w:hAnsi="Times New Roman" w:ascii="Times New Roman"/>
        </w:rPr>
        <w:t xml:space="preserve">OIB: </w:t>
      </w:r>
      <w:r w:rsidR="005E7C72">
        <w:rPr>
          <w:rFonts w:cs="Times New Roman" w:hAnsi="Times New Roman" w:ascii="Times New Roman"/>
        </w:rPr>
        <w:t>25168845449</w:t>
      </w:r>
      <w:r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4084F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5E7C72">
        <w:rPr>
          <w:rFonts w:cs="Times New Roman" w:hAnsi="Times New Roman" w:ascii="Times New Roman"/>
        </w:rPr>
        <w:t>11,00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5E7C72" w:rsidRPr="005E7C72">
        <w:rPr>
          <w:rFonts w:cs="Times New Roman" w:hAnsi="Times New Roman" w:ascii="Times New Roman"/>
        </w:rPr>
        <w:t>ANTOP d.o.o.</w:t>
      </w:r>
      <w:r w:rsidR="005E7C72">
        <w:rPr>
          <w:rFonts w:cs="Times New Roman" w:hAnsi="Times New Roman" w:ascii="Times New Roman"/>
        </w:rPr>
        <w:t xml:space="preserve"> Zagreb, Oreškovićeva 8  MBS: </w:t>
      </w:r>
      <w:r w:rsidR="005E7C72" w:rsidRPr="005E7C72">
        <w:rPr>
          <w:rFonts w:cs="Times New Roman" w:hAnsi="Times New Roman" w:ascii="Times New Roman"/>
        </w:rPr>
        <w:t>080659576</w:t>
      </w:r>
      <w:r w:rsidR="005E7C72">
        <w:rPr>
          <w:rFonts w:cs="Times New Roman" w:hAnsi="Times New Roman" w:ascii="Times New Roman"/>
        </w:rPr>
        <w:t xml:space="preserve"> OIB: </w:t>
      </w:r>
      <w:r w:rsidR="005E7C72" w:rsidRPr="005E7C72">
        <w:rPr>
          <w:rFonts w:cs="Times New Roman" w:hAnsi="Times New Roman" w:ascii="Times New Roman"/>
        </w:rPr>
        <w:t>10882656628</w:t>
      </w:r>
      <w:r w:rsidR="005E7C72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2365F2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1C1C68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FA131C" w:rsidP="00900BE7" w:rsidR="00FA131C">
      <w:pPr>
        <w:rPr>
          <w:rFonts w:cs="Times New Roman" w:hAnsi="Times New Roman" w:ascii="Times New Roman"/>
        </w:rPr>
      </w:pPr>
    </w:p>
    <w:p w:rsidRDefault="001C1C68" w:rsidR="001C1C68" w:rsidRPr="001C1C6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C1C68">
        <w:rPr>
          <w:rFonts w:cs="Times New Roman" w:hAnsi="Times New Roman" w:ascii="Times New Roman"/>
        </w:rPr>
        <w:t>Za točnost otpravka-ovl.službenik</w:t>
      </w:r>
    </w:p>
    <w:p w:rsidRDefault="001C1C68" w:rsidP="001C1C68" w:rsidR="001C1C68" w:rsidRPr="001C1C68">
      <w:pPr>
        <w:ind w:firstLine="708" w:left="4956"/>
        <w:rPr>
          <w:rFonts w:cs="Times New Roman" w:hAnsi="Times New Roman" w:ascii="Times New Roman"/>
        </w:rPr>
      </w:pPr>
      <w:r w:rsidRPr="001C1C68">
        <w:rPr>
          <w:rFonts w:cs="Times New Roman" w:hAnsi="Times New Roman" w:ascii="Times New Roman"/>
        </w:rPr>
        <w:t>Vinka Mihalinčić</w:t>
      </w:r>
    </w:p>
    <w:p w:rsidRDefault="00294D04" w:rsidP="00FA131C" w:rsidR="00294D04" w:rsidRPr="00294D0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900BE7" w:rsidP="00900BE7" w:rsidR="00900BE7" w:rsidRPr="0017250E">
      <w:pPr>
        <w:rPr>
          <w:rFonts w:cs="Times New Roman" w:hAnsi="Times New Roman" w:ascii="Times New Roman"/>
        </w:rPr>
      </w:pP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C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5E7C72">
      <w:rPr>
        <w:rFonts w:cs="Times New Roman" w:hAnsi="Times New Roman" w:ascii="Times New Roman"/>
      </w:rPr>
      <w:t>2159</w:t>
    </w:r>
    <w:r w:rsidR="002365F2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90E50"/>
    <w:rsid w:val="000A5AEC"/>
    <w:rsid w:val="000E5779"/>
    <w:rsid w:val="0011212C"/>
    <w:rsid w:val="001354A6"/>
    <w:rsid w:val="00136955"/>
    <w:rsid w:val="0014066B"/>
    <w:rsid w:val="001607B4"/>
    <w:rsid w:val="0017250E"/>
    <w:rsid w:val="001C1C68"/>
    <w:rsid w:val="001D2C73"/>
    <w:rsid w:val="002365F2"/>
    <w:rsid w:val="00245FC5"/>
    <w:rsid w:val="00294D04"/>
    <w:rsid w:val="00302666"/>
    <w:rsid w:val="00310E11"/>
    <w:rsid w:val="0036711B"/>
    <w:rsid w:val="003827FA"/>
    <w:rsid w:val="0044084F"/>
    <w:rsid w:val="00491E54"/>
    <w:rsid w:val="004A5CC8"/>
    <w:rsid w:val="004B2C43"/>
    <w:rsid w:val="00520846"/>
    <w:rsid w:val="005527E9"/>
    <w:rsid w:val="005529DD"/>
    <w:rsid w:val="005E5B68"/>
    <w:rsid w:val="005E7C72"/>
    <w:rsid w:val="005F1595"/>
    <w:rsid w:val="00604219"/>
    <w:rsid w:val="00631D91"/>
    <w:rsid w:val="0064234C"/>
    <w:rsid w:val="00653B08"/>
    <w:rsid w:val="00693EAB"/>
    <w:rsid w:val="006B29C3"/>
    <w:rsid w:val="006E60B8"/>
    <w:rsid w:val="006F7797"/>
    <w:rsid w:val="007211FF"/>
    <w:rsid w:val="00775A37"/>
    <w:rsid w:val="007A6491"/>
    <w:rsid w:val="007F7106"/>
    <w:rsid w:val="00806BF5"/>
    <w:rsid w:val="00810EA3"/>
    <w:rsid w:val="00830CC1"/>
    <w:rsid w:val="008915CE"/>
    <w:rsid w:val="008D4645"/>
    <w:rsid w:val="00900BE7"/>
    <w:rsid w:val="00900D13"/>
    <w:rsid w:val="00947923"/>
    <w:rsid w:val="00961707"/>
    <w:rsid w:val="009F313C"/>
    <w:rsid w:val="00A860A5"/>
    <w:rsid w:val="00AD0DB4"/>
    <w:rsid w:val="00B560C9"/>
    <w:rsid w:val="00C4171C"/>
    <w:rsid w:val="00C569DF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B1CF8"/>
    <w:rsid w:val="00EC60AE"/>
    <w:rsid w:val="00ED049F"/>
    <w:rsid w:val="00EE66B4"/>
    <w:rsid w:val="00F86209"/>
    <w:rsid w:val="00FA131C"/>
    <w:rsid w:val="00FC78BA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C6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C6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St-2159/2016</izvorni_sadrzaj>
    <derivirana_varijabla naziv="DomainObject.Predmet.OznakaBroj_1">St-2159/2016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ANTOP d.o.o.</izvorni_sadrzaj>
    <derivirana_varijabla naziv="DomainObject.Predmet.ProtustrankaFormated_1">  ANTOP d.o.o.</derivirana_varijabla>
  </DomainObject.Predmet.ProtustrankaFormated>
  <DomainObject.Predmet.ProtustrankaFormatedOIB>
    <izvorni_sadrzaj>  ANTOP d.o.o., OIB 10882656628</izvorni_sadrzaj>
    <derivirana_varijabla naziv="DomainObject.Predmet.ProtustrankaFormatedOIB_1">  ANTOP d.o.o., OIB 10882656628</derivirana_varijabla>
  </DomainObject.Predmet.ProtustrankaFormatedOIB>
  <DomainObject.Predmet.ProtustrankaFormatedWithAdress>
    <izvorni_sadrzaj> ANTOP d.o.o., Oreškovićeva 8, 10000 Zagreb</izvorni_sadrzaj>
    <derivirana_varijabla naziv="DomainObject.Predmet.ProtustrankaFormatedWithAdress_1"> ANTOP d.o.o., Oreškovićeva 8, 10000 Zagreb</derivirana_varijabla>
  </DomainObject.Predmet.ProtustrankaFormatedWithAdress>
  <DomainObject.Predmet.ProtustrankaFormatedWithAdressOIB>
    <izvorni_sadrzaj> ANTOP d.o.o., OIB 10882656628, Oreškovićeva 8, 10000 Zagreb</izvorni_sadrzaj>
    <derivirana_varijabla naziv="DomainObject.Predmet.ProtustrankaFormatedWithAdressOIB_1"> ANTOP d.o.o., OIB 10882656628, Oreškovićeva 8, 10000 Zagreb</derivirana_varijabla>
  </DomainObject.Predmet.ProtustrankaFormatedWithAdressOIB>
  <DomainObject.Predmet.ProtustrankaWithAdress>
    <izvorni_sadrzaj>ANTOP d.o.o. Oreškovićeva 8, 10000 Zagreb</izvorni_sadrzaj>
    <derivirana_varijabla naziv="DomainObject.Predmet.ProtustrankaWithAdress_1">ANTOP d.o.o. Oreškovićeva 8, 10000 Zagreb</derivirana_varijabla>
  </DomainObject.Predmet.ProtustrankaWithAdress>
  <DomainObject.Predmet.ProtustrankaWithAdressOIB>
    <izvorni_sadrzaj>ANTOP d.o.o., OIB 10882656628, Oreškovićeva 8, 10000 Zagreb</izvorni_sadrzaj>
    <derivirana_varijabla naziv="DomainObject.Predmet.ProtustrankaWithAdressOIB_1">ANTOP d.o.o., OIB 10882656628, Oreškovićeva 8, 10000 Zagreb</derivirana_varijabla>
  </DomainObject.Predmet.ProtustrankaWithAdressOIB>
  <DomainObject.Predmet.ProtustrankaNazivFormated>
    <izvorni_sadrzaj>ANTOP d.o.o.</izvorni_sadrzaj>
    <derivirana_varijabla naziv="DomainObject.Predmet.ProtustrankaNazivFormated_1">ANTOP d.o.o.</derivirana_varijabla>
  </DomainObject.Predmet.ProtustrankaNazivFormated>
  <DomainObject.Predmet.ProtustrankaNazivFormatedOIB>
    <izvorni_sadrzaj>ANTOP d.o.o., OIB 10882656628</izvorni_sadrzaj>
    <derivirana_varijabla naziv="DomainObject.Predmet.ProtustrankaNazivFormatedOIB_1">ANTOP d.o.o., OIB 10882656628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ANTOP d.o.o.</item>
    </izvorni_sadrzaj>
    <derivirana_varijabla naziv="DomainObject.Predmet.ProtuStrankaListFormated_1">
      <item>ANTOP d.o.o.</item>
    </derivirana_varijabla>
  </DomainObject.Predmet.ProtuStrankaListFormated>
  <DomainObject.Predmet.ProtuStrankaListFormatedOIB>
    <izvorni_sadrzaj>
      <item>ANTOP d.o.o., OIB 10882656628</item>
    </izvorni_sadrzaj>
    <derivirana_varijabla naziv="DomainObject.Predmet.ProtuStrankaListFormatedOIB_1">
      <item>ANTOP d.o.o., OIB 10882656628</item>
    </derivirana_varijabla>
  </DomainObject.Predmet.ProtuStrankaListFormatedOIB>
  <DomainObject.Predmet.ProtuStrankaListFormatedWithAdress>
    <izvorni_sadrzaj>
      <item>ANTOP d.o.o., Oreškovićeva 8, 10000 Zagreb</item>
    </izvorni_sadrzaj>
    <derivirana_varijabla naziv="DomainObject.Predmet.ProtuStrankaListFormatedWithAdress_1">
      <item>ANTOP d.o.o., Oreškovićeva 8, 10000 Zagreb</item>
    </derivirana_varijabla>
  </DomainObject.Predmet.ProtuStrankaListFormatedWithAdress>
  <DomainObject.Predmet.ProtuStrankaListFormatedWithAdressOIB>
    <izvorni_sadrzaj>
      <item>ANTOP d.o.o., OIB 10882656628, Oreškovićeva 8, 10000 Zagreb</item>
    </izvorni_sadrzaj>
    <derivirana_varijabla naziv="DomainObject.Predmet.ProtuStrankaListFormatedWithAdressOIB_1">
      <item>ANTOP d.o.o., OIB 10882656628, Oreškovićeva 8, 10000 Zagreb</item>
    </derivirana_varijabla>
  </DomainObject.Predmet.ProtuStrankaListFormatedWithAdressOIB>
  <DomainObject.Predmet.ProtuStrankaListNazivFormated>
    <izvorni_sadrzaj>
      <item>ANTOP d.o.o.</item>
    </izvorni_sadrzaj>
    <derivirana_varijabla naziv="DomainObject.Predmet.ProtuStrankaListNazivFormated_1">
      <item>ANTOP d.o.o.</item>
    </derivirana_varijabla>
  </DomainObject.Predmet.ProtuStrankaListNazivFormated>
  <DomainObject.Predmet.ProtuStrankaListNazivFormatedOIB>
    <izvorni_sadrzaj>
      <item>ANTOP d.o.o., OIB 10882656628</item>
    </izvorni_sadrzaj>
    <derivirana_varijabla naziv="DomainObject.Predmet.ProtuStrankaListNazivFormatedOIB_1">
      <item>ANTOP d.o.o., OIB 10882656628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ANTOP d.o.o.</izvorni_sadrzaj>
    <derivirana_varijabla naziv="DomainObject.Predmet.ProtustrankaIDrugi_1">ANTOP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ANTOP d.o.o., OIB 10882656628, Oreškovićeva 8, 10000 Zagreb</izvorni_sadrzaj>
    <derivirana_varijabla naziv="DomainObject.Predmet.ProtustrankaIDrugiAdressOIB_1">ANTOP d.o.o., OIB 10882656628, Oreškovićeva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ANTOP d.o.o.</item>
    </izvorni_sadrzaj>
    <derivirana_varijabla naziv="DomainObject.Predmet.SudioniciListNaziv_1">
      <item>FINA Regionalni centar Zagreb</item>
      <item>ANTOP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ANTOP d.o.o., OIB 10882656628, Oreškovićeva 8,10000 Zagreb</item>
    </izvorni_sadrzaj>
    <derivirana_varijabla naziv="DomainObject.Predmet.SudioniciListAdressOIB_1">
      <item>FINA Regionalni centar Zagreb, OIB 85821130368, Trg svibanjskih žrtava 1995. 1,10000 Zagreb</item>
      <item>ANTOP d.o.o., OIB 10882656628, Oreškovićeva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10882656628</item>
    </izvorni_sadrzaj>
    <derivirana_varijabla naziv="DomainObject.Predmet.SudioniciListNazivOIB_1">
      <item>, OIB 85821130368</item>
      <item>, OIB 10882656628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3274</properties:Characters>
  <properties:Lines>87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2016-04-07T12:12:00Z</dcterms:created>
  <dc:creator>vmihalincic</dc:creator>
  <cp:lastModifiedBy>Vinka Mihalinčić</cp:lastModifiedBy>
  <cp:lastPrinted>2016-04-07T10:29:00Z</cp:lastPrinted>
  <dcterms:modified xmlns:xsi="http://www.w3.org/2001/XMLSchema-instance" xsi:type="dcterms:W3CDTF">2016-04-07T12:14:00Z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