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391e" w14:paraId="4be391e" w:rsidRDefault="008116C7" w:rsidP="008116C7" w:rsidR="008116C7">
      <w:pPr>
        <w:pStyle w:val="NormaleSPIS"/>
        <w:spacing w:after="0"/>
        <w15:collapsed w:val="false"/>
      </w:pPr>
      <w:bookmarkStart w:name="_GoBack" w:id="0"/>
    </w:p>
    <w:p w:rsidRDefault="008116C7" w:rsidP="008116C7" w:rsidR="008116C7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116C7" w:rsidP="008116C7" w:rsidR="008116C7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8116C7" w:rsidP="008116C7" w:rsidR="008116C7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8116C7" w:rsidP="008116C7" w:rsidR="008116C7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8116C7" w:rsidP="008116C7" w:rsidR="008116C7">
      <w:pPr>
        <w:spacing w:after="0"/>
        <w:rPr>
          <w:rFonts w:cs="Times New Roman"/>
        </w:rPr>
      </w:pPr>
    </w:p>
    <w:p w:rsidRDefault="008116C7" w:rsidP="008116C7" w:rsidR="008116C7">
      <w:pPr>
        <w:spacing w:after="0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8116C7" w:rsidP="008116C7" w:rsidR="008116C7">
      <w:pPr>
        <w:spacing w:after="0"/>
        <w:jc w:val="center"/>
        <w:rPr>
          <w:rFonts w:cs="Times New Roman"/>
          <w:b/>
        </w:rPr>
      </w:pPr>
    </w:p>
    <w:p w:rsidRDefault="008116C7" w:rsidP="008116C7" w:rsidR="008116C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8116C7" w:rsidP="008116C7" w:rsidR="008116C7">
      <w:pPr>
        <w:spacing w:after="0"/>
        <w:jc w:val="center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  <w:b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 u stečajnom predmetu povodom prijedloga predlagatelja FINANCIJSKA AGENCIJA, Regionalni centar Zagreb, Podružnica Varaždin, A. Cesarca 2, radi otvaranja stečajnog postupka nad dužnikom PLATINUS d.o.o., OIB: 71802632085 sa sjedištem u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 xml:space="preserve"> 13, 48214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>, 26. lipnja 2017.,</w:t>
      </w:r>
    </w:p>
    <w:p w:rsidRDefault="008116C7" w:rsidP="008116C7" w:rsidR="008116C7">
      <w:pPr>
        <w:spacing w:after="0"/>
        <w:jc w:val="both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8116C7" w:rsidP="008116C7" w:rsidR="008116C7">
      <w:pPr>
        <w:spacing w:after="0"/>
        <w:jc w:val="center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  <w:b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PLATINUS d.o.o., OIB: 71802632085 sa sjedištem u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 xml:space="preserve"> 13, 48214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>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Jugoslav Puran, Josipa Jelačića 12, Bjelovar, OIB: 70582689973.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PLATINUS d.o.o., OIB: 71802632085 sa sjedištem u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 xml:space="preserve"> 13, 48214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>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PLATINUS d.o.o., OIB: 71802632085 sa sjedištem u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 xml:space="preserve"> 13, 48214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>, biti će brisan iz sudskog registra.</w:t>
      </w:r>
    </w:p>
    <w:p w:rsidRDefault="008116C7" w:rsidP="008116C7" w:rsidR="008116C7">
      <w:pPr>
        <w:spacing w:after="0"/>
        <w:jc w:val="both"/>
        <w:rPr>
          <w:rFonts w:cs="Times New Roman"/>
        </w:rPr>
      </w:pPr>
    </w:p>
    <w:p w:rsidRDefault="008116C7" w:rsidP="008116C7" w:rsidR="008116C7">
      <w:pPr>
        <w:spacing w:after="0"/>
        <w:jc w:val="both"/>
        <w:rPr>
          <w:rFonts w:cs="Times New Roman"/>
        </w:rPr>
      </w:pPr>
    </w:p>
    <w:p w:rsidRDefault="008116C7" w:rsidP="008116C7" w:rsidR="008116C7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116C7" w:rsidP="008116C7" w:rsidR="008116C7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8. kolovoza 2016. predlagatelj je ovome sudu podnio prijedlog za otvaranje stečajnog postupka nad dužnikom, pa je stoga sud pokrenuo prethodni postupak, te je održano ročište radi izjašnjenja o tom prijedlogu na kojem je direktor društva dužnika naveo da su točni podaci Financijske agencije iz prijedloga za otvaranje stečajnog postupka iz razloga što je žiro račun društva dužnika u neprekidnoj blokadi više mjeseci s iznosom blokade od oko 15.300,00 kuna. Naveo je da društvo nema u vlasništvu nikakve imovine, te se nije usprotivio da se nad društvom otvori i istodobno zaključi stečaj.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rješenjem poslovni broj 6 St-937/16-12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8116C7" w:rsidP="008116C7" w:rsidR="008116C7">
      <w:pPr>
        <w:spacing w:after="0"/>
        <w:ind w:firstLine="708"/>
        <w:jc w:val="both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26. lipnja 2017.</w:t>
      </w:r>
    </w:p>
    <w:p w:rsidRDefault="008116C7" w:rsidP="008116C7" w:rsidR="008116C7">
      <w:pPr>
        <w:spacing w:after="0"/>
        <w:jc w:val="center"/>
        <w:rPr>
          <w:rFonts w:cs="Times New Roman"/>
        </w:rPr>
      </w:pPr>
    </w:p>
    <w:p w:rsidRDefault="008116C7" w:rsidP="008116C7" w:rsidR="008116C7">
      <w:pPr>
        <w:spacing w:after="0"/>
        <w:jc w:val="center"/>
        <w:rPr>
          <w:rFonts w:cs="Times New Roman"/>
        </w:rPr>
      </w:pPr>
    </w:p>
    <w:p w:rsidRDefault="007D092D" w:rsidP="008116C7" w:rsidR="007D092D">
      <w:pPr>
        <w:spacing w:after="0"/>
        <w:jc w:val="center"/>
        <w:rPr>
          <w:rFonts w:cs="Times New Roman"/>
        </w:rPr>
      </w:pPr>
    </w:p>
    <w:p w:rsidRDefault="008116C7" w:rsidP="008116C7" w:rsidR="00811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SUDAC</w:t>
      </w:r>
    </w:p>
    <w:p w:rsidRDefault="008116C7" w:rsidP="008116C7" w:rsidR="008116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8116C7" w:rsidP="008116C7" w:rsidR="008116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r w:rsidR="007D092D">
        <w:rPr>
          <w:rFonts w:cs="Times New Roman"/>
        </w:rPr>
        <w:t xml:space="preserve"> </w:t>
      </w:r>
      <w:r>
        <w:rPr>
          <w:rFonts w:cs="Times New Roman"/>
        </w:rPr>
        <w:t xml:space="preserve">  Hugo </w:t>
      </w:r>
      <w:proofErr w:type="spellStart"/>
      <w:r>
        <w:rPr>
          <w:rFonts w:cs="Times New Roman"/>
        </w:rPr>
        <w:t>Wedemeyer</w:t>
      </w:r>
      <w:proofErr w:type="spellEnd"/>
      <w:r w:rsidR="007D092D">
        <w:rPr>
          <w:rFonts w:cs="Times New Roman"/>
        </w:rPr>
        <w:t>, v.r.</w:t>
      </w:r>
    </w:p>
    <w:p w:rsidRDefault="008116C7" w:rsidP="008116C7" w:rsidR="008116C7">
      <w:pPr>
        <w:spacing w:after="0"/>
        <w:jc w:val="both"/>
        <w:rPr>
          <w:rFonts w:cs="Times New Roman"/>
        </w:rPr>
      </w:pPr>
    </w:p>
    <w:p w:rsidRDefault="008116C7" w:rsidP="008116C7" w:rsidR="008116C7">
      <w:pPr>
        <w:spacing w:after="0"/>
        <w:rPr>
          <w:rFonts w:cs="Times New Roman"/>
          <w:b/>
          <w:u w:val="single"/>
        </w:rPr>
      </w:pPr>
    </w:p>
    <w:p w:rsidRDefault="008116C7" w:rsidP="008116C7" w:rsidR="008116C7">
      <w:pPr>
        <w:spacing w:after="0"/>
        <w:rPr>
          <w:rFonts w:cs="Times New Roman"/>
          <w:b/>
          <w:u w:val="single"/>
        </w:rPr>
      </w:pPr>
    </w:p>
    <w:p w:rsidRDefault="008116C7" w:rsidP="008116C7" w:rsidR="008116C7">
      <w:pPr>
        <w:spacing w:after="0"/>
        <w:rPr>
          <w:rFonts w:cs="Times New Roman"/>
          <w:b/>
          <w:u w:val="single"/>
        </w:rPr>
      </w:pPr>
    </w:p>
    <w:p w:rsidRDefault="008116C7" w:rsidP="008116C7" w:rsidR="008116C7">
      <w:pPr>
        <w:spacing w:after="0"/>
        <w:rPr>
          <w:rFonts w:cs="Times New Roman"/>
          <w:b/>
          <w:u w:val="single"/>
        </w:rPr>
      </w:pPr>
    </w:p>
    <w:p w:rsidRDefault="008116C7" w:rsidP="008116C7" w:rsidR="008116C7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8116C7" w:rsidP="008116C7" w:rsidR="008116C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8116C7" w:rsidP="008116C7" w:rsidR="008116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8116C7" w:rsidP="008116C7" w:rsidR="008116C7">
      <w:pPr>
        <w:spacing w:after="0"/>
        <w:jc w:val="both"/>
        <w:rPr>
          <w:rFonts w:cs="Times New Roman"/>
        </w:rPr>
      </w:pPr>
    </w:p>
    <w:p w:rsidRDefault="008116C7" w:rsidP="008116C7" w:rsidR="008116C7">
      <w:pPr>
        <w:spacing w:after="0"/>
        <w:jc w:val="both"/>
        <w:rPr>
          <w:rFonts w:cs="Times New Roman"/>
        </w:rPr>
      </w:pPr>
    </w:p>
    <w:p w:rsidRDefault="008116C7" w:rsidP="008116C7" w:rsidR="008116C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16C7" w:rsidP="008116C7" w:rsidR="008116C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8116C7" w:rsidP="008116C7" w:rsidR="008116C7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 xml:space="preserve">PLATINUS d.o.o., </w:t>
      </w:r>
      <w:proofErr w:type="spellStart"/>
      <w:r>
        <w:rPr>
          <w:rFonts w:cs="Times New Roman"/>
        </w:rPr>
        <w:t>Hrsovo</w:t>
      </w:r>
      <w:proofErr w:type="spellEnd"/>
      <w:r>
        <w:rPr>
          <w:rFonts w:cs="Times New Roman"/>
        </w:rPr>
        <w:t xml:space="preserve"> 13, 48214 </w:t>
      </w:r>
      <w:proofErr w:type="spellStart"/>
      <w:r>
        <w:rPr>
          <w:rFonts w:cs="Times New Roman"/>
        </w:rPr>
        <w:t>Hrsovo</w:t>
      </w:r>
      <w:proofErr w:type="spellEnd"/>
    </w:p>
    <w:p w:rsidRDefault="008116C7" w:rsidP="008116C7" w:rsidR="008116C7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8116C7" w:rsidP="008116C7" w:rsidR="008116C7">
      <w:pPr>
        <w:pStyle w:val="Odlomakpopisa"/>
        <w:numPr>
          <w:ilvl w:val="0"/>
          <w:numId w:val="47"/>
        </w:numPr>
        <w:spacing w:after="0"/>
      </w:pPr>
      <w:r>
        <w:t xml:space="preserve">Direktor dužnika Stjepan </w:t>
      </w:r>
      <w:proofErr w:type="spellStart"/>
      <w:r>
        <w:t>Palatinuš</w:t>
      </w:r>
      <w:proofErr w:type="spellEnd"/>
      <w:r>
        <w:t xml:space="preserve">, </w:t>
      </w:r>
      <w:proofErr w:type="spellStart"/>
      <w:r>
        <w:t>Hrsovo</w:t>
      </w:r>
      <w:proofErr w:type="spellEnd"/>
      <w:r>
        <w:t xml:space="preserve"> 13, 48214 </w:t>
      </w:r>
      <w:proofErr w:type="spellStart"/>
      <w:r>
        <w:t>Hrsovo</w:t>
      </w:r>
      <w:proofErr w:type="spellEnd"/>
    </w:p>
    <w:p w:rsidRDefault="008116C7" w:rsidP="008116C7" w:rsidR="008116C7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>Jugoslav Puran, Josipa Jelačića 12, Bjelovar</w:t>
      </w:r>
    </w:p>
    <w:p w:rsidRDefault="008116C7" w:rsidP="008116C7" w:rsidR="008116C7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8116C7" w:rsidP="008116C7" w:rsidR="008116C7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C4E" w:rsidP="00537B78" w:rsidR="005D5C4E">
      <w:r>
        <w:separator/>
      </w:r>
    </w:p>
  </w:endnote>
  <w:endnote w:id="0" w:type="continuationSeparator">
    <w:p w:rsidRDefault="005D5C4E" w:rsidP="00537B78" w:rsidR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C4E" w:rsidP="00537B78" w:rsidR="005D5C4E">
      <w:r>
        <w:separator/>
      </w:r>
    </w:p>
  </w:footnote>
  <w:footnote w:id="0" w:type="continuationSeparator">
    <w:p w:rsidRDefault="005D5C4E" w:rsidP="00537B78" w:rsidR="005D5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6C7" w:rsidR="008333A9">
    <w:pPr>
      <w:pStyle w:val="Zaglavlje"/>
    </w:pPr>
    <w:r>
      <w:rPr>
        <w:rStyle w:val="PozadinaSvijetloCrvena"/>
        <w:shd w:fill="auto" w:color="auto" w:val="clear"/>
      </w:rPr>
      <w:t>Poslovni broj: 6 St-937/16-13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86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AC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C4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92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6C7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58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St-937/2016-13</izvorni_sadrzaj>
    <derivirana_varijabla naziv="DomainObject.Oznaka_1">St-937/2016-13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PLATINUS d.o.o. za usluge i trgovinu</izvorni_sadrzaj>
    <derivirana_varijabla naziv="DomainObject.Predmet.ProtustrankaFormated_1">  PLATINUS d.o.o. za usluge i trgovinu</derivirana_varijabla>
  </DomainObject.Predmet.ProtustrankaFormated>
  <DomainObject.Predmet.ProtustrankaFormatedOIB>
    <izvorni_sadrzaj>  PLATINUS d.o.o. za usluge i trgovinu, OIB 71802632085</izvorni_sadrzaj>
    <derivirana_varijabla naziv="DomainObject.Predmet.ProtustrankaFormatedOIB_1">  PLATINUS d.o.o. za usluge i trgovinu, OIB 71802632085</derivirana_varijabla>
  </DomainObject.Predmet.ProtustrankaFormatedOIB>
  <DomainObject.Predmet.ProtustrankaFormatedWithAdress>
    <izvorni_sadrzaj> PLATINUS d.o.o. za usluge i trgovinu, Hrsovo 13, 48214 Hrsovo</izvorni_sadrzaj>
    <derivirana_varijabla naziv="DomainObject.Predmet.ProtustrankaFormatedWithAdress_1"> PLATINUS d.o.o. za usluge i trgovinu, Hrsovo 13, 48214 Hrsovo</derivirana_varijabla>
  </DomainObject.Predmet.ProtustrankaFormatedWithAdress>
  <DomainObject.Predmet.ProtustrankaFormatedWithAdressOIB>
    <izvorni_sadrzaj> PLATINUS d.o.o. za usluge i trgovinu, OIB 71802632085, Hrsovo 13, 48214 Hrsovo</izvorni_sadrzaj>
    <derivirana_varijabla naziv="DomainObject.Predmet.ProtustrankaFormatedWithAdressOIB_1"> PLATINUS d.o.o. za usluge i trgovinu, OIB 71802632085, Hrsovo 13, 48214 Hrsovo</derivirana_varijabla>
  </DomainObject.Predmet.ProtustrankaFormatedWithAdressOIB>
  <DomainObject.Predmet.ProtustrankaWithAdress>
    <izvorni_sadrzaj>PLATINUS d.o.o. za usluge i trgovinu Hrsovo 13, 48214 Hrsovo</izvorni_sadrzaj>
    <derivirana_varijabla naziv="DomainObject.Predmet.ProtustrankaWithAdress_1">PLATINUS d.o.o. za usluge i trgovinu Hrsovo 13, 48214 Hrsovo</derivirana_varijabla>
  </DomainObject.Predmet.ProtustrankaWithAdress>
  <DomainObject.Predmet.ProtustrankaWithAdressOIB>
    <izvorni_sadrzaj>PLATINUS d.o.o. za usluge i trgovinu, OIB 71802632085, Hrsovo 13, 48214 Hrsovo</izvorni_sadrzaj>
    <derivirana_varijabla naziv="DomainObject.Predmet.ProtustrankaWithAdressOIB_1">PLATINUS d.o.o. za usluge i trgovinu, OIB 71802632085, Hrsovo 13, 48214 Hrsovo</derivirana_varijabla>
  </DomainObject.Predmet.ProtustrankaWithAdressOIB>
  <DomainObject.Predmet.ProtustrankaNazivFormated>
    <izvorni_sadrzaj>PLATINUS d.o.o. za usluge i trgovinu</izvorni_sadrzaj>
    <derivirana_varijabla naziv="DomainObject.Predmet.ProtustrankaNazivFormated_1">PLATINUS d.o.o. za usluge i trgovinu</derivirana_varijabla>
  </DomainObject.Predmet.ProtustrankaNazivFormated>
  <DomainObject.Predmet.ProtustrankaNazivFormatedOIB>
    <izvorni_sadrzaj>PLATINUS d.o.o. za usluge i trgovinu, OIB 71802632085</izvorni_sadrzaj>
    <derivirana_varijabla naziv="DomainObject.Predmet.ProtustrankaNazivFormatedOIB_1">PLATINUS d.o.o. za usluge i trgovinu, OIB 71802632085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15345.97</izvorni_sadrzaj>
    <derivirana_varijabla naziv="DomainObject.Predmet.TrenutnaVrijednost_1">15345.97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PLATINUS d.o.o. za usluge i trgovinu</item>
    </izvorni_sadrzaj>
    <derivirana_varijabla naziv="DomainObject.Predmet.ProtuStrankaListFormated_1">
      <item>PLATINUS d.o.o. za usluge i trgovinu</item>
    </derivirana_varijabla>
  </DomainObject.Predmet.ProtuStrankaListFormated>
  <DomainObject.Predmet.ProtuStrankaListFormatedOIB>
    <izvorni_sadrzaj>
      <item>PLATINUS d.o.o. za usluge i trgovinu, OIB 71802632085</item>
    </izvorni_sadrzaj>
    <derivirana_varijabla naziv="DomainObject.Predmet.ProtuStrankaListFormatedOIB_1">
      <item>PLATINUS d.o.o. za usluge i trgovinu, OIB 71802632085</item>
    </derivirana_varijabla>
  </DomainObject.Predmet.ProtuStrankaListFormatedOIB>
  <DomainObject.Predmet.ProtuStrankaListFormatedWithAdress>
    <izvorni_sadrzaj>
      <item>PLATINUS d.o.o. za usluge i trgovinu, Hrsovo 13, 48214 Hrsovo</item>
    </izvorni_sadrzaj>
    <derivirana_varijabla naziv="DomainObject.Predmet.ProtuStrankaListFormatedWithAdress_1">
      <item>PLATINUS d.o.o. za usluge i trgovinu, Hrsovo 13, 48214 Hrsovo</item>
    </derivirana_varijabla>
  </DomainObject.Predmet.ProtuStrankaListFormatedWithAdress>
  <DomainObject.Predmet.ProtuStrankaListFormatedWithAdressOIB>
    <izvorni_sadrzaj>
      <item>PLATINUS d.o.o. za usluge i trgovinu, OIB 71802632085, Hrsovo 13, 48214 Hrsovo</item>
    </izvorni_sadrzaj>
    <derivirana_varijabla naziv="DomainObject.Predmet.ProtuStrankaListFormatedWithAdressOIB_1">
      <item>PLATINUS d.o.o. za usluge i trgovinu, OIB 71802632085, Hrsovo 13, 48214 Hrsovo</item>
    </derivirana_varijabla>
  </DomainObject.Predmet.ProtuStrankaListFormatedWithAdressOIB>
  <DomainObject.Predmet.ProtuStrankaListNazivFormated>
    <izvorni_sadrzaj>
      <item>PLATINUS d.o.o. za usluge i trgovinu</item>
    </izvorni_sadrzaj>
    <derivirana_varijabla naziv="DomainObject.Predmet.ProtuStrankaListNazivFormated_1">
      <item>PLATINUS d.o.o. za usluge i trgovinu</item>
    </derivirana_varijabla>
  </DomainObject.Predmet.ProtuStrankaListNazivFormated>
  <DomainObject.Predmet.ProtuStrankaListNazivFormatedOIB>
    <izvorni_sadrzaj>
      <item>PLATINUS d.o.o. za usluge i trgovinu, OIB 71802632085</item>
    </izvorni_sadrzaj>
    <derivirana_varijabla naziv="DomainObject.Predmet.ProtuStrankaListNazivFormatedOIB_1">
      <item>PLATINUS d.o.o. za usluge i trgovinu, OIB 71802632085</item>
    </derivirana_varijabla>
  </DomainObject.Predmet.ProtuStrankaListNazivFormatedOIB>
  <DomainObject.Predmet.OstaliListFormated>
    <izvorni_sadrzaj>
      <item>Trgovački sud u Varaždinu - sudski registar</item>
      <item>e- oglasna ploča</item>
      <item>Stjepan Palatinuš</item>
    </izvorni_sadrzaj>
    <derivirana_varijabla naziv="DomainObject.Predmet.OstaliListFormated_1">
      <item>Trgovački sud u Varaždinu - sudski registar</item>
      <item>e- oglasna ploča</item>
      <item>Stjepan Palatinuš</item>
    </derivirana_varijabla>
  </DomainObject.Predmet.OstaliListFormated>
  <DomainObject.Predmet.OstaliListFormatedOIB>
    <izvorni_sadrzaj>
      <item>Trgovački sud u Varaždinu - sudski registar</item>
      <item>e- oglasna ploča</item>
      <item>Stjepan Palatinuš, OIB 87682120133</item>
    </izvorni_sadrzaj>
    <derivirana_varijabla naziv="DomainObject.Predmet.OstaliListFormatedOIB_1">
      <item>Trgovački sud u Varaždinu - sudski registar</item>
      <item>e- oglasna ploča</item>
      <item>Stjepan Palatinuš, OIB 87682120133</item>
    </derivirana_varijabla>
  </DomainObject.Predmet.OstaliListFormatedOIB>
  <DomainObject.Predmet.OstaliListFormatedWithAdress>
    <izvorni_sadrzaj>
      <item>Trgovački sud u Varaždinu - sudski registar</item>
      <item>e- oglasna ploča</item>
      <item>Stjepan Palatinuš, Hrsovo 13, 48214 Hrsovo</item>
    </izvorni_sadrzaj>
    <derivirana_varijabla naziv="DomainObject.Predmet.OstaliListFormatedWithAdress_1">
      <item>Trgovački sud u Varaždinu - sudski registar</item>
      <item>e- oglasna ploča</item>
      <item>Stjepan Palatinuš, Hrsovo 13, 48214 Hrsovo</item>
    </derivirana_varijabla>
  </DomainObject.Predmet.OstaliListFormatedWithAdress>
  <DomainObject.Predmet.OstaliListFormatedWithAdressOIB>
    <izvorni_sadrzaj>
      <item>Trgovački sud u Varaždinu - sudski registar</item>
      <item>e- oglasna ploča</item>
      <item>Stjepan Palatinuš, OIB 87682120133, Hrsovo 13, 48214 Hrsovo</item>
    </izvorni_sadrzaj>
    <derivirana_varijabla naziv="DomainObject.Predmet.OstaliListFormatedWithAdressOIB_1">
      <item>Trgovački sud u Varaždinu - sudski registar</item>
      <item>e- oglasna ploča</item>
      <item>Stjepan Palatinuš, OIB 87682120133, Hrsovo 13, 48214 Hrsovo</item>
    </derivirana_varijabla>
  </DomainObject.Predmet.OstaliListFormatedWithAdressOIB>
  <DomainObject.Predmet.OstaliListNazivFormated>
    <izvorni_sadrzaj>
      <item>Trgovački sud u Varaždinu - sudski registar</item>
      <item>e- oglasna ploča</item>
      <item>Stjepan Palatinuš</item>
    </izvorni_sadrzaj>
    <derivirana_varijabla naziv="DomainObject.Predmet.OstaliListNazivFormated_1">
      <item>Trgovački sud u Varaždinu - sudski registar</item>
      <item>e- oglasna ploča</item>
      <item>Stjepan Palatinuš</item>
    </derivirana_varijabla>
  </DomainObject.Predmet.OstaliListNazivFormated>
  <DomainObject.Predmet.OstaliListNazivFormatedOIB>
    <izvorni_sadrzaj>
      <item>Trgovački sud u Varaždinu - sudski registar</item>
      <item>e- oglasna ploča</item>
      <item>Stjepan Palatinuš, OIB 87682120133</item>
    </izvorni_sadrzaj>
    <derivirana_varijabla naziv="DomainObject.Predmet.OstaliListNazivFormatedOIB_1">
      <item>Trgovački sud u Varaždinu - sudski registar</item>
      <item>e- oglasna ploča</item>
      <item>Stjepan Palatinuš, OIB 87682120133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St-937/2016-13</izvorni_sadrzaj>
    <derivirana_varijabla naziv="DomainObject.PoslovniBrojDokumenta_1">St-937/2016-13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PLATINUS d.o.o. za usluge i trgovinu</izvorni_sadrzaj>
    <derivirana_varijabla naziv="DomainObject.Predmet.ProtustrankaIDrugi_1">PLATINUS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PLATINUS d.o.o. za usluge i trgovinu, OIB 71802632085, Hrsovo 13, 48214 Hrsovo</izvorni_sadrzaj>
    <derivirana_varijabla naziv="DomainObject.Predmet.ProtustrankaIDrugiAdressOIB_1">PLATINUS d.o.o. za usluge i trgovinu, OIB 71802632085, Hrsovo 13,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PLATINUS d.o.o. za usluge i trgovinu</item>
      <item>Trgovački sud u Varaždinu - sudski registar</item>
      <item>e- oglasna ploča</item>
      <item>Stjepan Palatinuš</item>
    </izvorni_sadrzaj>
    <derivirana_varijabla naziv="DomainObject.Predmet.SudioniciListNaziv_1">
      <item>Financijska agencija</item>
      <item>PLATINUS d.o.o. za usluge i trgovinu</item>
      <item>Trgovački sud u Varaždinu - sudski registar</item>
      <item>e- oglasna ploča</item>
      <item>Stjepan Palatinuš</item>
    </derivirana_varijabla>
  </DomainObject.Predmet.SudioniciListNaziv>
  <DomainObject.Predmet.SudioniciListAdressOIB>
    <izvorni_sadrzaj>
      <item>Financijska agencija, OIB 85821130368, Ulica grada Vukovara 70,10000 Zagreb</item>
      <item>PLATINUS d.o.o. za usluge i trgovinu, OIB 71802632085, Hrsovo 13,48214 Hrsovo</item>
      <item>Trgovački sud u Varaždinu - sudski registar</item>
      <item>e- oglasna ploča</item>
      <item>Stjepan Palatinuš, OIB 87682120133, Hrsovo 13,48214 Hrsovo</item>
    </izvorni_sadrzaj>
    <derivirana_varijabla naziv="DomainObject.Predmet.SudioniciListAdressOIB_1">
      <item>Financijska agencija, OIB 85821130368, Ulica grada Vukovara 70,10000 Zagreb</item>
      <item>PLATINUS d.o.o. za usluge i trgovinu, OIB 71802632085, Hrsovo 13,48214 Hrsovo</item>
      <item>Trgovački sud u Varaždinu - sudski registar</item>
      <item>e- oglasna ploča</item>
      <item>Stjepan Palatinuš, OIB 87682120133, Hrsovo 13,48214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0CF88-03A1-431A-8604-881C49FFE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3274</properties:Characters>
  <properties:Lines>96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2017-06-20T12:30:00Z</cp:lastPrinted>
  <dcterms:modified xmlns:xsi="http://www.w3.org/2001/XMLSchema-instance" xsi:type="dcterms:W3CDTF">2017-06-20T12:31:00Z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St-937/2016-13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