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603f" w14:paraId="4c4603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2562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D16F7E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61F1A" w:rsidR="00CA1C2A">
      <w:r>
        <w:t xml:space="preserve">I           Za dužnika </w:t>
      </w:r>
      <w:r w:rsidR="006958C6" w:rsidRPr="006958C6">
        <w:t>ITAL-STIL Zagreb, Savska cesta 90, OIB 83957979313.</w:t>
      </w:r>
    </w:p>
    <w:p w:rsidRDefault="00CA1C2A" w:rsidP="00361F1A" w:rsidR="00CA1C2A"/>
    <w:p w:rsidRDefault="00361F1A" w:rsidP="00361F1A" w:rsidR="00361F1A">
      <w:r>
        <w:t xml:space="preserve">II         Iznos duga evidentiran na temelju neizvršenih osnova za plaćanje je </w:t>
      </w:r>
      <w:r w:rsidR="00B702FF">
        <w:t>1.687.459,66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CF23FE" w:rsidR="00A16D86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A16D86" w:rsidP="00CF23FE" w:rsidR="00A16D8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16D86" w:rsidP="00CF23FE" w:rsidR="00A16D8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16D86" w:rsidP="00CF23FE" w:rsidR="00A16D8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16D86" w:rsidP="00B95577" w:rsidR="00A16D86" w:rsidRPr="003D78D9"/>
    <w:p w:rsidRDefault="00B86588" w:rsidP="00545517" w:rsidR="00B86588" w:rsidRPr="003D78D9">
      <w:pPr>
        <w:jc w:val="center"/>
      </w:pPr>
    </w:p>
    <w:p w:rsidRDefault="00361F1A" w:rsidP="00361F1A" w:rsidR="00361F1A">
      <w:pPr>
        <w:jc w:val="right"/>
      </w:pPr>
    </w:p>
    <w:p w:rsidRDefault="00361F1A" w:rsidP="00361F1A" w:rsidR="00361F1A"/>
    <w:sectPr w:rsidSect="001D2443" w:rsidR="00361F1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D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44A5"/>
    <w:rsid w:val="0082011D"/>
    <w:rsid w:val="00826AF9"/>
    <w:rsid w:val="00833419"/>
    <w:rsid w:val="00837717"/>
    <w:rsid w:val="00840614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65C7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6F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A1A2B"/>
    <w:rsid w:val="00EA433E"/>
    <w:rsid w:val="00EA6846"/>
    <w:rsid w:val="00EA7A11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65C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465C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465C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465C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St-2562/2015-5</izvorni_sadrzaj>
    <derivirana_varijabla naziv="DomainObject.Oznaka_1">St-2562/2015-5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St-2562/2015</izvorni_sadrzaj>
    <derivirana_varijabla naziv="DomainObject.Predmet.OznakaBroj_1">St-2562/2015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ITAL-STIL d.o.o.</izvorni_sadrzaj>
    <derivirana_varijabla naziv="DomainObject.Predmet.ProtustrankaFormated_1">  ITAL-STIL d.o.o.</derivirana_varijabla>
  </DomainObject.Predmet.ProtustrankaFormated>
  <DomainObject.Predmet.ProtustrankaFormatedOIB>
    <izvorni_sadrzaj>  ITAL-STIL d.o.o., OIB 83957979313</izvorni_sadrzaj>
    <derivirana_varijabla naziv="DomainObject.Predmet.ProtustrankaFormatedOIB_1">  ITAL-STIL d.o.o., OIB 83957979313</derivirana_varijabla>
  </DomainObject.Predmet.ProtustrankaFormatedOIB>
  <DomainObject.Predmet.ProtustrankaFormatedWithAdress>
    <izvorni_sadrzaj> ITAL-STIL d.o.o., Savska cesta 90, 10000 Zagreb</izvorni_sadrzaj>
    <derivirana_varijabla naziv="DomainObject.Predmet.ProtustrankaFormatedWithAdress_1"> ITAL-STIL d.o.o., Savska cesta 90, 10000 Zagreb</derivirana_varijabla>
  </DomainObject.Predmet.ProtustrankaFormatedWithAdress>
  <DomainObject.Predmet.ProtustrankaFormatedWithAdressOIB>
    <izvorni_sadrzaj> ITAL-STIL d.o.o., OIB 83957979313, Savska cesta 90, 10000 Zagreb</izvorni_sadrzaj>
    <derivirana_varijabla naziv="DomainObject.Predmet.ProtustrankaFormatedWithAdressOIB_1"> ITAL-STIL d.o.o., OIB 83957979313, Savska cesta 90, 10000 Zagreb</derivirana_varijabla>
  </DomainObject.Predmet.ProtustrankaFormatedWithAdressOIB>
  <DomainObject.Predmet.ProtustrankaWithAdress>
    <izvorni_sadrzaj>ITAL-STIL d.o.o. Savska cesta 90, 10000 Zagreb</izvorni_sadrzaj>
    <derivirana_varijabla naziv="DomainObject.Predmet.ProtustrankaWithAdress_1">ITAL-STIL d.o.o. Savska cesta 90, 10000 Zagreb</derivirana_varijabla>
  </DomainObject.Predmet.ProtustrankaWithAdress>
  <DomainObject.Predmet.ProtustrankaWithAdressOIB>
    <izvorni_sadrzaj>ITAL-STIL d.o.o., OIB 83957979313, Savska cesta 90, 10000 Zagreb</izvorni_sadrzaj>
    <derivirana_varijabla naziv="DomainObject.Predmet.ProtustrankaWithAdressOIB_1">ITAL-STIL d.o.o., OIB 83957979313, Savska cesta 90, 10000 Zagreb</derivirana_varijabla>
  </DomainObject.Predmet.ProtustrankaWithAdressOIB>
  <DomainObject.Predmet.ProtustrankaNazivFormated>
    <izvorni_sadrzaj>ITAL-STIL d.o.o.</izvorni_sadrzaj>
    <derivirana_varijabla naziv="DomainObject.Predmet.ProtustrankaNazivFormated_1">ITAL-STIL d.o.o.</derivirana_varijabla>
  </DomainObject.Predmet.ProtustrankaNazivFormated>
  <DomainObject.Predmet.ProtustrankaNazivFormatedOIB>
    <izvorni_sadrzaj>ITAL-STIL d.o.o., OIB 83957979313</izvorni_sadrzaj>
    <derivirana_varijabla naziv="DomainObject.Predmet.ProtustrankaNazivFormatedOIB_1">ITAL-STIL d.o.o., OIB 83957979313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ITAL-STIL d.o.o.</item>
    </izvorni_sadrzaj>
    <derivirana_varijabla naziv="DomainObject.Predmet.ProtuStrankaListFormated_1">
      <item>ITAL-STIL d.o.o.</item>
    </derivirana_varijabla>
  </DomainObject.Predmet.ProtuStrankaListFormated>
  <DomainObject.Predmet.ProtuStrankaListFormatedOIB>
    <izvorni_sadrzaj>
      <item>ITAL-STIL d.o.o., OIB 83957979313</item>
    </izvorni_sadrzaj>
    <derivirana_varijabla naziv="DomainObject.Predmet.ProtuStrankaListFormatedOIB_1">
      <item>ITAL-STIL d.o.o., OIB 83957979313</item>
    </derivirana_varijabla>
  </DomainObject.Predmet.ProtuStrankaListFormatedOIB>
  <DomainObject.Predmet.ProtuStrankaListFormatedWithAdress>
    <izvorni_sadrzaj>
      <item>ITAL-STIL d.o.o., Savska cesta 90, 10000 Zagreb</item>
    </izvorni_sadrzaj>
    <derivirana_varijabla naziv="DomainObject.Predmet.ProtuStrankaListFormatedWithAdress_1">
      <item>ITAL-STIL d.o.o., Savska cesta 90, 10000 Zagreb</item>
    </derivirana_varijabla>
  </DomainObject.Predmet.ProtuStrankaListFormatedWithAdress>
  <DomainObject.Predmet.ProtuStrankaListFormatedWithAdressOIB>
    <izvorni_sadrzaj>
      <item>ITAL-STIL d.o.o., OIB 83957979313, Savska cesta 90, 10000 Zagreb</item>
    </izvorni_sadrzaj>
    <derivirana_varijabla naziv="DomainObject.Predmet.ProtuStrankaListFormatedWithAdressOIB_1">
      <item>ITAL-STIL d.o.o., OIB 83957979313, Savska cesta 90, 10000 Zagreb</item>
    </derivirana_varijabla>
  </DomainObject.Predmet.ProtuStrankaListFormatedWithAdressOIB>
  <DomainObject.Predmet.ProtuStrankaListNazivFormated>
    <izvorni_sadrzaj>
      <item>ITAL-STIL d.o.o.</item>
    </izvorni_sadrzaj>
    <derivirana_varijabla naziv="DomainObject.Predmet.ProtuStrankaListNazivFormated_1">
      <item>ITAL-STIL d.o.o.</item>
    </derivirana_varijabla>
  </DomainObject.Predmet.ProtuStrankaListNazivFormated>
  <DomainObject.Predmet.ProtuStrankaListNazivFormatedOIB>
    <izvorni_sadrzaj>
      <item>ITAL-STIL d.o.o., OIB 83957979313</item>
    </izvorni_sadrzaj>
    <derivirana_varijabla naziv="DomainObject.Predmet.ProtuStrankaListNazivFormatedOIB_1">
      <item>ITAL-STIL d.o.o., OIB 83957979313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St-2562/2015-5</izvorni_sadrzaj>
    <derivirana_varijabla naziv="DomainObject.PoslovniBrojDokumenta_1">St-2562/2015-5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ITAL-STIL d.o.o.</izvorni_sadrzaj>
    <derivirana_varijabla naziv="DomainObject.Predmet.ProtustrankaIDrugi_1">ITAL-STIL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ITAL-STIL d.o.o., OIB 83957979313, Savska cesta 90, 10000 Zagreb</izvorni_sadrzaj>
    <derivirana_varijabla naziv="DomainObject.Predmet.ProtustrankaIDrugiAdressOIB_1">ITAL-STIL d.o.o., OIB 83957979313,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ITAL-STIL d.o.o.</item>
    </izvorni_sadrzaj>
    <derivirana_varijabla naziv="DomainObject.Predmet.SudioniciListNaziv_1">
      <item>FINA Regionalni centar Zagreb</item>
      <item>ITAL-STIL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ITAL-STIL d.o.o., OIB 83957979313, Savska cesta 90,10000 Zagreb</item>
    </izvorni_sadrzaj>
    <derivirana_varijabla naziv="DomainObject.Predmet.SudioniciListAdressOIB_1">
      <item>FINA Regionalni centar Zagreb, OIB 85821130368, Trg svibanjskih žrtava  1995. 1,10000 Zagreb</item>
      <item>ITAL-STIL d.o.o., OIB 83957979313, Savska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83957979313</item>
    </izvorni_sadrzaj>
    <derivirana_varijabla naziv="DomainObject.Predmet.SudioniciListNazivOIB_1">
      <item>, OIB 85821130368</item>
      <item>, OIB 83957979313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532CF-93D3-4392-BF13-05027E3C9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1310</properties:Characters>
  <properties:Lines>44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2016-01-18T08:07:00Z</cp:lastPrinted>
  <dcterms:modified xmlns:xsi="http://www.w3.org/2001/XMLSchema-instance" xsi:type="dcterms:W3CDTF">2016-01-18T08:25:00Z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