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0fe7a" w14:paraId="750fe7a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5D48BB">
        <w:t>23. ST-</w:t>
      </w:r>
      <w:r w:rsidR="00963AB6">
        <w:t>618</w:t>
      </w:r>
      <w:r w:rsidR="0083548C">
        <w:t>/2016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546F4A">
        <w:rPr>
          <w:lang w:val="hr-HR"/>
        </w:rPr>
        <w:t xml:space="preserve">6009 PRIJEVOZ d.o.o., Split, Jeretova 1/C, </w:t>
      </w:r>
      <w:r w:rsidR="0074193D">
        <w:rPr>
          <w:lang w:val="hr-HR"/>
        </w:rPr>
        <w:t>O</w:t>
      </w:r>
      <w:r w:rsidR="004D4A9F">
        <w:rPr>
          <w:lang w:val="hr-HR"/>
        </w:rPr>
        <w:t>IB:</w:t>
      </w:r>
      <w:r w:rsidR="00546F4A">
        <w:rPr>
          <w:lang w:val="hr-HR"/>
        </w:rPr>
        <w:t xml:space="preserve"> 97978860287</w:t>
      </w:r>
      <w:r w:rsidR="00C4250E">
        <w:rPr>
          <w:lang w:val="hr-HR"/>
        </w:rPr>
        <w:t xml:space="preserve">, </w:t>
      </w:r>
      <w:r w:rsidR="00822B62">
        <w:rPr>
          <w:lang w:val="hr-HR"/>
        </w:rPr>
        <w:t>MBS:</w:t>
      </w:r>
      <w:r w:rsidR="00985E6E">
        <w:rPr>
          <w:lang w:val="hr-HR"/>
        </w:rPr>
        <w:t xml:space="preserve"> 0</w:t>
      </w:r>
      <w:r w:rsidR="00546F4A">
        <w:rPr>
          <w:lang w:val="hr-HR"/>
        </w:rPr>
        <w:t>30106771</w:t>
      </w:r>
      <w:r w:rsidR="00407F6F">
        <w:rPr>
          <w:lang w:val="hr-HR"/>
        </w:rPr>
        <w:t>,</w:t>
      </w:r>
      <w:r w:rsidR="00626537">
        <w:rPr>
          <w:lang w:val="hr-HR"/>
        </w:rPr>
        <w:t xml:space="preserve">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056B6A">
        <w:rPr>
          <w:lang w:val="hr-HR"/>
        </w:rPr>
        <w:t xml:space="preserve"> 28. lipnja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546F4A" w:rsidRPr="00546F4A">
        <w:rPr>
          <w:lang w:val="hr-HR"/>
        </w:rPr>
        <w:t>6009 PRIJEVOZ d.o.o., Split, Jeretova 1/C, OIB: 97978860287, MBS: 030106771</w:t>
      </w:r>
      <w:r w:rsidR="00546F4A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5D48BB">
        <w:rPr>
          <w:lang w:val="hr-HR"/>
        </w:rPr>
        <w:t>u</w:t>
      </w:r>
      <w:r w:rsidR="00056B6A">
        <w:rPr>
          <w:lang w:val="hr-HR"/>
        </w:rPr>
        <w:t>pak otvoren je dana 28. lipnja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>u</w:t>
      </w:r>
      <w:r w:rsidR="00FD3165">
        <w:rPr>
          <w:lang w:val="hr-HR"/>
        </w:rPr>
        <w:t xml:space="preserve"> </w:t>
      </w:r>
      <w:r w:rsidR="00A34981">
        <w:rPr>
          <w:lang w:val="hr-HR"/>
        </w:rPr>
        <w:t>10</w:t>
      </w:r>
      <w:r w:rsidR="00822B62">
        <w:rPr>
          <w:lang w:val="hr-HR"/>
        </w:rPr>
        <w:t xml:space="preserve"> sati i </w:t>
      </w:r>
      <w:r w:rsidR="00FD3165">
        <w:rPr>
          <w:lang w:val="hr-HR"/>
        </w:rPr>
        <w:t>35</w:t>
      </w:r>
      <w:r w:rsidR="00447C1D">
        <w:rPr>
          <w:lang w:val="hr-HR"/>
        </w:rPr>
        <w:t xml:space="preserve"> 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rPr>
          <w:u w:val="single"/>
          <w:lang w:val="hr-HR"/>
        </w:rPr>
      </w:pPr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A34981">
        <w:t>Nada Mikulandra, dipl. pravnik iz Bilica, Stubalj 238, OIB: 01343352417.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546F4A" w:rsidRPr="00546F4A">
        <w:rPr>
          <w:lang w:val="hr-HR"/>
        </w:rPr>
        <w:t xml:space="preserve">6009 PRIJEVOZ d.o.o., Split, Jeretova 1/C, OIB: 97978860287, MBS: 030106771.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43FED">
        <w:rPr>
          <w:lang w:val="hr-HR"/>
        </w:rPr>
        <w:t xml:space="preserve"> </w:t>
      </w:r>
      <w:r w:rsidR="00EB4320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245F8C">
        <w:rPr>
          <w:lang w:val="hr-HR"/>
        </w:rPr>
        <w:t>cija (dalje</w:t>
      </w:r>
      <w:r w:rsidR="00822B62">
        <w:rPr>
          <w:lang w:val="hr-HR"/>
        </w:rPr>
        <w:t>: FINA</w:t>
      </w:r>
      <w:r w:rsidR="005D48BB">
        <w:rPr>
          <w:lang w:val="hr-HR"/>
        </w:rPr>
        <w:t xml:space="preserve">), </w:t>
      </w:r>
      <w:r w:rsidR="00546F4A">
        <w:rPr>
          <w:lang w:val="hr-HR"/>
        </w:rPr>
        <w:t>29. veljače</w:t>
      </w:r>
      <w:r w:rsidR="004D5C5D">
        <w:rPr>
          <w:lang w:val="hr-HR"/>
        </w:rPr>
        <w:t xml:space="preserve"> 2016</w:t>
      </w:r>
      <w:r w:rsidRPr="008E1461">
        <w:rPr>
          <w:lang w:val="hr-HR"/>
        </w:rPr>
        <w:t>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</w:t>
      </w:r>
      <w:r w:rsidR="00432B93">
        <w:rPr>
          <w:lang w:val="hr-HR"/>
        </w:rPr>
        <w:t>kom registru, dana 4. svibnja</w:t>
      </w:r>
      <w:r w:rsidR="000A7D8C">
        <w:rPr>
          <w:lang w:val="hr-HR"/>
        </w:rPr>
        <w:t xml:space="preserve">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za zastupanje dužnika da po zakonu u roku od 15 dana od dana objave oglasa podnesu </w:t>
      </w:r>
      <w:r w:rsidRPr="008E1461">
        <w:rPr>
          <w:lang w:val="hr-HR"/>
        </w:rPr>
        <w:lastRenderedPageBreak/>
        <w:t xml:space="preserve">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>Pored uredno iskazanog poziva ovog suda, putem objavljenog oglasa na mrežnoj stranici</w:t>
      </w:r>
      <w:r w:rsidR="00F46D88">
        <w:rPr>
          <w:lang w:val="hr-HR"/>
        </w:rPr>
        <w:t xml:space="preserve"> e-Oglasna ploča suda, ovlašten</w:t>
      </w:r>
      <w:r w:rsidR="002A39AF">
        <w:rPr>
          <w:lang w:val="hr-HR"/>
        </w:rPr>
        <w:t>a</w:t>
      </w:r>
      <w:r w:rsidR="00F46D88">
        <w:rPr>
          <w:lang w:val="hr-HR"/>
        </w:rPr>
        <w:t xml:space="preserve"> osob</w:t>
      </w:r>
      <w:r w:rsidR="002A39AF">
        <w:rPr>
          <w:lang w:val="hr-HR"/>
        </w:rPr>
        <w:t>a</w:t>
      </w:r>
      <w:r w:rsidR="00F46D88">
        <w:rPr>
          <w:lang w:val="hr-HR"/>
        </w:rPr>
        <w:t xml:space="preserve"> za zastupanje dužnika ni</w:t>
      </w:r>
      <w:r w:rsidR="002A39AF">
        <w:rPr>
          <w:lang w:val="hr-HR"/>
        </w:rPr>
        <w:t>je</w:t>
      </w:r>
      <w:r w:rsidRPr="008E1461">
        <w:rPr>
          <w:lang w:val="hr-HR"/>
        </w:rPr>
        <w:t xml:space="preserve"> u propisanom roku od 15 dana podnijel</w:t>
      </w:r>
      <w:r w:rsidR="002A39AF">
        <w:rPr>
          <w:lang w:val="hr-HR"/>
        </w:rPr>
        <w:t>a</w:t>
      </w:r>
      <w:r w:rsidRPr="008E1461">
        <w:rPr>
          <w:lang w:val="hr-HR"/>
        </w:rPr>
        <w:t xml:space="preserve"> popis imovine i obveza dužnika. Nadalje, niti jedan od vjerovnika nije u ostavljenom roku podnio prijedlog za otvaranjem redovnog stečajnog postupka. </w:t>
      </w:r>
    </w:p>
    <w:p w:rsidRDefault="00056B6A" w:rsidP="008E1461" w:rsidR="00056B6A">
      <w:pPr>
        <w:jc w:val="both"/>
        <w:rPr>
          <w:lang w:val="hr-HR"/>
        </w:rPr>
      </w:pPr>
    </w:p>
    <w:p w:rsidRDefault="008E1461" w:rsidP="00A34981" w:rsidR="00ED5A5C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ED5A5C" w:rsidP="008E1461" w:rsidR="00ED5A5C">
      <w:pPr>
        <w:jc w:val="center"/>
        <w:rPr>
          <w:lang w:val="hr-HR"/>
        </w:rPr>
      </w:pPr>
    </w:p>
    <w:p w:rsidRDefault="00056B6A" w:rsidP="004D5C5D" w:rsidR="008E1461">
      <w:pPr>
        <w:jc w:val="center"/>
        <w:rPr>
          <w:lang w:val="hr-HR"/>
        </w:rPr>
      </w:pPr>
      <w:r>
        <w:rPr>
          <w:lang w:val="hr-HR"/>
        </w:rPr>
        <w:t>U Splitu, 28. lipnja</w:t>
      </w:r>
      <w:r w:rsidR="008E1461" w:rsidRPr="008E1461">
        <w:rPr>
          <w:lang w:val="hr-HR"/>
        </w:rPr>
        <w:t xml:space="preserve"> 2016. godine</w:t>
      </w:r>
    </w:p>
    <w:p w:rsidRDefault="00ED5A5C" w:rsidP="008E1461" w:rsidR="00ED5A5C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ED5A5C" w:rsidP="008E1461" w:rsidR="00ED5A5C">
      <w:pPr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4D5C5D" w:rsidR="008E1461" w:rsidRPr="004D5C5D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  <w:r w:rsidRPr="008E1461">
        <w:rPr>
          <w:lang w:val="en-GB"/>
        </w:rPr>
        <w:tab/>
        <w:t xml:space="preserve">         </w:t>
      </w:r>
    </w:p>
    <w:p w:rsidRDefault="004D5C5D" w:rsidP="008E1461" w:rsidR="004D5C5D">
      <w:pPr>
        <w:rPr>
          <w:lang w:val="hr-HR"/>
        </w:rPr>
      </w:pP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2.) Dužnik</w:t>
      </w:r>
      <w:r w:rsidR="00056B6A">
        <w:rPr>
          <w:lang w:val="hr-HR"/>
        </w:rPr>
        <w:t>u</w:t>
      </w:r>
      <w:r w:rsidRPr="008E1461">
        <w:rPr>
          <w:lang w:val="hr-HR"/>
        </w:rPr>
        <w:t xml:space="preserve">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EB4320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4FF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963AB6">
      <w:t>618</w:t>
    </w:r>
    <w:r w:rsidR="0083548C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06012"/>
    <w:rsid w:val="0004188C"/>
    <w:rsid w:val="00046239"/>
    <w:rsid w:val="000462DC"/>
    <w:rsid w:val="00047C4C"/>
    <w:rsid w:val="00056B6A"/>
    <w:rsid w:val="000A7D8C"/>
    <w:rsid w:val="000B6E30"/>
    <w:rsid w:val="000D3A10"/>
    <w:rsid w:val="000E520C"/>
    <w:rsid w:val="000E727F"/>
    <w:rsid w:val="000F1011"/>
    <w:rsid w:val="000F1016"/>
    <w:rsid w:val="000F66FB"/>
    <w:rsid w:val="001276AB"/>
    <w:rsid w:val="00143FED"/>
    <w:rsid w:val="0015044C"/>
    <w:rsid w:val="001533EC"/>
    <w:rsid w:val="0015489F"/>
    <w:rsid w:val="00170B42"/>
    <w:rsid w:val="00175FF0"/>
    <w:rsid w:val="0018497B"/>
    <w:rsid w:val="001B3378"/>
    <w:rsid w:val="00206C62"/>
    <w:rsid w:val="00207DE4"/>
    <w:rsid w:val="002149F5"/>
    <w:rsid w:val="0024279B"/>
    <w:rsid w:val="00245F8C"/>
    <w:rsid w:val="002619BA"/>
    <w:rsid w:val="00280614"/>
    <w:rsid w:val="002A39AF"/>
    <w:rsid w:val="002A4B4D"/>
    <w:rsid w:val="002B1247"/>
    <w:rsid w:val="002C5D44"/>
    <w:rsid w:val="002E2082"/>
    <w:rsid w:val="00331D0C"/>
    <w:rsid w:val="00354500"/>
    <w:rsid w:val="00370787"/>
    <w:rsid w:val="00374C98"/>
    <w:rsid w:val="0039559D"/>
    <w:rsid w:val="003A254A"/>
    <w:rsid w:val="003A7516"/>
    <w:rsid w:val="003B76E7"/>
    <w:rsid w:val="003F4005"/>
    <w:rsid w:val="00407F6F"/>
    <w:rsid w:val="00432B93"/>
    <w:rsid w:val="00447C1D"/>
    <w:rsid w:val="00462F55"/>
    <w:rsid w:val="004702ED"/>
    <w:rsid w:val="00477915"/>
    <w:rsid w:val="004838FB"/>
    <w:rsid w:val="004A1B0C"/>
    <w:rsid w:val="004A7A51"/>
    <w:rsid w:val="004C23B1"/>
    <w:rsid w:val="004D4A9F"/>
    <w:rsid w:val="004D5C5D"/>
    <w:rsid w:val="005031FC"/>
    <w:rsid w:val="00506AA8"/>
    <w:rsid w:val="00507986"/>
    <w:rsid w:val="00520467"/>
    <w:rsid w:val="00543DC5"/>
    <w:rsid w:val="005449A9"/>
    <w:rsid w:val="00546F4A"/>
    <w:rsid w:val="0056641F"/>
    <w:rsid w:val="005946F1"/>
    <w:rsid w:val="005A07BE"/>
    <w:rsid w:val="005D48BB"/>
    <w:rsid w:val="005F38C9"/>
    <w:rsid w:val="005F6DE9"/>
    <w:rsid w:val="00603C60"/>
    <w:rsid w:val="00605A3B"/>
    <w:rsid w:val="00612428"/>
    <w:rsid w:val="006139CA"/>
    <w:rsid w:val="00626537"/>
    <w:rsid w:val="006408D6"/>
    <w:rsid w:val="00653BDC"/>
    <w:rsid w:val="006870CE"/>
    <w:rsid w:val="006B3385"/>
    <w:rsid w:val="006F601A"/>
    <w:rsid w:val="006F6D7A"/>
    <w:rsid w:val="00701623"/>
    <w:rsid w:val="00706888"/>
    <w:rsid w:val="00722B1F"/>
    <w:rsid w:val="0074193D"/>
    <w:rsid w:val="00746012"/>
    <w:rsid w:val="0075113F"/>
    <w:rsid w:val="00761BEA"/>
    <w:rsid w:val="0077056D"/>
    <w:rsid w:val="00772F42"/>
    <w:rsid w:val="00777C0E"/>
    <w:rsid w:val="00783722"/>
    <w:rsid w:val="007A5692"/>
    <w:rsid w:val="007B3035"/>
    <w:rsid w:val="007C77E2"/>
    <w:rsid w:val="007D23B3"/>
    <w:rsid w:val="008050FA"/>
    <w:rsid w:val="00822B62"/>
    <w:rsid w:val="0083548C"/>
    <w:rsid w:val="00836321"/>
    <w:rsid w:val="00843F12"/>
    <w:rsid w:val="008536B5"/>
    <w:rsid w:val="00882DA7"/>
    <w:rsid w:val="008832F3"/>
    <w:rsid w:val="0089160F"/>
    <w:rsid w:val="008949BF"/>
    <w:rsid w:val="008B758A"/>
    <w:rsid w:val="008E1461"/>
    <w:rsid w:val="00902938"/>
    <w:rsid w:val="0090366A"/>
    <w:rsid w:val="00950AA9"/>
    <w:rsid w:val="00963AB6"/>
    <w:rsid w:val="00967130"/>
    <w:rsid w:val="0096732B"/>
    <w:rsid w:val="009715B0"/>
    <w:rsid w:val="00985E6E"/>
    <w:rsid w:val="009C1153"/>
    <w:rsid w:val="009C2F6D"/>
    <w:rsid w:val="00A20061"/>
    <w:rsid w:val="00A2161D"/>
    <w:rsid w:val="00A3265C"/>
    <w:rsid w:val="00A34981"/>
    <w:rsid w:val="00A533E2"/>
    <w:rsid w:val="00AA53C2"/>
    <w:rsid w:val="00AC259A"/>
    <w:rsid w:val="00AC5A0E"/>
    <w:rsid w:val="00AD6449"/>
    <w:rsid w:val="00AD7ABD"/>
    <w:rsid w:val="00B02097"/>
    <w:rsid w:val="00B33D32"/>
    <w:rsid w:val="00B43A09"/>
    <w:rsid w:val="00B5728C"/>
    <w:rsid w:val="00B81CC2"/>
    <w:rsid w:val="00BA30EE"/>
    <w:rsid w:val="00BA365D"/>
    <w:rsid w:val="00BB288C"/>
    <w:rsid w:val="00BB4A6C"/>
    <w:rsid w:val="00BB7E6C"/>
    <w:rsid w:val="00BC0634"/>
    <w:rsid w:val="00BD6072"/>
    <w:rsid w:val="00BF0B56"/>
    <w:rsid w:val="00C0321F"/>
    <w:rsid w:val="00C12BF5"/>
    <w:rsid w:val="00C319B2"/>
    <w:rsid w:val="00C4250E"/>
    <w:rsid w:val="00C60F12"/>
    <w:rsid w:val="00C70BBB"/>
    <w:rsid w:val="00C82A06"/>
    <w:rsid w:val="00C91830"/>
    <w:rsid w:val="00CA7754"/>
    <w:rsid w:val="00CE3017"/>
    <w:rsid w:val="00D006D7"/>
    <w:rsid w:val="00D031A0"/>
    <w:rsid w:val="00D14FF0"/>
    <w:rsid w:val="00D17E93"/>
    <w:rsid w:val="00D205CD"/>
    <w:rsid w:val="00D44C87"/>
    <w:rsid w:val="00DE0A3E"/>
    <w:rsid w:val="00DE18E5"/>
    <w:rsid w:val="00E115AE"/>
    <w:rsid w:val="00E13524"/>
    <w:rsid w:val="00E223FA"/>
    <w:rsid w:val="00E24F4E"/>
    <w:rsid w:val="00E40E17"/>
    <w:rsid w:val="00E44317"/>
    <w:rsid w:val="00E50C9C"/>
    <w:rsid w:val="00E65544"/>
    <w:rsid w:val="00E82D90"/>
    <w:rsid w:val="00EB4320"/>
    <w:rsid w:val="00EC0210"/>
    <w:rsid w:val="00ED599A"/>
    <w:rsid w:val="00ED5A5C"/>
    <w:rsid w:val="00EE73D4"/>
    <w:rsid w:val="00F442A0"/>
    <w:rsid w:val="00F46D88"/>
    <w:rsid w:val="00F635C0"/>
    <w:rsid w:val="00F63B57"/>
    <w:rsid w:val="00F6467F"/>
    <w:rsid w:val="00F862B2"/>
    <w:rsid w:val="00FA2CB5"/>
    <w:rsid w:val="00FD316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14F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4FF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4FF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4FF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4FF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14F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4FF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4FF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4FF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4FF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St-618/2016</izvorni_sadrzaj>
    <derivirana_varijabla naziv="DomainObject.Predmet.OznakaBroj_1">St-618/2016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6009 PRIJEVOZ društvo s ograničenom odgovornošću za prijevoz u cestovnom prometu i turistička agencija</izvorni_sadrzaj>
    <derivirana_varijabla naziv="DomainObject.Predmet.ProtustrankaFormated_1">  6009 PRIJEVOZ društvo s ograničenom odgovornošću za prijevoz u cestovnom prometu i turistička agencija</derivirana_varijabla>
  </DomainObject.Predmet.ProtustrankaFormated>
  <DomainObject.Predmet.ProtustrankaFormatedOIB>
    <izvorni_sadrzaj>  6009 PRIJEVOZ društvo s ograničenom odgovornošću za prijevoz u cestovnom prometu i turistička agencija, OIB 97978860287</izvorni_sadrzaj>
    <derivirana_varijabla naziv="DomainObject.Predmet.ProtustrankaFormatedOIB_1">  6009 PRIJEVOZ društvo s ograničenom odgovornošću za prijevoz u cestovnom prometu i turistička agencija, OIB 97978860287</derivirana_varijabla>
  </DomainObject.Predmet.ProtustrankaFormatedOIB>
  <DomainObject.Predmet.ProtustrankaFormatedWithAdress>
    <izvorni_sadrzaj> 6009 PRIJEVOZ društvo s ograničenom odgovornošću za prijevoz u cestovnom prometu i turistička agencija, Jeretova 1/C, 21000 Split</izvorni_sadrzaj>
    <derivirana_varijabla naziv="DomainObject.Predmet.ProtustrankaFormatedWithAdress_1"> 6009 PRIJEVOZ društvo s ograničenom odgovornošću za prijevoz u cestovnom prometu i turistička agencija, Jeretova 1/C, 21000 Split</derivirana_varijabla>
  </DomainObject.Predmet.ProtustrankaFormatedWithAdress>
  <DomainObject.Predmet.ProtustrankaFormatedWithAdressOIB>
    <izvorni_sadrzaj> 6009 PRIJEVOZ društvo s ograničenom odgovornošću za prijevoz u cestovnom prometu i turistička agencija, OIB 97978860287, Jeretova 1/C, 21000 Split</izvorni_sadrzaj>
    <derivirana_varijabla naziv="DomainObject.Predmet.ProtustrankaFormatedWithAdressOIB_1"> 6009 PRIJEVOZ društvo s ograničenom odgovornošću za prijevoz u cestovnom prometu i turistička agencija, OIB 97978860287, Jeretova 1/C, 21000 Split</derivirana_varijabla>
  </DomainObject.Predmet.ProtustrankaFormatedWithAdressOIB>
  <DomainObject.Predmet.ProtustrankaWithAdress>
    <izvorni_sadrzaj>6009 PRIJEVOZ društvo s ograničenom odgovornošću za prijevoz u cestovnom prometu i turistička agencija Jeretova 1/C, 21000 Split</izvorni_sadrzaj>
    <derivirana_varijabla naziv="DomainObject.Predmet.ProtustrankaWithAdress_1">6009 PRIJEVOZ društvo s ograničenom odgovornošću za prijevoz u cestovnom prometu i turistička agencija Jeretova 1/C, 21000 Split</derivirana_varijabla>
  </DomainObject.Predmet.ProtustrankaWithAdress>
  <DomainObject.Predmet.ProtustrankaWithAdressOIB>
    <izvorni_sadrzaj>6009 PRIJEVOZ društvo s ograničenom odgovornošću za prijevoz u cestovnom prometu i turistička agencija, OIB 97978860287, Jeretova 1/C, 21000 Split</izvorni_sadrzaj>
    <derivirana_varijabla naziv="DomainObject.Predmet.ProtustrankaWithAdressOIB_1">6009 PRIJEVOZ društvo s ograničenom odgovornošću za prijevoz u cestovnom prometu i turistička agencija, OIB 97978860287, Jeretova 1/C, 21000 Split</derivirana_varijabla>
  </DomainObject.Predmet.ProtustrankaWithAdressOIB>
  <DomainObject.Predmet.ProtustrankaNazivFormated>
    <izvorni_sadrzaj>6009 PRIJEVOZ društvo s ograničenom odgovornošću za prijevoz u cestovnom prometu i turistička agencija</izvorni_sadrzaj>
    <derivirana_varijabla naziv="DomainObject.Predmet.ProtustrankaNazivFormated_1">6009 PRIJEVOZ društvo s ograničenom odgovornošću za prijevoz u cestovnom prometu i turistička agencija</derivirana_varijabla>
  </DomainObject.Predmet.ProtustrankaNazivFormated>
  <DomainObject.Predmet.ProtustrankaNazivFormatedOIB>
    <izvorni_sadrzaj>6009 PRIJEVOZ društvo s ograničenom odgovornošću za prijevoz u cestovnom prometu i turistička agencija, OIB 97978860287</izvorni_sadrzaj>
    <derivirana_varijabla naziv="DomainObject.Predmet.ProtustrankaNazivFormatedOIB_1">6009 PRIJEVOZ društvo s ograničenom odgovornošću za prijevoz u cestovnom prometu i turistička agencija, OIB 97978860287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427365.26</izvorni_sadrzaj>
    <derivirana_varijabla naziv="DomainObject.Predmet.TrenutnaVrijednost_1">427365.26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6009 PRIJEVOZ društvo s ograničenom odgovornošću za prijevoz u cestovnom prometu i turistička agencija</item>
    </izvorni_sadrzaj>
    <derivirana_varijabla naziv="DomainObject.Predmet.ProtuStrankaListFormated_1">
      <item>6009 PRIJEVOZ društvo s ograničenom odgovornošću za prijevoz u cestovnom prometu i turistička agencija</item>
    </derivirana_varijabla>
  </DomainObject.Predmet.ProtuStrankaListFormated>
  <DomainObject.Predmet.ProtuStrankaListFormatedOIB>
    <izvorni_sadrzaj>
      <item>6009 PRIJEVOZ društvo s ograničenom odgovornošću za prijevoz u cestovnom prometu i turistička agencija, OIB 97978860287</item>
    </izvorni_sadrzaj>
    <derivirana_varijabla naziv="DomainObject.Predmet.ProtuStrankaListFormatedOIB_1">
      <item>6009 PRIJEVOZ društvo s ograničenom odgovornošću za prijevoz u cestovnom prometu i turistička agencija, OIB 97978860287</item>
    </derivirana_varijabla>
  </DomainObject.Predmet.ProtuStrankaListFormatedOIB>
  <DomainObject.Predmet.ProtuStrankaListFormatedWithAdress>
    <izvorni_sadrzaj>
      <item>6009 PRIJEVOZ društvo s ograničenom odgovornošću za prijevoz u cestovnom prometu i turistička agencija, Jeretova 1/C, 21000 Split</item>
    </izvorni_sadrzaj>
    <derivirana_varijabla naziv="DomainObject.Predmet.ProtuStrankaListFormatedWithAdress_1">
      <item>6009 PRIJEVOZ društvo s ograničenom odgovornošću za prijevoz u cestovnom prometu i turistička agencija, Jeretova 1/C, 21000 Split</item>
    </derivirana_varijabla>
  </DomainObject.Predmet.ProtuStrankaListFormatedWithAdress>
  <DomainObject.Predmet.ProtuStrankaListFormatedWithAdressOIB>
    <izvorni_sadrzaj>
      <item>6009 PRIJEVOZ društvo s ograničenom odgovornošću za prijevoz u cestovnom prometu i turistička agencija, OIB 97978860287, Jeretova 1/C, 21000 Split</item>
    </izvorni_sadrzaj>
    <derivirana_varijabla naziv="DomainObject.Predmet.ProtuStrankaListFormatedWithAdressOIB_1">
      <item>6009 PRIJEVOZ društvo s ograničenom odgovornošću za prijevoz u cestovnom prometu i turistička agencija, OIB 97978860287, Jeretova 1/C, 21000 Split</item>
    </derivirana_varijabla>
  </DomainObject.Predmet.ProtuStrankaListFormatedWithAdressOIB>
  <DomainObject.Predmet.ProtuStrankaListNazivFormated>
    <izvorni_sadrzaj>
      <item>6009 PRIJEVOZ društvo s ograničenom odgovornošću za prijevoz u cestovnom prometu i turistička agencija</item>
    </izvorni_sadrzaj>
    <derivirana_varijabla naziv="DomainObject.Predmet.ProtuStrankaListNazivFormated_1">
      <item>6009 PRIJEVOZ društvo s ograničenom odgovornošću za prijevoz u cestovnom prometu i turistička agencija</item>
    </derivirana_varijabla>
  </DomainObject.Predmet.ProtuStrankaListNazivFormated>
  <DomainObject.Predmet.ProtuStrankaListNazivFormatedOIB>
    <izvorni_sadrzaj>
      <item>6009 PRIJEVOZ društvo s ograničenom odgovornošću za prijevoz u cestovnom prometu i turistička agencija, OIB 97978860287</item>
    </izvorni_sadrzaj>
    <derivirana_varijabla naziv="DomainObject.Predmet.ProtuStrankaListNazivFormatedOIB_1">
      <item>6009 PRIJEVOZ društvo s ograničenom odgovornošću za prijevoz u cestovnom prometu i turistička agencija, OIB 97978860287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6009 PRIJEVOZ društvo s ograničenom odgovornošću za prijevoz u cestovnom prometu i turistička agencija</izvorni_sadrzaj>
    <derivirana_varijabla naziv="DomainObject.Predmet.ProtustrankaIDrugi_1">6009 PRIJEVOZ društvo s ograničenom odgovornošću za prijevoz u cestovnom prometu i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6009 PRIJEVOZ društvo s ograničenom odgovornošću za prijevoz u cestovnom prometu i turistička agencija, OIB 97978860287, Jeretova 1/C, 21000 Split</izvorni_sadrzaj>
    <derivirana_varijabla naziv="DomainObject.Predmet.ProtustrankaIDrugiAdressOIB_1">6009 PRIJEVOZ društvo s ograničenom odgovornošću za prijevoz u cestovnom prometu i turistička agencija, OIB 97978860287, Jeretova 1/C,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6009 PRIJEVOZ društvo s ograničenom odgovornošću za prijevoz u cestovnom prometu i turistička agencija</item>
      <item>FINANCIJSKA AGENCIJA, RC SPLIT</item>
    </izvorni_sadrzaj>
    <derivirana_varijabla naziv="DomainObject.Predmet.SudioniciListNaziv_1">
      <item>6009 PRIJEVOZ društvo s ograničenom odgovornošću za prijevoz u cestovnom prometu i turistička agencija</item>
      <item>FINANCIJSKA AGENCIJA, RC SPLIT</item>
    </derivirana_varijabla>
  </DomainObject.Predmet.SudioniciListNaziv>
  <DomainObject.Predmet.SudioniciListAdressOIB>
    <izvorni_sadrzaj>
      <item>6009 PRIJEVOZ društvo s ograničenom odgovornošću za prijevoz u cestovnom prometu i turistička agencija, OIB 97978860287, Jeretova 1/C,21000 Split</item>
      <item>FINANCIJSKA AGENCIJA, RC SPLIT, OIB 85821130368, Mažuranićevo šetalište 24 b,21000 Split</item>
    </izvorni_sadrzaj>
    <derivirana_varijabla naziv="DomainObject.Predmet.SudioniciListAdressOIB_1">
      <item>6009 PRIJEVOZ društvo s ograničenom odgovornošću za prijevoz u cestovnom prometu i turistička agencija, OIB 97978860287, Jeretova 1/C,21000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97978860287</item>
      <item>, OIB 85821130368</item>
    </izvorni_sadrzaj>
    <derivirana_varijabla naziv="DomainObject.Predmet.SudioniciListNazivOIB_1">
      <item>, OIB 97978860287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9656C3-3BA2-4E8D-8338-557DA11361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603</properties:Words>
  <properties:Characters>3291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2016-06-28T08:39:00Z</dcterms:created>
  <dc:creator>Lari Glavaš</dc:creator>
  <cp:lastModifiedBy>Lari Glavaš</cp:lastModifiedBy>
  <cp:lastPrinted>2016-06-28T08:39:00Z</cp:lastPrinted>
  <dcterms:modified xmlns:xsi="http://www.w3.org/2001/XMLSchema-instance" xsi:type="dcterms:W3CDTF">2016-06-28T08:39:00Z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