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B400A" w:rsidR="00003BF9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03BF9" w:rsidP="00AB400A" w:rsidR="00003BF9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03BF9" w:rsidP="00AB400A" w:rsidR="00003BF9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03BF9" w:rsidP="00AB400A" w:rsidR="00003BF9" w:rsidRPr="009077C2">
            <w:pPr>
              <w:jc w:val="center"/>
            </w:pPr>
            <w:r>
              <w:t xml:space="preserve">Trgovački sud u Osijeku   </w:t>
            </w:r>
          </w:p>
          <w:p w:rsidRDefault="00003BF9" w:rsidP="00AB400A" w:rsidR="00003BF9" w:rsidRPr="00043122">
            <w:pPr>
              <w:jc w:val="center"/>
            </w:pPr>
            <w:r>
              <w:t xml:space="preserve">Osijek, Zagrebačka 2    </w:t>
            </w:r>
          </w:p>
        </w:tc>
      </w:tr>
      <w:tr w:rsidTr="00AB400A" w:rsidR="00003BF9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03BF9" w:rsidP="00AB400A" w:rsidR="00003BF9" w:rsidRPr="00974EE9">
            <w:pPr>
              <w:pStyle w:val="VSVerzija"/>
              <w:jc w:val="center"/>
            </w:pPr>
            <w:r>
              <w:t>Poslovni broj: 13 St-</w:t>
            </w:r>
            <w:r w:rsidR="00F15888">
              <w:t>123/16-73</w:t>
            </w:r>
          </w:p>
        </w:tc>
      </w:tr>
    </w:tbl>
    <w:p w14:textId="4c0f506" w14:paraId="4c0f506" w:rsidRDefault="00003BF9" w:rsidP="00003BF9" w:rsidR="00003BF9">
      <w:pPr>
        <w:jc w:val="both"/>
        <w15:collapsed w:val="false"/>
      </w:pPr>
    </w:p>
    <w:p w:rsidRDefault="00003BF9" w:rsidP="00003BF9" w:rsidR="00003BF9">
      <w:pPr>
        <w:jc w:val="both"/>
      </w:pPr>
    </w:p>
    <w:p w:rsidRDefault="00003BF9" w:rsidP="00003BF9" w:rsidR="00003BF9">
      <w:pPr>
        <w:jc w:val="both"/>
      </w:pPr>
    </w:p>
    <w:p w:rsidRDefault="00003BF9" w:rsidP="00003BF9" w:rsidR="00003BF9">
      <w:pPr>
        <w:jc w:val="center"/>
      </w:pPr>
      <w:r>
        <w:t>R E P U B L I K A  H R V A T S K A</w:t>
      </w:r>
    </w:p>
    <w:p w:rsidRDefault="00003BF9" w:rsidP="00003BF9" w:rsidR="00003BF9">
      <w:pPr>
        <w:jc w:val="center"/>
      </w:pPr>
    </w:p>
    <w:p w:rsidRDefault="00003BF9" w:rsidP="00003BF9" w:rsidR="00003BF9">
      <w:pPr>
        <w:jc w:val="center"/>
      </w:pPr>
      <w:r>
        <w:t>R J E Š E N J E</w:t>
      </w:r>
    </w:p>
    <w:p w:rsidRDefault="00003BF9" w:rsidP="00003BF9" w:rsidR="00003BF9">
      <w:pPr>
        <w:pStyle w:val="Tijeloteksta"/>
        <w:ind w:left="360"/>
        <w:jc w:val="center"/>
        <w:rPr>
          <w:b/>
          <w:bCs/>
        </w:rPr>
      </w:pPr>
    </w:p>
    <w:p w:rsidRDefault="00003BF9" w:rsidP="00003BF9" w:rsidR="00003BF9"/>
    <w:p w:rsidRDefault="00003BF9" w:rsidP="00003BF9" w:rsidR="00003BF9"/>
    <w:p w:rsidRDefault="00F15888" w:rsidP="00F15888" w:rsidR="00F15888">
      <w:pPr>
        <w:pStyle w:val="Tijeloteksta"/>
        <w:ind w:firstLine="720"/>
      </w:pPr>
      <w:r>
        <w:t xml:space="preserve">Trgovački sud u Osijeku, po sucu pojedincu Jadranki Herman kao stečajnom sucu, u stečajnom postupku nad dužnikom </w:t>
      </w:r>
      <w:r>
        <w:rPr>
          <w:bCs/>
        </w:rPr>
        <w:t>ŠIMUNEC d.o.o. za poljoprivredu i turizam, u stečaju, Majške Međe, Zmaj Jove Jovanovića 1, MBS 030068725, OIB 03449536833</w:t>
      </w:r>
      <w:r>
        <w:t xml:space="preserve">,  dana 13. prosinca 2018.                  </w:t>
      </w:r>
    </w:p>
    <w:p w:rsidRDefault="00003BF9" w:rsidP="00003BF9" w:rsidR="00003BF9">
      <w:pPr>
        <w:jc w:val="both"/>
      </w:pPr>
    </w:p>
    <w:p w:rsidRDefault="00003BF9" w:rsidP="00003BF9" w:rsidR="00003BF9" w:rsidRPr="00AE7D8E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D14B93" w:rsidP="002C0DA2" w:rsidR="00D14B93">
      <w:pPr>
        <w:rPr>
          <w:b/>
          <w:sz w:val="28"/>
          <w:szCs w:val="28"/>
        </w:rPr>
      </w:pPr>
    </w:p>
    <w:p w:rsidRDefault="00D14B93" w:rsidP="00070460" w:rsidR="009E0188">
      <w:pPr>
        <w:ind w:left="705"/>
        <w:jc w:val="both"/>
      </w:pPr>
      <w:r>
        <w:t>Određuje se završno ročište vjerovnika</w:t>
      </w:r>
      <w:r w:rsidR="00003BF9">
        <w:t xml:space="preserve"> u stečajnom postupku nad dužnikom  </w:t>
      </w:r>
      <w:r w:rsidR="00F15888">
        <w:rPr>
          <w:bCs/>
        </w:rPr>
        <w:t>ŠIMUNEC d.o.o. za poljoprivredu i turizam, u stečaju, Majške Međe, Zmaj Jove Jovanovića 1, MBS 030068725, OIB 03449536833</w:t>
      </w:r>
      <w:r w:rsidR="00003BF9">
        <w:t xml:space="preserve">, </w:t>
      </w:r>
      <w:r>
        <w:t>za dan</w:t>
      </w:r>
    </w:p>
    <w:p w:rsidRDefault="00070460" w:rsidP="00070460" w:rsidR="00070460" w:rsidRPr="009E0188">
      <w:pPr>
        <w:ind w:left="705"/>
        <w:jc w:val="both"/>
      </w:pPr>
    </w:p>
    <w:p w:rsidRDefault="00003BF9" w:rsidP="003F3D54" w:rsidR="00D14B93">
      <w:pPr>
        <w:jc w:val="center"/>
      </w:pPr>
      <w:r>
        <w:t>2</w:t>
      </w:r>
      <w:r w:rsidR="00F15888">
        <w:t>2.</w:t>
      </w:r>
      <w:r>
        <w:t xml:space="preserve"> siječanj 2019</w:t>
      </w:r>
      <w:r w:rsidR="009E0188" w:rsidRPr="009E0188">
        <w:t xml:space="preserve">. </w:t>
      </w:r>
      <w:r w:rsidR="00D14B93" w:rsidRPr="009E0188">
        <w:t xml:space="preserve">godine s početkom u </w:t>
      </w:r>
      <w:r w:rsidR="00AC7F30">
        <w:t>10,00</w:t>
      </w:r>
      <w:r w:rsidR="00D14B93" w:rsidRPr="009E0188">
        <w:t xml:space="preserve"> sati</w:t>
      </w:r>
    </w:p>
    <w:p w:rsidRDefault="00070460" w:rsidP="003F3D54" w:rsidR="00070460" w:rsidRPr="003F3D54">
      <w:pPr>
        <w:jc w:val="center"/>
      </w:pPr>
    </w:p>
    <w:p w:rsidRDefault="00D14B93" w:rsidP="00D14B93" w:rsidR="00D14B93">
      <w:pPr>
        <w:ind w:left="705"/>
        <w:jc w:val="both"/>
      </w:pPr>
      <w:r>
        <w:t>u zgradi Trgovačkog suda u Os</w:t>
      </w:r>
      <w:r w:rsidR="00A503DA">
        <w:t>ijeku, Zagrebačka 2, soba broj 22</w:t>
      </w:r>
      <w:r w:rsidR="00AC7F30">
        <w:t>/I,</w:t>
      </w:r>
      <w:r w:rsidR="00A503DA">
        <w:t xml:space="preserve"> </w:t>
      </w:r>
      <w:r w:rsidR="009E0188">
        <w:t>sa  sljedećim dnevnim redom:</w:t>
      </w:r>
    </w:p>
    <w:p w:rsidRDefault="00070460" w:rsidP="00D14B93" w:rsidR="00070460">
      <w:pPr>
        <w:ind w:left="705"/>
        <w:jc w:val="both"/>
      </w:pPr>
    </w:p>
    <w:p w:rsidRDefault="00526999" w:rsidP="00070460" w:rsidR="009E0188">
      <w:pPr>
        <w:pStyle w:val="Odlomakpopisa"/>
        <w:numPr>
          <w:ilvl w:val="0"/>
          <w:numId w:val="3"/>
        </w:numPr>
        <w:jc w:val="both"/>
      </w:pPr>
      <w:r>
        <w:t>R</w:t>
      </w:r>
      <w:r w:rsidR="009E0188">
        <w:t>asprava o završnom računu stečajnog upravitelja</w:t>
      </w:r>
    </w:p>
    <w:p w:rsidRDefault="00526999" w:rsidP="009E0188" w:rsidR="009E0188">
      <w:pPr>
        <w:pStyle w:val="Odlomakpopisa"/>
        <w:numPr>
          <w:ilvl w:val="0"/>
          <w:numId w:val="3"/>
        </w:numPr>
        <w:jc w:val="both"/>
      </w:pPr>
      <w:r>
        <w:t>Donošenje odluke o neunovčenim predmetima stečajne mase.</w:t>
      </w:r>
    </w:p>
    <w:p w:rsidRDefault="00D14B93" w:rsidP="00D14B93" w:rsidR="00D14B93">
      <w:pPr>
        <w:jc w:val="both"/>
      </w:pPr>
    </w:p>
    <w:p w:rsidRDefault="00D14B93" w:rsidP="00D14B93" w:rsidR="00D14B93">
      <w:pPr>
        <w:jc w:val="both"/>
      </w:pPr>
    </w:p>
    <w:p w:rsidRDefault="009E0188" w:rsidP="00072ADA" w:rsidR="00D14B93">
      <w:pPr>
        <w:jc w:val="center"/>
      </w:pPr>
      <w:r>
        <w:t xml:space="preserve">U Osijeku </w:t>
      </w:r>
      <w:r w:rsidR="00F15888">
        <w:t>13</w:t>
      </w:r>
      <w:r w:rsidR="00003BF9">
        <w:t>. prosinac</w:t>
      </w:r>
      <w:r>
        <w:t xml:space="preserve"> 2018. </w:t>
      </w:r>
    </w:p>
    <w:p w:rsidRDefault="00575F8B" w:rsidP="00072ADA" w:rsidR="00575F8B" w:rsidRPr="009E0188">
      <w:pPr>
        <w:jc w:val="center"/>
      </w:pPr>
    </w:p>
    <w:p w:rsidRDefault="00003BF9" w:rsidP="00003BF9" w:rsidR="00003BF9"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:rsidRDefault="00003BF9" w:rsidP="00003BF9" w:rsidR="00003BF9">
      <w:r>
        <w:t xml:space="preserve">Maja Kocijan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Herman</w:t>
      </w:r>
    </w:p>
    <w:p w:rsidRDefault="00003BF9" w:rsidP="00003BF9" w:rsidR="00003BF9"/>
    <w:p w:rsidRDefault="00003BF9" w:rsidP="00003BF9" w:rsidR="00003BF9"/>
    <w:p w:rsidRDefault="00003BF9" w:rsidP="00D14B93" w:rsidR="00A503DA">
      <w:pPr>
        <w:jc w:val="both"/>
      </w:pPr>
      <w:r>
        <w:t>UPUTA O PRAVNOM LIJEKU:</w:t>
      </w:r>
    </w:p>
    <w:p w:rsidRDefault="00A503DA" w:rsidP="00D14B93" w:rsidR="003F3D54">
      <w:pPr>
        <w:jc w:val="both"/>
      </w:pPr>
      <w:r>
        <w:t>Protiv ovog rj</w:t>
      </w:r>
      <w:r w:rsidR="003C016A">
        <w:t>ešenja nije dopuštena žalba (članak 27</w:t>
      </w:r>
      <w:r>
        <w:t>8.</w:t>
      </w:r>
      <w:r w:rsidR="003C016A">
        <w:t xml:space="preserve"> ZPP-a u vezi s člankom</w:t>
      </w:r>
      <w:r>
        <w:t xml:space="preserve"> 6. SZ-a).</w:t>
      </w:r>
      <w:r w:rsidR="00D14B93" w:rsidRPr="009E0188">
        <w:t xml:space="preserve">    </w:t>
      </w:r>
    </w:p>
    <w:p w:rsidRDefault="003F3D54" w:rsidP="00D14B93" w:rsidR="003F3D54">
      <w:pPr>
        <w:jc w:val="both"/>
      </w:pPr>
    </w:p>
    <w:p w:rsidRDefault="003F3D54" w:rsidP="00D14B93" w:rsidR="00D14B93" w:rsidRPr="009E0188">
      <w:pPr>
        <w:jc w:val="both"/>
      </w:pPr>
      <w:r>
        <w:t>DNA</w:t>
      </w:r>
      <w:r w:rsidR="00D14B93" w:rsidRPr="009E0188">
        <w:t xml:space="preserve">                                                                                                        </w:t>
      </w:r>
    </w:p>
    <w:p w:rsidRDefault="00A503DA" w:rsidP="00D14B93" w:rsidR="00D14B93" w:rsidRPr="009E0188">
      <w:pPr>
        <w:numPr>
          <w:ilvl w:val="0"/>
          <w:numId w:val="2"/>
        </w:numPr>
        <w:jc w:val="both"/>
      </w:pPr>
      <w:r>
        <w:t>Stečajn</w:t>
      </w:r>
      <w:r w:rsidR="00003BF9">
        <w:t xml:space="preserve">i upravitelj </w:t>
      </w:r>
      <w:r w:rsidR="00F15888">
        <w:t xml:space="preserve">Tihana Majić            </w:t>
      </w:r>
    </w:p>
    <w:p w:rsidRDefault="00A503DA" w:rsidP="00A503DA" w:rsidR="00D14B93">
      <w:pPr>
        <w:numPr>
          <w:ilvl w:val="0"/>
          <w:numId w:val="2"/>
        </w:numPr>
        <w:jc w:val="both"/>
      </w:pPr>
      <w:r>
        <w:t>e-o</w:t>
      </w:r>
      <w:r w:rsidR="00D14B93" w:rsidRPr="009E0188">
        <w:t>glasna ploča</w:t>
      </w:r>
      <w:r>
        <w:t xml:space="preserve"> </w:t>
      </w:r>
    </w:p>
    <w:p w:rsidRDefault="00A503DA" w:rsidP="00A503DA" w:rsidR="000C20F1">
      <w:pPr>
        <w:numPr>
          <w:ilvl w:val="0"/>
          <w:numId w:val="2"/>
        </w:numPr>
        <w:jc w:val="both"/>
      </w:pPr>
      <w:r>
        <w:t>roč.</w:t>
      </w:r>
      <w:r w:rsidR="00003BF9">
        <w:t xml:space="preserve"> 2</w:t>
      </w:r>
      <w:r w:rsidR="00F15888">
        <w:t>2</w:t>
      </w:r>
      <w:r w:rsidR="00003BF9">
        <w:t>/1/19</w:t>
      </w:r>
    </w:p>
    <w:sectPr w:rsidSect="00575F8B" w:rsidR="000C20F1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73A58"/>
    <w:multiLevelType w:val="hybridMultilevel"/>
    <w:tmpl w:val="24F2AFE6"/>
    <w:lvl w:tplc="E0F8484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EA769E8"/>
    <w:multiLevelType w:val="hybridMultilevel"/>
    <w:tmpl w:val="AEB017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EF45E38"/>
    <w:multiLevelType w:val="hybridMultilevel"/>
    <w:tmpl w:val="5B042C56"/>
    <w:lvl w:tplc="89D2B5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BF9"/>
    <w:rsid w:val="00020E57"/>
    <w:rsid w:val="00027F50"/>
    <w:rsid w:val="0005396D"/>
    <w:rsid w:val="00070460"/>
    <w:rsid w:val="00072ADA"/>
    <w:rsid w:val="00072D98"/>
    <w:rsid w:val="000773AC"/>
    <w:rsid w:val="000A604F"/>
    <w:rsid w:val="000B17D5"/>
    <w:rsid w:val="000C20F1"/>
    <w:rsid w:val="000D7F4C"/>
    <w:rsid w:val="000E414B"/>
    <w:rsid w:val="00101E37"/>
    <w:rsid w:val="00111495"/>
    <w:rsid w:val="001212CA"/>
    <w:rsid w:val="0016016C"/>
    <w:rsid w:val="00163019"/>
    <w:rsid w:val="00165F5F"/>
    <w:rsid w:val="0017290A"/>
    <w:rsid w:val="00176338"/>
    <w:rsid w:val="00177831"/>
    <w:rsid w:val="00190AA6"/>
    <w:rsid w:val="0019752C"/>
    <w:rsid w:val="001A0170"/>
    <w:rsid w:val="001A6201"/>
    <w:rsid w:val="001B004A"/>
    <w:rsid w:val="001C4693"/>
    <w:rsid w:val="001E294A"/>
    <w:rsid w:val="001E75FC"/>
    <w:rsid w:val="00212F71"/>
    <w:rsid w:val="002142C7"/>
    <w:rsid w:val="00223C8E"/>
    <w:rsid w:val="00275CB7"/>
    <w:rsid w:val="00283484"/>
    <w:rsid w:val="00291B9C"/>
    <w:rsid w:val="002B5550"/>
    <w:rsid w:val="002C0DA2"/>
    <w:rsid w:val="002D56BB"/>
    <w:rsid w:val="00313F98"/>
    <w:rsid w:val="00327B99"/>
    <w:rsid w:val="00340E2C"/>
    <w:rsid w:val="00343E51"/>
    <w:rsid w:val="003643E1"/>
    <w:rsid w:val="003B6100"/>
    <w:rsid w:val="003B7710"/>
    <w:rsid w:val="003C016A"/>
    <w:rsid w:val="003D65AF"/>
    <w:rsid w:val="003E08E5"/>
    <w:rsid w:val="003E147C"/>
    <w:rsid w:val="003E350A"/>
    <w:rsid w:val="003E675B"/>
    <w:rsid w:val="003F3D54"/>
    <w:rsid w:val="00437419"/>
    <w:rsid w:val="00463FE6"/>
    <w:rsid w:val="00465526"/>
    <w:rsid w:val="0046562D"/>
    <w:rsid w:val="004806AD"/>
    <w:rsid w:val="004967FC"/>
    <w:rsid w:val="00497410"/>
    <w:rsid w:val="004C0CAE"/>
    <w:rsid w:val="004E5065"/>
    <w:rsid w:val="004F169D"/>
    <w:rsid w:val="00500BBD"/>
    <w:rsid w:val="005027E2"/>
    <w:rsid w:val="00526999"/>
    <w:rsid w:val="005361F9"/>
    <w:rsid w:val="00544912"/>
    <w:rsid w:val="0055624C"/>
    <w:rsid w:val="00557EEA"/>
    <w:rsid w:val="00575F8B"/>
    <w:rsid w:val="005B403D"/>
    <w:rsid w:val="005C0DA7"/>
    <w:rsid w:val="00607E75"/>
    <w:rsid w:val="00611476"/>
    <w:rsid w:val="006235FB"/>
    <w:rsid w:val="006A56C2"/>
    <w:rsid w:val="006E4601"/>
    <w:rsid w:val="006F1A33"/>
    <w:rsid w:val="00712D84"/>
    <w:rsid w:val="00713626"/>
    <w:rsid w:val="00724403"/>
    <w:rsid w:val="00725641"/>
    <w:rsid w:val="0073054D"/>
    <w:rsid w:val="0073240B"/>
    <w:rsid w:val="00744AD7"/>
    <w:rsid w:val="0074711B"/>
    <w:rsid w:val="00757D03"/>
    <w:rsid w:val="007A22A0"/>
    <w:rsid w:val="007C1241"/>
    <w:rsid w:val="007F1960"/>
    <w:rsid w:val="007F3C1E"/>
    <w:rsid w:val="007F5322"/>
    <w:rsid w:val="007F7905"/>
    <w:rsid w:val="0080666F"/>
    <w:rsid w:val="00842030"/>
    <w:rsid w:val="00845777"/>
    <w:rsid w:val="008676EE"/>
    <w:rsid w:val="008737C5"/>
    <w:rsid w:val="008D6DA3"/>
    <w:rsid w:val="008F36EA"/>
    <w:rsid w:val="009001D6"/>
    <w:rsid w:val="009356BB"/>
    <w:rsid w:val="009847DF"/>
    <w:rsid w:val="0099066D"/>
    <w:rsid w:val="00994095"/>
    <w:rsid w:val="00994DCA"/>
    <w:rsid w:val="009973F4"/>
    <w:rsid w:val="009B64E6"/>
    <w:rsid w:val="009C13EB"/>
    <w:rsid w:val="009C6677"/>
    <w:rsid w:val="009E0188"/>
    <w:rsid w:val="009F671D"/>
    <w:rsid w:val="00A025E8"/>
    <w:rsid w:val="00A07AC6"/>
    <w:rsid w:val="00A30AE4"/>
    <w:rsid w:val="00A37E23"/>
    <w:rsid w:val="00A402F9"/>
    <w:rsid w:val="00A503DA"/>
    <w:rsid w:val="00A9332C"/>
    <w:rsid w:val="00AB56F9"/>
    <w:rsid w:val="00AC2C6D"/>
    <w:rsid w:val="00AC7F30"/>
    <w:rsid w:val="00AE227B"/>
    <w:rsid w:val="00BC33DE"/>
    <w:rsid w:val="00BF22CB"/>
    <w:rsid w:val="00C1381A"/>
    <w:rsid w:val="00C15361"/>
    <w:rsid w:val="00C1649E"/>
    <w:rsid w:val="00C9197B"/>
    <w:rsid w:val="00CA5EA9"/>
    <w:rsid w:val="00CB1176"/>
    <w:rsid w:val="00CC55B0"/>
    <w:rsid w:val="00CF4431"/>
    <w:rsid w:val="00CF71B8"/>
    <w:rsid w:val="00D0584A"/>
    <w:rsid w:val="00D14B93"/>
    <w:rsid w:val="00D15F61"/>
    <w:rsid w:val="00D17872"/>
    <w:rsid w:val="00D178DC"/>
    <w:rsid w:val="00D21236"/>
    <w:rsid w:val="00D42F58"/>
    <w:rsid w:val="00D47F21"/>
    <w:rsid w:val="00D64559"/>
    <w:rsid w:val="00D73C1E"/>
    <w:rsid w:val="00D80C83"/>
    <w:rsid w:val="00D85A5F"/>
    <w:rsid w:val="00D86163"/>
    <w:rsid w:val="00DC7BF5"/>
    <w:rsid w:val="00DE58F9"/>
    <w:rsid w:val="00DF29F0"/>
    <w:rsid w:val="00E1321F"/>
    <w:rsid w:val="00E37834"/>
    <w:rsid w:val="00E430E2"/>
    <w:rsid w:val="00E55AA4"/>
    <w:rsid w:val="00E65DFE"/>
    <w:rsid w:val="00EB3D75"/>
    <w:rsid w:val="00ED0232"/>
    <w:rsid w:val="00EF08B5"/>
    <w:rsid w:val="00F031AC"/>
    <w:rsid w:val="00F15888"/>
    <w:rsid w:val="00F42043"/>
    <w:rsid w:val="00F618C3"/>
    <w:rsid w:val="00F76EF7"/>
    <w:rsid w:val="00F80660"/>
    <w:rsid w:val="00F83B3E"/>
    <w:rsid w:val="00F84C31"/>
    <w:rsid w:val="00F8686C"/>
    <w:rsid w:val="00F94186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true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83B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3B3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3B3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3B3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3B3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4B9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72AD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17D5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B5550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B5550"/>
    <w:rPr>
      <w:sz w:val="24"/>
      <w:szCs w:val="24"/>
    </w:rPr>
  </w:style>
  <w:style w:styleId="Naglaeno" w:type="character">
    <w:name w:val="Strong"/>
    <w:qFormat/>
    <w:rsid w:val="002B5550"/>
    <w:rPr>
      <w:b/>
      <w:bCs/>
    </w:rPr>
  </w:style>
  <w:style w:styleId="Odlomakpopisa" w:type="paragraph">
    <w:name w:val="List Paragraph"/>
    <w:basedOn w:val="Normal"/>
    <w:uiPriority w:val="34"/>
    <w:qFormat/>
    <w:rsid w:val="009E018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072ADA"/>
    <w:rPr>
      <w:b/>
      <w:bCs/>
      <w:sz w:val="24"/>
      <w:szCs w:val="24"/>
    </w:rPr>
  </w:style>
  <w:style w:customStyle="1" w:styleId="VSVerzija" w:type="paragraph">
    <w:name w:val="VS_Verzija"/>
    <w:basedOn w:val="Normal"/>
    <w:rsid w:val="00003BF9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F83B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3B3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3B3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3B3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3B3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</izvorni_sadrzaj>
    <derivirana_varijabla naziv="DomainObject.Predmet.Broj_1">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St-123/2016</izvorni_sadrzaj>
    <derivirana_varijabla naziv="DomainObject.Predmet.OznakaBroj_1">St-123/2016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ŠIMUNEC d.o.o. za poljoprivredu i turizam</izvorni_sadrzaj>
    <derivirana_varijabla naziv="DomainObject.Predmet.ProtustrankaFormated_1">  ŠIMUNEC d.o.o. za poljoprivredu i turizam</derivirana_varijabla>
  </DomainObject.Predmet.ProtustrankaFormated>
  <DomainObject.Predmet.ProtustrankaFormatedOIB>
    <izvorni_sadrzaj>  ŠIMUNEC d.o.o. za poljoprivredu i turizam, OIB 03449536833</izvorni_sadrzaj>
    <derivirana_varijabla naziv="DomainObject.Predmet.ProtustrankaFormatedOIB_1">  ŠIMUNEC d.o.o. za poljoprivredu i turizam, OIB 03449536833</derivirana_varijabla>
  </DomainObject.Predmet.ProtustrankaFormatedOIB>
  <DomainObject.Predmet.ProtustrankaFormatedWithAdress>
    <izvorni_sadrzaj> ŠIMUNEC d.o.o. za poljoprivredu i turizam, Zmaj Jove Jovanovića 1, 31324 Majške Međe</izvorni_sadrzaj>
    <derivirana_varijabla naziv="DomainObject.Predmet.ProtustrankaFormatedWithAdress_1"> ŠIMUNEC d.o.o. za poljoprivredu i turizam, Zmaj Jove Jovanovića 1, 31324 Majške Međe</derivirana_varijabla>
  </DomainObject.Predmet.ProtustrankaFormatedWithAdress>
  <DomainObject.Predmet.ProtustrankaFormatedWithAdressOIB>
    <izvorni_sadrzaj> ŠIMUNEC d.o.o. za poljoprivredu i turizam, OIB 03449536833, Zmaj Jove Jovanovića 1, 31324 Majške Međe</izvorni_sadrzaj>
    <derivirana_varijabla naziv="DomainObject.Predmet.ProtustrankaFormatedWithAdressOIB_1"> ŠIMUNEC d.o.o. za poljoprivredu i turizam, OIB 03449536833, Zmaj Jove Jovanovića 1, 31324 Majške Međe</derivirana_varijabla>
  </DomainObject.Predmet.ProtustrankaFormatedWithAdressOIB>
  <DomainObject.Predmet.ProtustrankaWithAdress>
    <izvorni_sadrzaj>ŠIMUNEC d.o.o. za poljoprivredu i turizam Zmaj Jove Jovanovića 1, 31324 Majške Međe</izvorni_sadrzaj>
    <derivirana_varijabla naziv="DomainObject.Predmet.ProtustrankaWithAdress_1">ŠIMUNEC d.o.o. za poljoprivredu i turizam Zmaj Jove Jovanovića 1, 31324 Majške Međe</derivirana_varijabla>
  </DomainObject.Predmet.ProtustrankaWithAdress>
  <DomainObject.Predmet.ProtustrankaWithAdressOIB>
    <izvorni_sadrzaj>ŠIMUNEC d.o.o. za poljoprivredu i turizam, OIB 03449536833, Zmaj Jove Jovanovića 1, 31324 Majške Međe</izvorni_sadrzaj>
    <derivirana_varijabla naziv="DomainObject.Predmet.ProtustrankaWithAdressOIB_1">ŠIMUNEC d.o.o. za poljoprivredu i turizam, OIB 03449536833, Zmaj Jove Jovanovića 1, 31324 Majške Međe</derivirana_varijabla>
  </DomainObject.Predmet.ProtustrankaWithAdressOIB>
  <DomainObject.Predmet.ProtustrankaNazivFormated>
    <izvorni_sadrzaj>ŠIMUNEC d.o.o. za poljoprivredu i turizam</izvorni_sadrzaj>
    <derivirana_varijabla naziv="DomainObject.Predmet.ProtustrankaNazivFormated_1">ŠIMUNEC d.o.o. za poljoprivredu i turizam</derivirana_varijabla>
  </DomainObject.Predmet.ProtustrankaNazivFormated>
  <DomainObject.Predmet.ProtustrankaNazivFormatedOIB>
    <izvorni_sadrzaj>ŠIMUNEC d.o.o. za poljoprivredu i turizam, OIB 03449536833</izvorni_sadrzaj>
    <derivirana_varijabla naziv="DomainObject.Predmet.ProtustrankaNazivFormatedOIB_1">ŠIMUNEC d.o.o. za poljoprivredu i turizam, OIB 03449536833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</izvorni_sadrzaj>
    <derivirana_varijabla naziv="DomainObject.Predmet.StrankaFormated_1">  REPUBLIKA HRVATSKA MINISTARSTVO FINANCIJA</derivirana_varijabla>
  </DomainObject.Predmet.StrankaFormated>
  <DomainObject.Predmet.StrankaFormatedOIB>
    <izvorni_sadrzaj>  REPUBLIKA HRVATSKA MINISTARSTVO FINANCIJA, OIB 52634238587</izvorni_sadrzaj>
    <derivirana_varijabla naziv="DomainObject.Predmet.StrankaFormatedOIB_1">  REPUBLIKA HRVATSKA MINISTARSTVO FINANCIJA, OIB 52634238587</derivirana_varijabla>
  </DomainObject.Predmet.StrankaFormatedOIB>
  <DomainObject.Predmet.StrankaFormatedWithAdress>
    <izvorni_sadrzaj> REPUBLIKA HRVATSKA MINISTARSTVO FINANCIJA</izvorni_sadrzaj>
    <derivirana_varijabla naziv="DomainObject.Predmet.StrankaFormatedWithAdress_1"> REPUBLIKA HRVATSKA MINISTARSTVO FINANCIJA</derivirana_varijabla>
  </DomainObject.Predmet.StrankaFormatedWithAdress>
  <DomainObject.Predmet.StrankaFormatedWithAdressOIB>
    <izvorni_sadrzaj> REPUBLIKA HRVATSKA MINISTARSTVO FINANCIJA, OIB 52634238587</izvorni_sadrzaj>
    <derivirana_varijabla naziv="DomainObject.Predmet.StrankaFormatedWithAdressOIB_1"> REPUBLIKA HRVATSKA MINISTARSTVO FINANCIJA, OIB 52634238587</derivirana_varijabla>
  </DomainObject.Predmet.StrankaFormatedWithAdressOIB>
  <DomainObject.Predmet.StrankaWithAdress>
    <izvorni_sadrzaj>REPUBLIKA HRVATSKA MINISTARSTVO FINANCIJA </izvorni_sadrzaj>
    <derivirana_varijabla naziv="DomainObject.Predmet.StrankaWithAdress_1">REPUBLIKA HRVATSKA MINISTARSTVO FINANCIJA </derivirana_varijabla>
  </DomainObject.Predmet.StrankaWithAdress>
  <DomainObject.Predmet.StrankaWithAdressOIB>
    <izvorni_sadrzaj>REPUBLIKA HRVATSKA MINISTARSTVO FINANCIJA, OIB 52634238587</izvorni_sadrzaj>
    <derivirana_varijabla naziv="DomainObject.Predmet.StrankaWithAdressOIB_1">REPUBLIKA HRVATSKA MINISTARSTVO FINANCIJA, OIB 52634238587</derivirana_varijabla>
  </DomainObject.Predmet.StrankaWithAdressOIB>
  <DomainObject.Predmet.StrankaNazivFormated>
    <izvorni_sadrzaj>REPUBLIKA HRVATSKA MINISTARSTVO FINANCIJA</izvorni_sadrzaj>
    <derivirana_varijabla naziv="DomainObject.Predmet.StrankaNazivFormated_1">REPUBLIKA HRVATSKA MINISTARSTVO FINANCIJA</derivirana_varijabla>
  </DomainObject.Predmet.StrankaNazivFormated>
  <DomainObject.Predmet.StrankaNazivFormatedOIB>
    <izvorni_sadrzaj>REPUBLIKA HRVATSKA MINISTARSTVO FINANCIJA, OIB 52634238587</izvorni_sadrzaj>
    <derivirana_varijabla naziv="DomainObject.Predmet.StrankaNazivFormatedOIB_1">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REPUBLIKA HRVATSKA MINISTARSTVO FINANCIJA</item>
    </izvorni_sadrzaj>
    <derivirana_varijabla naziv="DomainObject.Predmet.StrankaListFormated_1">
      <item>REPUBLIKA HRVATSKA MINISTARSTVO FINANCIJA</item>
    </derivirana_varijabla>
  </DomainObject.Predmet.StrankaListFormated>
  <DomainObject.Predmet.StrankaListFormatedOIB>
    <izvorni_sadrzaj>
      <item>REPUBLIKA HRVATSKA MINISTARSTVO FINANCIJA, OIB 52634238587</item>
    </izvorni_sadrzaj>
    <derivirana_varijabla naziv="DomainObject.Predmet.StrankaListFormatedOIB_1">
      <item>REPUBLIKA HRVATSKA MINISTARSTVO FINANCIJA, OIB 52634238587</item>
    </derivirana_varijabla>
  </DomainObject.Predmet.StrankaListFormatedOIB>
  <DomainObject.Predmet.StrankaListFormatedWithAdress>
    <izvorni_sadrzaj>
      <item>REPUBLIKA HRVATSKA MINISTARSTVO FINANCIJA</item>
    </izvorni_sadrzaj>
    <derivirana_varijabla naziv="DomainObject.Predmet.StrankaListFormatedWithAdress_1">
      <item>REPUBLIKA HRVATSKA MINISTARSTVO FINANCIJA</item>
    </derivirana_varijabla>
  </DomainObject.Predmet.StrankaListFormatedWithAdress>
  <DomainObject.Predmet.StrankaListFormatedWithAdressOIB>
    <izvorni_sadrzaj>
      <item>REPUBLIKA HRVATSKA MINISTARSTVO FINANCIJA, OIB 52634238587</item>
    </izvorni_sadrzaj>
    <derivirana_varijabla naziv="DomainObject.Predmet.StrankaListFormatedWithAdressOIB_1">
      <item>REPUBLIKA HRVATSKA MINISTARSTVO FINANCIJA, OIB 52634238587</item>
    </derivirana_varijabla>
  </DomainObject.Predmet.StrankaListFormatedWithAdressOIB>
  <DomainObject.Predmet.StrankaListNazivFormated>
    <izvorni_sadrzaj>
      <item>REPUBLIKA HRVATSKA MINISTARSTVO FINANCIJA</item>
    </izvorni_sadrzaj>
    <derivirana_varijabla naziv="DomainObject.Predmet.StrankaListNazivFormated_1">
      <item>REPUBLIKA HRVATSKA MINISTARSTVO FINANCIJA</item>
    </derivirana_varijabla>
  </DomainObject.Predmet.StrankaListNazivFormated>
  <DomainObject.Predmet.StrankaListNazivFormatedOIB>
    <izvorni_sadrzaj>
      <item>REPUBLIKA HRVATSKA MINISTARSTVO FINANCIJA, OIB 52634238587</item>
    </izvorni_sadrzaj>
    <derivirana_varijabla naziv="DomainObject.Predmet.StrankaListNazivFormatedOIB_1">
      <item>REPUBLIKA HRVATSKA MINISTARSTVO FINANCIJA, OIB 52634238587</item>
    </derivirana_varijabla>
  </DomainObject.Predmet.StrankaListNazivFormatedOIB>
  <DomainObject.Predmet.ProtuStrankaListFormated>
    <izvorni_sadrzaj>
      <item>ŠIMUNEC d.o.o. za poljoprivredu i turizam</item>
    </izvorni_sadrzaj>
    <derivirana_varijabla naziv="DomainObject.Predmet.ProtuStrankaListFormated_1">
      <item>ŠIMUNEC d.o.o. za poljoprivredu i turizam</item>
    </derivirana_varijabla>
  </DomainObject.Predmet.ProtuStrankaListFormated>
  <DomainObject.Predmet.ProtuStrankaListFormatedOIB>
    <izvorni_sadrzaj>
      <item>ŠIMUNEC d.o.o. za poljoprivredu i turizam, OIB 03449536833</item>
    </izvorni_sadrzaj>
    <derivirana_varijabla naziv="DomainObject.Predmet.ProtuStrankaListFormatedOIB_1">
      <item>ŠIMUNEC d.o.o. za poljoprivredu i turizam, OIB 03449536833</item>
    </derivirana_varijabla>
  </DomainObject.Predmet.ProtuStrankaListFormatedOIB>
  <DomainObject.Predmet.ProtuStrankaListFormatedWithAdress>
    <izvorni_sadrzaj>
      <item>ŠIMUNEC d.o.o. za poljoprivredu i turizam, Zmaj Jove Jovanovića 1, 31324 Majške Međe</item>
    </izvorni_sadrzaj>
    <derivirana_varijabla naziv="DomainObject.Predmet.ProtuStrankaListFormatedWithAdress_1">
      <item>ŠIMUNEC d.o.o. za poljoprivredu i turizam, Zmaj Jove Jovanovića 1, 31324 Majške Međe</item>
    </derivirana_varijabla>
  </DomainObject.Predmet.ProtuStrankaListFormatedWithAdress>
  <DomainObject.Predmet.ProtuStrankaListFormatedWithAdressOIB>
    <izvorni_sadrzaj>
      <item>ŠIMUNEC d.o.o. za poljoprivredu i turizam, OIB 03449536833, Zmaj Jove Jovanovića 1, 31324 Majške Međe</item>
    </izvorni_sadrzaj>
    <derivirana_varijabla naziv="DomainObject.Predmet.ProtuStrankaListFormatedWithAdressOIB_1">
      <item>ŠIMUNEC d.o.o. za poljoprivredu i turizam, OIB 03449536833, Zmaj Jove Jovanovića 1, 31324 Majške Međe</item>
    </derivirana_varijabla>
  </DomainObject.Predmet.ProtuStrankaListFormatedWithAdressOIB>
  <DomainObject.Predmet.ProtuStrankaListNazivFormated>
    <izvorni_sadrzaj>
      <item>ŠIMUNEC d.o.o. za poljoprivredu i turizam</item>
    </izvorni_sadrzaj>
    <derivirana_varijabla naziv="DomainObject.Predmet.ProtuStrankaListNazivFormated_1">
      <item>ŠIMUNEC d.o.o. za poljoprivredu i turizam</item>
    </derivirana_varijabla>
  </DomainObject.Predmet.ProtuStrankaListNazivFormated>
  <DomainObject.Predmet.ProtuStrankaListNazivFormatedOIB>
    <izvorni_sadrzaj>
      <item>ŠIMUNEC d.o.o. za poljoprivredu i turizam, OIB 03449536833</item>
    </izvorni_sadrzaj>
    <derivirana_varijabla naziv="DomainObject.Predmet.ProtuStrankaListNazivFormatedOIB_1">
      <item>ŠIMUNEC d.o.o. za poljoprivredu i turizam, OIB 03449536833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</izvorni_sadrzaj>
    <derivirana_varijabla naziv="DomainObject.Predmet.StrankaIDrugi_1">REPUBLIKA HRVATSKA MINISTARSTVO FINANCIJA</derivirana_varijabla>
  </DomainObject.Predmet.StrankaIDrugi>
  <DomainObject.Predmet.ProtustrankaIDrugi>
    <izvorni_sadrzaj>ŠIMUNEC d.o.o. za poljoprivredu i turizam</izvorni_sadrzaj>
    <derivirana_varijabla naziv="DomainObject.Predmet.ProtustrankaIDrugi_1">ŠIMUNEC d.o.o. za poljoprivredu i turizam</derivirana_varijabla>
  </DomainObject.Predmet.ProtustrankaIDrugi>
  <DomainObject.Predmet.StrankaIDrugiAdressOIB>
    <izvorni_sadrzaj>REPUBLIKA HRVATSKA MINISTARSTVO FINANCIJA, OIB 52634238587</izvorni_sadrzaj>
    <derivirana_varijabla naziv="DomainObject.Predmet.StrankaIDrugiAdressOIB_1">REPUBLIKA HRVATSKA MINISTARSTVO FINANCIJA, OIB 52634238587</derivirana_varijabla>
  </DomainObject.Predmet.StrankaIDrugiAdressOIB>
  <DomainObject.Predmet.ProtustrankaIDrugiAdressOIB>
    <izvorni_sadrzaj>ŠIMUNEC d.o.o. za poljoprivredu i turizam, OIB 03449536833, Zmaj Jove Jovanovića 1, 31324 Majške Međe</izvorni_sadrzaj>
    <derivirana_varijabla naziv="DomainObject.Predmet.ProtustrankaIDrugiAdressOIB_1">ŠIMUNEC d.o.o. za poljoprivredu i turizam, OIB 03449536833, Zmaj Jove Jovanovića 1, 31324 Majške Međe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ŠIMUNEC d.o.o. za poljoprivredu i turizam</item>
      <item>REPUBLIKA HRVATSKA MINISTARSTVO FINANCIJA</item>
    </izvorni_sadrzaj>
    <derivirana_varijabla naziv="DomainObject.Predmet.SudioniciListNaziv_1">
      <item>ŠIMUNEC d.o.o. za poljoprivredu i turizam</item>
      <item>REPUBLIKA HRVATSKA MINISTARSTVO FINANCIJA</item>
    </derivirana_varijabla>
  </DomainObject.Predmet.SudioniciListNaziv>
  <DomainObject.Predmet.SudioniciListAdressOIB>
    <izvorni_sadrzaj>
      <item>ŠIMUNEC d.o.o. za poljoprivredu i turizam, OIB 03449536833, Zmaj Jove Jovanovića 1,31324 Majške Međe</item>
      <item>REPUBLIKA HRVATSKA MINISTARSTVO FINANCIJA, OIB 52634238587</item>
    </izvorni_sadrzaj>
    <derivirana_varijabla naziv="DomainObject.Predmet.SudioniciListAdressOIB_1">
      <item>ŠIMUNEC d.o.o. za poljoprivredu i turizam, OIB 03449536833, Zmaj Jove Jovanovića 1,31324 Majške Međe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03449536833</item>
      <item>, OIB 52634238587</item>
    </izvorni_sadrzaj>
    <derivirana_varijabla naziv="DomainObject.Predmet.SudioniciListNazivOIB_1">
      <item>, OIB 03449536833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St-123/2016-69</izvorni_sadrzaj>
    <derivirana_varijabla naziv="DomainObject.PredzadnjaOdlukaIzPredmeta.Oznaka_1">St-123/2016-69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201</properties:Words>
  <properties:Characters>949</properties:Characters>
  <properties:Lines>47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XIII-ST-65/03-119</vt:lpstr>
      <vt:lpstr>XIII-ST-65/03-119</vt:lpstr>
    </vt:vector>
  </properties:TitlesOfParts>
  <properties:LinksUpToDate>false</properties:LinksUpToDate>
  <properties:CharactersWithSpaces>1301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2018-12-13T07:53:00Z</dcterms:created>
  <dc:creator>hermanj</dc:creator>
  <cp:lastModifiedBy>Maja Kocijan</cp:lastModifiedBy>
  <cp:lastPrinted>2018-12-13T07:55:00Z</cp:lastPrinted>
  <dcterms:modified xmlns:xsi="http://www.w3.org/2001/XMLSchema-instance" xsi:type="dcterms:W3CDTF">2018-12-13T07:57:00Z</dcterms:modified>
  <cp:revision>4</cp:revision>
  <dc:title>XIII-ST-65/03-119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(Rješenje -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