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6db6" w14:paraId="4666db6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4D7C0B">
        <w:rPr>
          <w:sz w:val="24"/>
        </w:rPr>
        <w:t>3</w:t>
      </w:r>
      <w:r w:rsidR="00B950B5">
        <w:rPr>
          <w:sz w:val="24"/>
        </w:rPr>
        <w:t>48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D21CD7" w:rsidP="00133DAD" w:rsidR="00D21CD7">
      <w:pPr>
        <w:jc w:val="center"/>
        <w:rPr>
          <w:sz w:val="24"/>
        </w:rPr>
      </w:pPr>
      <w:r>
        <w:rPr>
          <w:sz w:val="24"/>
        </w:rPr>
        <w:t>R E P U B L I K A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4D7C0B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</w:t>
      </w:r>
      <w:r w:rsidR="004D7C0B">
        <w:rPr>
          <w:sz w:val="24"/>
          <w:szCs w:val="24"/>
        </w:rPr>
        <w:t xml:space="preserve"> </w:t>
      </w:r>
      <w:r w:rsidR="00B950B5" w:rsidRPr="00B950B5">
        <w:rPr>
          <w:sz w:val="24"/>
          <w:szCs w:val="24"/>
        </w:rPr>
        <w:t xml:space="preserve">OBLO d.o.o. </w:t>
      </w:r>
      <w:r w:rsidR="00B950B5">
        <w:rPr>
          <w:sz w:val="24"/>
          <w:szCs w:val="24"/>
        </w:rPr>
        <w:t xml:space="preserve">, </w:t>
      </w:r>
      <w:r w:rsidR="00B950B5" w:rsidRPr="00B950B5">
        <w:rPr>
          <w:sz w:val="24"/>
          <w:szCs w:val="24"/>
        </w:rPr>
        <w:t>Zagreb (Grad Zagreb)</w:t>
      </w:r>
      <w:r w:rsidR="00B950B5">
        <w:rPr>
          <w:sz w:val="24"/>
          <w:szCs w:val="24"/>
        </w:rPr>
        <w:t xml:space="preserve">, </w:t>
      </w:r>
      <w:r w:rsidR="00B950B5" w:rsidRPr="00B950B5">
        <w:rPr>
          <w:sz w:val="24"/>
          <w:szCs w:val="24"/>
        </w:rPr>
        <w:t xml:space="preserve">Ivana </w:t>
      </w:r>
      <w:proofErr w:type="spellStart"/>
      <w:r w:rsidR="00B950B5" w:rsidRPr="00B950B5">
        <w:rPr>
          <w:sz w:val="24"/>
          <w:szCs w:val="24"/>
        </w:rPr>
        <w:t>Stožira</w:t>
      </w:r>
      <w:proofErr w:type="spellEnd"/>
      <w:r w:rsidR="00B950B5" w:rsidRPr="00B950B5">
        <w:rPr>
          <w:sz w:val="24"/>
          <w:szCs w:val="24"/>
        </w:rPr>
        <w:t xml:space="preserve"> 6</w:t>
      </w:r>
      <w:r w:rsidR="00B950B5">
        <w:rPr>
          <w:sz w:val="24"/>
          <w:szCs w:val="24"/>
        </w:rPr>
        <w:t xml:space="preserve">, OIB: </w:t>
      </w:r>
      <w:r w:rsidR="00B950B5" w:rsidRPr="00B950B5">
        <w:rPr>
          <w:sz w:val="24"/>
          <w:szCs w:val="24"/>
        </w:rPr>
        <w:t>06536692962</w:t>
      </w:r>
      <w:r w:rsidR="00B950B5">
        <w:rPr>
          <w:sz w:val="24"/>
          <w:szCs w:val="24"/>
        </w:rPr>
        <w:t xml:space="preserve">, </w:t>
      </w:r>
      <w:r w:rsidR="008F48CB" w:rsidRPr="00FA2AA5">
        <w:rPr>
          <w:sz w:val="24"/>
          <w:szCs w:val="24"/>
        </w:rPr>
        <w:t>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D21CD7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D21CD7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D21CD7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D21CD7" w:rsidP="00CF56FE" w:rsidR="00D21CD7">
      <w:pPr>
        <w:jc w:val="both"/>
        <w:rPr>
          <w:sz w:val="24"/>
        </w:rPr>
      </w:pPr>
    </w:p>
    <w:p w:rsidRDefault="00D21CD7" w:rsidP="00D21CD7" w:rsidR="00D21CD7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D21CD7" w:rsidP="00D21CD7" w:rsidR="00D21CD7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D21CD7" w:rsidP="00CF56FE" w:rsidR="00D21CD7">
      <w:pPr>
        <w:jc w:val="both"/>
        <w:rPr>
          <w:sz w:val="24"/>
          <w:szCs w:val="24"/>
        </w:rPr>
      </w:pPr>
    </w:p>
    <w:sectPr w:rsidSect="004566B3" w:rsidR="00D21CD7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C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0B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D00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50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950B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1CD7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1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1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9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St-1348/2015</izvorni_sadrzaj>
    <derivirana_varijabla naziv="DomainObject.Predmet.OznakaBroj_1">St-1348/2015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OBLO d.o.o.</izvorni_sadrzaj>
    <derivirana_varijabla naziv="DomainObject.Predmet.ProtustrankaFormated_1">  OBLO d.o.o.</derivirana_varijabla>
  </DomainObject.Predmet.ProtustrankaFormated>
  <DomainObject.Predmet.ProtustrankaFormatedOIB>
    <izvorni_sadrzaj>  OBLO d.o.o., OIB 06536692962</izvorni_sadrzaj>
    <derivirana_varijabla naziv="DomainObject.Predmet.ProtustrankaFormatedOIB_1">  OBLO d.o.o., OIB 06536692962</derivirana_varijabla>
  </DomainObject.Predmet.ProtustrankaFormatedOIB>
  <DomainObject.Predmet.ProtustrankaFormatedWithAdress>
    <izvorni_sadrzaj> OBLO d.o.o., Ivana Stožira 6, 10000 Zagreb</izvorni_sadrzaj>
    <derivirana_varijabla naziv="DomainObject.Predmet.ProtustrankaFormatedWithAdress_1"> OBLO d.o.o., Ivana Stožira 6, 10000 Zagreb</derivirana_varijabla>
  </DomainObject.Predmet.ProtustrankaFormatedWithAdress>
  <DomainObject.Predmet.ProtustrankaFormatedWithAdressOIB>
    <izvorni_sadrzaj> OBLO d.o.o., OIB 06536692962, Ivana Stožira 6, 10000 Zagreb</izvorni_sadrzaj>
    <derivirana_varijabla naziv="DomainObject.Predmet.ProtustrankaFormatedWithAdressOIB_1"> OBLO d.o.o., OIB 06536692962, Ivana Stožira 6, 10000 Zagreb</derivirana_varijabla>
  </DomainObject.Predmet.ProtustrankaFormatedWithAdressOIB>
  <DomainObject.Predmet.ProtustrankaWithAdress>
    <izvorni_sadrzaj>OBLO d.o.o. Ivana Stožira 6, 10000 Zagreb</izvorni_sadrzaj>
    <derivirana_varijabla naziv="DomainObject.Predmet.ProtustrankaWithAdress_1">OBLO d.o.o. Ivana Stožira 6, 10000 Zagreb</derivirana_varijabla>
  </DomainObject.Predmet.ProtustrankaWithAdress>
  <DomainObject.Predmet.ProtustrankaWithAdressOIB>
    <izvorni_sadrzaj>OBLO d.o.o., OIB 06536692962, Ivana Stožira 6, 10000 Zagreb</izvorni_sadrzaj>
    <derivirana_varijabla naziv="DomainObject.Predmet.ProtustrankaWithAdressOIB_1">OBLO d.o.o., OIB 06536692962, Ivana Stožira 6, 10000 Zagreb</derivirana_varijabla>
  </DomainObject.Predmet.ProtustrankaWithAdressOIB>
  <DomainObject.Predmet.ProtustrankaNazivFormated>
    <izvorni_sadrzaj>OBLO d.o.o.</izvorni_sadrzaj>
    <derivirana_varijabla naziv="DomainObject.Predmet.ProtustrankaNazivFormated_1">OBLO d.o.o.</derivirana_varijabla>
  </DomainObject.Predmet.ProtustrankaNazivFormated>
  <DomainObject.Predmet.ProtustrankaNazivFormatedOIB>
    <izvorni_sadrzaj>OBLO d.o.o., OIB 06536692962</izvorni_sadrzaj>
    <derivirana_varijabla naziv="DomainObject.Predmet.ProtustrankaNazivFormatedOIB_1">OBLO d.o.o., OIB 06536692962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OBLO d.o.o.</item>
    </izvorni_sadrzaj>
    <derivirana_varijabla naziv="DomainObject.Predmet.ProtuStrankaListFormated_1">
      <item>OBLO d.o.o.</item>
    </derivirana_varijabla>
  </DomainObject.Predmet.ProtuStrankaListFormated>
  <DomainObject.Predmet.ProtuStrankaListFormatedOIB>
    <izvorni_sadrzaj>
      <item>OBLO d.o.o., OIB 06536692962</item>
    </izvorni_sadrzaj>
    <derivirana_varijabla naziv="DomainObject.Predmet.ProtuStrankaListFormatedOIB_1">
      <item>OBLO d.o.o., OIB 06536692962</item>
    </derivirana_varijabla>
  </DomainObject.Predmet.ProtuStrankaListFormatedOIB>
  <DomainObject.Predmet.ProtuStrankaListFormatedWithAdress>
    <izvorni_sadrzaj>
      <item>OBLO d.o.o., Ivana Stožira 6, 10000 Zagreb</item>
    </izvorni_sadrzaj>
    <derivirana_varijabla naziv="DomainObject.Predmet.ProtuStrankaListFormatedWithAdress_1">
      <item>OBLO d.o.o., Ivana Stožira 6, 10000 Zagreb</item>
    </derivirana_varijabla>
  </DomainObject.Predmet.ProtuStrankaListFormatedWithAdress>
  <DomainObject.Predmet.ProtuStrankaListFormatedWithAdressOIB>
    <izvorni_sadrzaj>
      <item>OBLO d.o.o., OIB 06536692962, Ivana Stožira 6, 10000 Zagreb</item>
    </izvorni_sadrzaj>
    <derivirana_varijabla naziv="DomainObject.Predmet.ProtuStrankaListFormatedWithAdressOIB_1">
      <item>OBLO d.o.o., OIB 06536692962, Ivana Stožira 6, 10000 Zagreb</item>
    </derivirana_varijabla>
  </DomainObject.Predmet.ProtuStrankaListFormatedWithAdressOIB>
  <DomainObject.Predmet.ProtuStrankaListNazivFormated>
    <izvorni_sadrzaj>
      <item>OBLO d.o.o.</item>
    </izvorni_sadrzaj>
    <derivirana_varijabla naziv="DomainObject.Predmet.ProtuStrankaListNazivFormated_1">
      <item>OBLO d.o.o.</item>
    </derivirana_varijabla>
  </DomainObject.Predmet.ProtuStrankaListNazivFormated>
  <DomainObject.Predmet.ProtuStrankaListNazivFormatedOIB>
    <izvorni_sadrzaj>
      <item>OBLO d.o.o., OIB 06536692962</item>
    </izvorni_sadrzaj>
    <derivirana_varijabla naziv="DomainObject.Predmet.ProtuStrankaListNazivFormatedOIB_1">
      <item>OBLO d.o.o., OIB 06536692962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OBLO d.o.o.</izvorni_sadrzaj>
    <derivirana_varijabla naziv="DomainObject.Predmet.ProtustrankaIDrugi_1">OBLO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OBLO d.o.o., OIB 06536692962, Ivana Stožira 6, 10000 Zagreb</izvorni_sadrzaj>
    <derivirana_varijabla naziv="DomainObject.Predmet.ProtustrankaIDrugiAdressOIB_1">OBLO d.o.o., OIB 06536692962, Ivana Stožira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OBLO d.o.o.</item>
    </izvorni_sadrzaj>
    <derivirana_varijabla naziv="DomainObject.Predmet.SudioniciListNaziv_1">
      <item>FINA Regionalni centar Zagreb</item>
      <item>OBLO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OBLO d.o.o., OIB 06536692962, Ivana Stožira 6,10000 Zagreb</item>
    </izvorni_sadrzaj>
    <derivirana_varijabla naziv="DomainObject.Predmet.SudioniciListAdressOIB_1">
      <item>FINA Regionalni centar Zagreb, OIB 85821130368, Trg svibanjskih žrtava 1995. 1,10000 Zagreb</item>
      <item>OBLO d.o.o., OIB 06536692962, Ivana Stožira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06536692962</item>
    </izvorni_sadrzaj>
    <derivirana_varijabla naziv="DomainObject.Predmet.SudioniciListNazivOIB_1">
      <item>, OIB 85821130368</item>
      <item>, OIB 06536692962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1644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2015-10-27T12:49:00Z</dcterms:created>
  <dc:creator>Korisnik</dc:creator>
  <cp:lastModifiedBy>Jadranka Zelić</cp:lastModifiedBy>
  <cp:lastPrinted>2015-10-29T13:17:00Z</cp:lastPrinted>
  <dcterms:modified xmlns:xsi="http://www.w3.org/2001/XMLSchema-instance" xsi:type="dcterms:W3CDTF">2015-10-29T13:17:00Z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