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aab9" w14:paraId="daeaab9" w:rsidRDefault="00B14284" w:rsidP="00E823A8" w:rsidR="00B14284" w:rsidRPr="00A964E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964E9">
        <w:rPr>
          <w:rFonts w:cs="Times New Roman" w:hAnsi="Times New Roman" w:ascii="Times New Roman"/>
          <w:sz w:val="24"/>
          <w:szCs w:val="24"/>
        </w:rPr>
        <w:tab/>
      </w:r>
      <w:r w:rsidR="00E823A8" w:rsidRPr="00A964E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964E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964E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964E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64E9" w:rsidP="007145AD" w:rsidR="00A964E9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964E9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Pr="00A964E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43C52" w:rsidRPr="00A964E9">
        <w:rPr>
          <w:rFonts w:cs="Times New Roman" w:hAnsi="Times New Roman" w:ascii="Times New Roman"/>
          <w:sz w:val="24"/>
          <w:szCs w:val="24"/>
        </w:rPr>
        <w:t>MALENA d. o. o. za računovodstvene i knjigovodstvene usluge Viškovo, Marinići 55 ( MBS 040164718 – OIB 25049633091 )</w:t>
      </w:r>
      <w:r w:rsidR="007D65CA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964E9">
        <w:rPr>
          <w:rFonts w:cs="Times New Roman" w:hAnsi="Times New Roman" w:ascii="Times New Roman"/>
          <w:sz w:val="24"/>
          <w:szCs w:val="24"/>
        </w:rPr>
        <w:t>dana</w:t>
      </w:r>
      <w:r w:rsidR="00A24B6C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502EBB">
        <w:rPr>
          <w:rFonts w:cs="Times New Roman" w:hAnsi="Times New Roman" w:ascii="Times New Roman"/>
          <w:sz w:val="24"/>
          <w:szCs w:val="24"/>
        </w:rPr>
        <w:t>22</w:t>
      </w:r>
      <w:r w:rsidR="0032181B" w:rsidRPr="00A964E9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A964E9">
        <w:rPr>
          <w:rFonts w:cs="Times New Roman" w:hAnsi="Times New Roman" w:ascii="Times New Roman"/>
          <w:sz w:val="24"/>
          <w:szCs w:val="24"/>
        </w:rPr>
        <w:t>s</w:t>
      </w:r>
      <w:r w:rsidR="00852E51" w:rsidRPr="00A964E9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2EBB" w:rsidP="007145AD" w:rsidR="00502EBB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I.</w:t>
      </w:r>
      <w:r w:rsidRPr="00A964E9">
        <w:rPr>
          <w:rFonts w:cs="Times New Roman" w:hAnsi="Times New Roman" w:ascii="Times New Roman"/>
          <w:sz w:val="24"/>
          <w:szCs w:val="24"/>
        </w:rPr>
        <w:tab/>
      </w:r>
      <w:r w:rsidR="007145AD" w:rsidRPr="00A964E9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A964E9">
        <w:rPr>
          <w:rFonts w:cs="Times New Roman" w:hAnsi="Times New Roman" w:ascii="Times New Roman"/>
          <w:sz w:val="24"/>
          <w:szCs w:val="24"/>
        </w:rPr>
        <w:t>MALENA d. o. o. za računovodstvene i knjigovodstvene usluge Viškovo, Marinići 55 ( MBS 040164718 – OIB 25049633091 )</w:t>
      </w:r>
      <w:r w:rsidR="007145AD" w:rsidRPr="00A964E9">
        <w:rPr>
          <w:rFonts w:cs="Times New Roman" w:hAnsi="Times New Roman" w:ascii="Times New Roman"/>
          <w:sz w:val="24"/>
          <w:szCs w:val="24"/>
        </w:rPr>
        <w:t>.</w:t>
      </w:r>
      <w:r w:rsidR="00B14284" w:rsidRPr="00A964E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02EBB">
        <w:rPr>
          <w:rFonts w:cs="Times New Roman" w:hAnsi="Times New Roman" w:ascii="Times New Roman"/>
          <w:sz w:val="24"/>
          <w:szCs w:val="24"/>
        </w:rPr>
        <w:t>22</w:t>
      </w:r>
      <w:r w:rsidR="0032181B" w:rsidRPr="00A964E9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A964E9">
        <w:rPr>
          <w:rFonts w:cs="Times New Roman" w:hAnsi="Times New Roman" w:ascii="Times New Roman"/>
          <w:sz w:val="24"/>
          <w:szCs w:val="24"/>
        </w:rPr>
        <w:t>s</w:t>
      </w:r>
      <w:r w:rsidR="00852E51" w:rsidRPr="00A964E9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A964E9">
        <w:rPr>
          <w:rFonts w:cs="Times New Roman" w:hAnsi="Times New Roman" w:ascii="Times New Roman"/>
          <w:sz w:val="24"/>
          <w:szCs w:val="24"/>
        </w:rPr>
        <w:t>2016</w:t>
      </w:r>
      <w:r w:rsidR="00B14284" w:rsidRPr="00A964E9">
        <w:rPr>
          <w:rFonts w:cs="Times New Roman" w:hAnsi="Times New Roman" w:ascii="Times New Roman"/>
          <w:sz w:val="24"/>
          <w:szCs w:val="24"/>
        </w:rPr>
        <w:t xml:space="preserve">. u </w:t>
      </w:r>
      <w:r w:rsidR="007204B9">
        <w:rPr>
          <w:rFonts w:cs="Times New Roman" w:hAnsi="Times New Roman" w:ascii="Times New Roman"/>
          <w:sz w:val="24"/>
          <w:szCs w:val="24"/>
        </w:rPr>
        <w:t>9,05</w:t>
      </w:r>
      <w:r w:rsidR="00BA2032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A964E9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12FE4" w:rsidR="00BA2032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II.</w:t>
      </w:r>
      <w:r w:rsidR="00F719CD" w:rsidRPr="00A964E9">
        <w:rPr>
          <w:rFonts w:cs="Times New Roman" w:hAnsi="Times New Roman" w:ascii="Times New Roman"/>
          <w:sz w:val="24"/>
          <w:szCs w:val="24"/>
        </w:rPr>
        <w:tab/>
      </w:r>
      <w:r w:rsidRPr="00A964E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12FE4">
        <w:rPr>
          <w:rFonts w:cs="Times New Roman" w:hAnsi="Times New Roman" w:ascii="Times New Roman"/>
          <w:sz w:val="24"/>
          <w:szCs w:val="24"/>
        </w:rPr>
        <w:t xml:space="preserve"> </w:t>
      </w:r>
      <w:r w:rsidR="00BC3929" w:rsidRPr="00A964E9">
        <w:rPr>
          <w:rFonts w:cs="Times New Roman" w:hAnsi="Times New Roman" w:ascii="Times New Roman"/>
          <w:sz w:val="24"/>
          <w:szCs w:val="24"/>
        </w:rPr>
        <w:t>Hrvoje Kraljičković</w:t>
      </w:r>
      <w:r w:rsidR="00502EBB">
        <w:rPr>
          <w:rFonts w:cs="Times New Roman" w:hAnsi="Times New Roman" w:ascii="Times New Roman"/>
          <w:sz w:val="24"/>
          <w:szCs w:val="24"/>
        </w:rPr>
        <w:t xml:space="preserve"> (OIB </w:t>
      </w:r>
      <w:r w:rsidR="00502EBB" w:rsidRPr="00502EBB">
        <w:rPr>
          <w:rFonts w:cs="Times New Roman" w:hAnsi="Times New Roman" w:ascii="Times New Roman"/>
          <w:sz w:val="24"/>
          <w:szCs w:val="24"/>
        </w:rPr>
        <w:t>63875916042</w:t>
      </w:r>
      <w:r w:rsidR="00502EBB">
        <w:rPr>
          <w:rFonts w:cs="Times New Roman" w:hAnsi="Times New Roman" w:ascii="Times New Roman"/>
          <w:sz w:val="24"/>
          <w:szCs w:val="24"/>
        </w:rPr>
        <w:t xml:space="preserve">), </w:t>
      </w:r>
      <w:r w:rsidR="00502EBB" w:rsidRPr="00502EBB">
        <w:rPr>
          <w:rFonts w:cs="Times New Roman" w:hAnsi="Times New Roman" w:ascii="Times New Roman"/>
          <w:sz w:val="24"/>
          <w:szCs w:val="24"/>
        </w:rPr>
        <w:t>Trg hrvatskih velikana 4, Zagreb</w:t>
      </w:r>
      <w:r w:rsidR="00502EBB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III.</w:t>
      </w:r>
      <w:r w:rsidR="00F719CD" w:rsidRPr="00A964E9">
        <w:rPr>
          <w:rFonts w:cs="Times New Roman" w:hAnsi="Times New Roman" w:ascii="Times New Roman"/>
          <w:sz w:val="24"/>
          <w:szCs w:val="24"/>
        </w:rPr>
        <w:tab/>
      </w:r>
      <w:r w:rsidRPr="00A964E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43C52" w:rsidRPr="00A964E9">
        <w:rPr>
          <w:rFonts w:cs="Times New Roman" w:hAnsi="Times New Roman" w:ascii="Times New Roman"/>
          <w:sz w:val="24"/>
          <w:szCs w:val="24"/>
        </w:rPr>
        <w:t>MALENA d. o. o. za računovodstvene i knjigovodstvene usluge Viškovo, Marinići 55 ( MBS 040164718 – OIB 25049633091 )</w:t>
      </w:r>
      <w:r w:rsidR="00F719CD" w:rsidRPr="00A964E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I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964E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964E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964E9">
        <w:rPr>
          <w:rFonts w:cs="Times New Roman" w:hAnsi="Times New Roman" w:ascii="Times New Roman"/>
          <w:sz w:val="24"/>
          <w:szCs w:val="24"/>
        </w:rPr>
        <w:t>registra</w:t>
      </w:r>
      <w:r w:rsidR="00A77972" w:rsidRPr="00A964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V.</w:t>
      </w:r>
      <w:r w:rsidR="00F719CD" w:rsidRPr="00A964E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964E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će se </w:t>
      </w:r>
      <w:r w:rsidRPr="00A964E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2FE4" w:rsidP="009449B3" w:rsidR="009449B3" w:rsidRPr="00A964E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964E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964E9">
        <w:rPr>
          <w:rFonts w:cs="Times New Roman" w:hAnsi="Times New Roman" w:ascii="Times New Roman"/>
          <w:sz w:val="24"/>
          <w:szCs w:val="24"/>
        </w:rPr>
        <w:t>temelj</w:t>
      </w:r>
      <w:r w:rsidR="00636FCE" w:rsidRPr="00A964E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964E9">
        <w:rPr>
          <w:rFonts w:cs="Times New Roman" w:hAnsi="Times New Roman" w:ascii="Times New Roman"/>
          <w:sz w:val="24"/>
          <w:szCs w:val="24"/>
        </w:rPr>
        <w:t>odredbe članka 4</w:t>
      </w:r>
      <w:r w:rsidR="00143C52" w:rsidRPr="00A964E9">
        <w:rPr>
          <w:rFonts w:cs="Times New Roman" w:hAnsi="Times New Roman" w:ascii="Times New Roman"/>
          <w:sz w:val="24"/>
          <w:szCs w:val="24"/>
        </w:rPr>
        <w:t>29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964E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43C52" w:rsidRPr="00A964E9">
        <w:rPr>
          <w:rFonts w:cs="Times New Roman" w:hAnsi="Times New Roman" w:ascii="Times New Roman"/>
          <w:sz w:val="24"/>
          <w:szCs w:val="24"/>
        </w:rPr>
        <w:t>MALENA d. o. o. Viškovo, Marinići 55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A964E9">
        <w:rPr>
          <w:rFonts w:cs="Times New Roman" w:hAnsi="Times New Roman" w:ascii="Times New Roman"/>
          <w:sz w:val="24"/>
          <w:szCs w:val="24"/>
        </w:rPr>
        <w:t>(  OIB 25049633091 )</w:t>
      </w:r>
      <w:r w:rsidR="00636FCE" w:rsidRPr="00A964E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964E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964E9">
        <w:rPr>
          <w:rFonts w:cs="Times New Roman" w:hAnsi="Times New Roman" w:ascii="Times New Roman"/>
          <w:sz w:val="24"/>
          <w:szCs w:val="24"/>
        </w:rPr>
        <w:t>nave</w:t>
      </w:r>
      <w:r w:rsidR="00636FCE" w:rsidRPr="00A964E9">
        <w:rPr>
          <w:rFonts w:cs="Times New Roman" w:hAnsi="Times New Roman" w:ascii="Times New Roman"/>
          <w:sz w:val="24"/>
          <w:szCs w:val="24"/>
        </w:rPr>
        <w:t>o</w:t>
      </w:r>
      <w:r w:rsidR="00E15BD0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43C52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="00757ADA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43C52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ožujka </w:t>
      </w:r>
      <w:r w:rsidR="00757ADA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43C52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57ADA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9449B3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A964E9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964E9">
        <w:rPr>
          <w:rFonts w:cs="Times New Roman" w:hAnsi="Times New Roman" w:ascii="Times New Roman"/>
          <w:sz w:val="24"/>
          <w:szCs w:val="24"/>
        </w:rPr>
        <w:t>od</w:t>
      </w:r>
      <w:r w:rsidR="00757ADA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A964E9">
        <w:rPr>
          <w:rFonts w:cs="Times New Roman" w:hAnsi="Times New Roman" w:ascii="Times New Roman"/>
          <w:sz w:val="24"/>
          <w:szCs w:val="24"/>
        </w:rPr>
        <w:t>120</w:t>
      </w:r>
      <w:r w:rsidR="00C60E71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964E9">
        <w:rPr>
          <w:rFonts w:cs="Times New Roman" w:hAnsi="Times New Roman" w:ascii="Times New Roman"/>
          <w:sz w:val="24"/>
          <w:szCs w:val="24"/>
        </w:rPr>
        <w:t>dan</w:t>
      </w:r>
      <w:r w:rsidR="00637552" w:rsidRPr="00A964E9">
        <w:rPr>
          <w:rFonts w:cs="Times New Roman" w:hAnsi="Times New Roman" w:ascii="Times New Roman"/>
          <w:sz w:val="24"/>
          <w:szCs w:val="24"/>
        </w:rPr>
        <w:t>a</w:t>
      </w:r>
      <w:r w:rsidR="00B67741" w:rsidRPr="00A964E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43C52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25.073,03</w:t>
      </w:r>
      <w:r w:rsidR="00506AA1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E66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O</w:t>
      </w:r>
      <w:r w:rsidR="00F719CD" w:rsidRPr="00A964E9">
        <w:rPr>
          <w:rFonts w:cs="Times New Roman" w:hAnsi="Times New Roman" w:ascii="Times New Roman"/>
          <w:sz w:val="24"/>
          <w:szCs w:val="24"/>
        </w:rPr>
        <w:t>dredb</w:t>
      </w:r>
      <w:r w:rsidRPr="00A964E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964E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964E9">
        <w:rPr>
          <w:rFonts w:cs="Times New Roman" w:hAnsi="Times New Roman" w:ascii="Times New Roman"/>
          <w:sz w:val="24"/>
          <w:szCs w:val="24"/>
        </w:rPr>
        <w:t>ukl</w:t>
      </w:r>
      <w:r w:rsidR="00AC02A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964E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964E9">
        <w:rPr>
          <w:rFonts w:cs="Times New Roman" w:hAnsi="Times New Roman" w:ascii="Times New Roman"/>
          <w:sz w:val="24"/>
          <w:szCs w:val="24"/>
        </w:rPr>
        <w:t xml:space="preserve">je </w:t>
      </w:r>
      <w:r w:rsidRPr="00A964E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964E9">
        <w:rPr>
          <w:rFonts w:cs="Times New Roman" w:hAnsi="Times New Roman" w:ascii="Times New Roman"/>
          <w:sz w:val="24"/>
          <w:szCs w:val="24"/>
        </w:rPr>
        <w:t>pribav</w:t>
      </w:r>
      <w:r w:rsidR="009449B3" w:rsidRPr="00A964E9">
        <w:rPr>
          <w:rFonts w:cs="Times New Roman" w:hAnsi="Times New Roman" w:ascii="Times New Roman"/>
          <w:sz w:val="24"/>
          <w:szCs w:val="24"/>
        </w:rPr>
        <w:t xml:space="preserve">io </w:t>
      </w:r>
      <w:r w:rsidRPr="00A964E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964E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964E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Pr="00A964E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964E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964E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964E9">
        <w:rPr>
          <w:rFonts w:cs="Times New Roman" w:hAnsi="Times New Roman" w:ascii="Times New Roman"/>
          <w:sz w:val="24"/>
          <w:szCs w:val="24"/>
        </w:rPr>
        <w:t xml:space="preserve">, </w:t>
      </w:r>
      <w:r w:rsidRPr="00A964E9">
        <w:rPr>
          <w:rFonts w:cs="Times New Roman" w:hAnsi="Times New Roman" w:ascii="Times New Roman"/>
          <w:sz w:val="24"/>
          <w:szCs w:val="24"/>
        </w:rPr>
        <w:t>te potvrd</w:t>
      </w:r>
      <w:r w:rsidR="009449B3" w:rsidRPr="00A964E9">
        <w:rPr>
          <w:rFonts w:cs="Times New Roman" w:hAnsi="Times New Roman" w:ascii="Times New Roman"/>
          <w:sz w:val="24"/>
          <w:szCs w:val="24"/>
        </w:rPr>
        <w:t>u</w:t>
      </w:r>
      <w:r w:rsidR="00AC02AB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A964E9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Pr="00A964E9">
        <w:rPr>
          <w:rFonts w:cs="Times New Roman" w:hAnsi="Times New Roman" w:ascii="Times New Roman"/>
          <w:sz w:val="24"/>
          <w:szCs w:val="24"/>
        </w:rPr>
        <w:t xml:space="preserve">( list </w:t>
      </w:r>
      <w:r w:rsidR="00C016B1" w:rsidRPr="00A964E9">
        <w:rPr>
          <w:rFonts w:cs="Times New Roman" w:hAnsi="Times New Roman" w:ascii="Times New Roman"/>
          <w:sz w:val="24"/>
          <w:szCs w:val="24"/>
        </w:rPr>
        <w:t>6</w:t>
      </w:r>
      <w:r w:rsidR="0066516A"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Pr="00A964E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964E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964E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964E9">
        <w:rPr>
          <w:rFonts w:cs="Times New Roman" w:hAnsi="Times New Roman" w:ascii="Times New Roman"/>
          <w:sz w:val="24"/>
          <w:szCs w:val="24"/>
        </w:rPr>
        <w:t xml:space="preserve">članka </w:t>
      </w:r>
      <w:r w:rsidR="005548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964E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964E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964E9">
        <w:rPr>
          <w:rFonts w:cs="Times New Roman" w:hAnsi="Times New Roman" w:ascii="Times New Roman"/>
          <w:sz w:val="24"/>
          <w:szCs w:val="24"/>
        </w:rPr>
        <w:t xml:space="preserve">dana </w:t>
      </w:r>
      <w:r w:rsidR="00AE7EDD" w:rsidRPr="00A964E9">
        <w:rPr>
          <w:rFonts w:cs="Times New Roman" w:hAnsi="Times New Roman" w:ascii="Times New Roman"/>
          <w:sz w:val="24"/>
          <w:szCs w:val="24"/>
        </w:rPr>
        <w:t>6</w:t>
      </w:r>
      <w:r w:rsidR="00EA216E" w:rsidRPr="00A964E9">
        <w:rPr>
          <w:rFonts w:cs="Times New Roman" w:hAnsi="Times New Roman" w:ascii="Times New Roman"/>
          <w:sz w:val="24"/>
          <w:szCs w:val="24"/>
        </w:rPr>
        <w:t xml:space="preserve">. </w:t>
      </w:r>
      <w:r w:rsidR="00AE7EDD" w:rsidRPr="00A964E9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A964E9">
        <w:rPr>
          <w:rFonts w:cs="Times New Roman" w:hAnsi="Times New Roman" w:ascii="Times New Roman"/>
          <w:sz w:val="24"/>
          <w:szCs w:val="24"/>
        </w:rPr>
        <w:t>201</w:t>
      </w:r>
      <w:r w:rsidR="004D4904" w:rsidRPr="00A964E9">
        <w:rPr>
          <w:rFonts w:cs="Times New Roman" w:hAnsi="Times New Roman" w:ascii="Times New Roman"/>
          <w:sz w:val="24"/>
          <w:szCs w:val="24"/>
        </w:rPr>
        <w:t>6</w:t>
      </w:r>
      <w:r w:rsidR="00636FCE" w:rsidRPr="00A964E9">
        <w:rPr>
          <w:rFonts w:cs="Times New Roman" w:hAnsi="Times New Roman" w:ascii="Times New Roman"/>
          <w:sz w:val="24"/>
          <w:szCs w:val="24"/>
        </w:rPr>
        <w:t xml:space="preserve">.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964E9">
        <w:rPr>
          <w:rFonts w:cs="Times New Roman" w:hAnsi="Times New Roman" w:ascii="Times New Roman"/>
          <w:sz w:val="24"/>
          <w:szCs w:val="24"/>
        </w:rPr>
        <w:t>sob</w:t>
      </w:r>
      <w:r w:rsidRPr="00A964E9">
        <w:rPr>
          <w:rFonts w:cs="Times New Roman" w:hAnsi="Times New Roman" w:ascii="Times New Roman"/>
          <w:sz w:val="24"/>
          <w:szCs w:val="24"/>
        </w:rPr>
        <w:t>e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964E9">
        <w:rPr>
          <w:rFonts w:cs="Times New Roman" w:hAnsi="Times New Roman" w:ascii="Times New Roman"/>
          <w:sz w:val="24"/>
          <w:szCs w:val="24"/>
        </w:rPr>
        <w:t>e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964E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u </w:t>
      </w:r>
      <w:r w:rsidRPr="00A964E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964E9">
        <w:rPr>
          <w:rFonts w:cs="Times New Roman" w:hAnsi="Times New Roman" w:ascii="Times New Roman"/>
          <w:sz w:val="24"/>
          <w:szCs w:val="24"/>
        </w:rPr>
        <w:t>dostavi</w:t>
      </w:r>
      <w:r w:rsidRPr="00A964E9">
        <w:rPr>
          <w:rFonts w:cs="Times New Roman" w:hAnsi="Times New Roman" w:ascii="Times New Roman"/>
          <w:sz w:val="24"/>
          <w:szCs w:val="24"/>
        </w:rPr>
        <w:t>l</w:t>
      </w:r>
      <w:r w:rsidR="00554806">
        <w:rPr>
          <w:rFonts w:cs="Times New Roman" w:hAnsi="Times New Roman" w:ascii="Times New Roman"/>
          <w:sz w:val="24"/>
          <w:szCs w:val="24"/>
        </w:rPr>
        <w:t>e</w:t>
      </w:r>
      <w:r w:rsidRPr="00A964E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964E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964E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964E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964E9">
        <w:rPr>
          <w:rFonts w:cs="Times New Roman" w:hAnsi="Times New Roman" w:ascii="Times New Roman"/>
          <w:sz w:val="24"/>
          <w:szCs w:val="24"/>
        </w:rPr>
        <w:t xml:space="preserve">anku </w:t>
      </w:r>
      <w:r w:rsidRPr="00A964E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964E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964E9">
        <w:rPr>
          <w:rFonts w:cs="Times New Roman" w:hAnsi="Times New Roman" w:ascii="Times New Roman"/>
          <w:sz w:val="24"/>
          <w:szCs w:val="24"/>
        </w:rPr>
        <w:t>S</w:t>
      </w:r>
      <w:r w:rsidR="0055480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964E9">
        <w:rPr>
          <w:rFonts w:cs="Times New Roman" w:hAnsi="Times New Roman" w:ascii="Times New Roman"/>
          <w:sz w:val="24"/>
          <w:szCs w:val="24"/>
        </w:rPr>
        <w:t xml:space="preserve">ima </w:t>
      </w:r>
      <w:r w:rsidRPr="00A964E9">
        <w:rPr>
          <w:rFonts w:cs="Times New Roman" w:hAnsi="Times New Roman" w:ascii="Times New Roman"/>
          <w:sz w:val="24"/>
          <w:szCs w:val="24"/>
        </w:rPr>
        <w:t>smatra</w:t>
      </w:r>
      <w:r w:rsidR="00752DB4" w:rsidRPr="00A964E9">
        <w:rPr>
          <w:rFonts w:cs="Times New Roman" w:hAnsi="Times New Roman" w:ascii="Times New Roman"/>
          <w:sz w:val="24"/>
          <w:szCs w:val="24"/>
        </w:rPr>
        <w:t xml:space="preserve">ti </w:t>
      </w:r>
      <w:r w:rsidRPr="00A964E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964E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9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964E9">
        <w:rPr>
          <w:rFonts w:cs="Times New Roman" w:hAnsi="Times New Roman" w:ascii="Times New Roman"/>
          <w:sz w:val="24"/>
          <w:szCs w:val="24"/>
        </w:rPr>
        <w:t xml:space="preserve">sud </w:t>
      </w:r>
      <w:r w:rsidR="0055480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548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964E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964E9">
        <w:rPr>
          <w:rFonts w:cs="Times New Roman" w:hAnsi="Times New Roman" w:ascii="Times New Roman"/>
          <w:sz w:val="24"/>
          <w:szCs w:val="24"/>
        </w:rPr>
        <w:t>čl</w:t>
      </w:r>
      <w:r w:rsidR="00C31028" w:rsidRPr="00A964E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964E9">
        <w:rPr>
          <w:rFonts w:cs="Times New Roman" w:hAnsi="Times New Roman" w:ascii="Times New Roman"/>
          <w:sz w:val="24"/>
          <w:szCs w:val="24"/>
        </w:rPr>
        <w:t>132. SZ</w:t>
      </w:r>
      <w:r w:rsidR="00C31028" w:rsidRPr="00A964E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964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5480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964E9">
        <w:rPr>
          <w:rFonts w:cs="Times New Roman" w:hAnsi="Times New Roman" w:ascii="Times New Roman"/>
          <w:sz w:val="24"/>
          <w:szCs w:val="24"/>
        </w:rPr>
        <w:t>SZ odluč</w:t>
      </w:r>
      <w:r w:rsidRPr="00A964E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964E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9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54806">
        <w:rPr>
          <w:rFonts w:cs="Times New Roman" w:hAnsi="Times New Roman" w:ascii="Times New Roman"/>
          <w:sz w:val="24"/>
          <w:szCs w:val="24"/>
        </w:rPr>
        <w:t>22</w:t>
      </w:r>
      <w:r w:rsidR="00852E51" w:rsidRPr="00A964E9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A964E9">
        <w:rPr>
          <w:rFonts w:cs="Times New Roman" w:hAnsi="Times New Roman" w:ascii="Times New Roman"/>
          <w:sz w:val="24"/>
          <w:szCs w:val="24"/>
        </w:rPr>
        <w:t>2016</w:t>
      </w:r>
      <w:r w:rsidR="007145AD" w:rsidRPr="00A964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964E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5480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964E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54806" w:rsidP="00554806" w:rsidR="007145AD" w:rsidRPr="00A964E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A964E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964E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9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9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964E9" w:rsidR="001C77A5" w:rsidRPr="00A964E9">
      <w:pPr>
        <w:jc w:val="both"/>
        <w:rPr>
          <w:rFonts w:cs="Times New Roman" w:hAnsi="Times New Roman" w:ascii="Times New Roman"/>
          <w:sz w:val="24"/>
          <w:szCs w:val="24"/>
        </w:rPr>
      </w:pPr>
      <w:r w:rsidRPr="00A964E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964E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5EF" w:rsidP="001C77A5" w:rsidR="00D765EF">
      <w:pPr>
        <w:spacing w:lineRule="auto" w:line="240" w:after="0"/>
      </w:pPr>
      <w:r>
        <w:separator/>
      </w:r>
    </w:p>
  </w:endnote>
  <w:endnote w:id="0" w:type="continuationSeparator">
    <w:p w:rsidRDefault="00D765EF" w:rsidP="001C77A5" w:rsidR="00D765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269726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964E9" w:rsidR="00A964E9" w:rsidRPr="00A964E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964E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964E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964E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3EA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964E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964E9" w:rsidR="00A964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5EF" w:rsidP="001C77A5" w:rsidR="00D765EF">
      <w:pPr>
        <w:spacing w:lineRule="auto" w:line="240" w:after="0"/>
      </w:pPr>
      <w:r>
        <w:separator/>
      </w:r>
    </w:p>
  </w:footnote>
  <w:footnote w:id="0" w:type="continuationSeparator">
    <w:p w:rsidRDefault="00D765EF" w:rsidP="001C77A5" w:rsidR="00D765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964E9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</w:t>
    </w:r>
    <w:r w:rsidR="00143C52">
      <w:rPr>
        <w:rFonts w:cs="Times New Roman" w:hAnsi="Times New Roman" w:ascii="Times New Roman"/>
        <w:sz w:val="24"/>
        <w:szCs w:val="24"/>
      </w:rPr>
      <w:t>50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3EA2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3C52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E6675"/>
    <w:rsid w:val="003F0853"/>
    <w:rsid w:val="003F13CB"/>
    <w:rsid w:val="00402F3D"/>
    <w:rsid w:val="0041212C"/>
    <w:rsid w:val="00420B0F"/>
    <w:rsid w:val="004210A1"/>
    <w:rsid w:val="0042434A"/>
    <w:rsid w:val="00436ED4"/>
    <w:rsid w:val="00443520"/>
    <w:rsid w:val="00444F49"/>
    <w:rsid w:val="0044674D"/>
    <w:rsid w:val="00455810"/>
    <w:rsid w:val="00460424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2EBB"/>
    <w:rsid w:val="00506AA1"/>
    <w:rsid w:val="00522DE3"/>
    <w:rsid w:val="00531A9D"/>
    <w:rsid w:val="00545656"/>
    <w:rsid w:val="00554806"/>
    <w:rsid w:val="00570194"/>
    <w:rsid w:val="00570AF0"/>
    <w:rsid w:val="00573D67"/>
    <w:rsid w:val="00580493"/>
    <w:rsid w:val="005A1112"/>
    <w:rsid w:val="005B47BC"/>
    <w:rsid w:val="005C0230"/>
    <w:rsid w:val="005C3AFF"/>
    <w:rsid w:val="005C683A"/>
    <w:rsid w:val="005D16F1"/>
    <w:rsid w:val="005D3DAF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5150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04B9"/>
    <w:rsid w:val="007259D0"/>
    <w:rsid w:val="00727F64"/>
    <w:rsid w:val="007422B0"/>
    <w:rsid w:val="007424E7"/>
    <w:rsid w:val="00752DB4"/>
    <w:rsid w:val="00755B51"/>
    <w:rsid w:val="00757ADA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556A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2FE4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9E2941"/>
    <w:rsid w:val="00A0011D"/>
    <w:rsid w:val="00A009B9"/>
    <w:rsid w:val="00A11721"/>
    <w:rsid w:val="00A224BE"/>
    <w:rsid w:val="00A24B6C"/>
    <w:rsid w:val="00A256B4"/>
    <w:rsid w:val="00A2718B"/>
    <w:rsid w:val="00A43162"/>
    <w:rsid w:val="00A4775D"/>
    <w:rsid w:val="00A75C17"/>
    <w:rsid w:val="00A77972"/>
    <w:rsid w:val="00A81D38"/>
    <w:rsid w:val="00A8609A"/>
    <w:rsid w:val="00A964E9"/>
    <w:rsid w:val="00AA6937"/>
    <w:rsid w:val="00AA7426"/>
    <w:rsid w:val="00AB121A"/>
    <w:rsid w:val="00AC02AB"/>
    <w:rsid w:val="00AE22F8"/>
    <w:rsid w:val="00AE7EDD"/>
    <w:rsid w:val="00AF721B"/>
    <w:rsid w:val="00B016C4"/>
    <w:rsid w:val="00B01CCD"/>
    <w:rsid w:val="00B045BD"/>
    <w:rsid w:val="00B131B2"/>
    <w:rsid w:val="00B139E7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3929"/>
    <w:rsid w:val="00BC427B"/>
    <w:rsid w:val="00BE12BF"/>
    <w:rsid w:val="00BF1649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12C3"/>
    <w:rsid w:val="00D34FF2"/>
    <w:rsid w:val="00D443EF"/>
    <w:rsid w:val="00D545D6"/>
    <w:rsid w:val="00D72234"/>
    <w:rsid w:val="00D765EF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1540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487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E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3E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E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E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E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E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3E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E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E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E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St-650/2016-6</izvorni_sadrzaj>
    <derivirana_varijabla naziv="DomainObject.Oznaka_1">St-650/2016-6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MALENA d.o.o.</izvorni_sadrzaj>
    <derivirana_varijabla naziv="DomainObject.Predmet.ProtustrankaFormated_1">  MALENA d.o.o.</derivirana_varijabla>
  </DomainObject.Predmet.ProtustrankaFormated>
  <DomainObject.Predmet.ProtustrankaFormatedOIB>
    <izvorni_sadrzaj>  MALENA d.o.o., OIB 25049633091</izvorni_sadrzaj>
    <derivirana_varijabla naziv="DomainObject.Predmet.ProtustrankaFormatedOIB_1">  MALENA d.o.o., OIB 25049633091</derivirana_varijabla>
  </DomainObject.Predmet.ProtustrankaFormatedOIB>
  <DomainObject.Predmet.ProtustrankaFormatedWithAdress>
    <izvorni_sadrzaj> MALENA d.o.o., Marinići 55, 51216 Viškovo</izvorni_sadrzaj>
    <derivirana_varijabla naziv="DomainObject.Predmet.ProtustrankaFormatedWithAdress_1"> MALENA d.o.o., Marinići 55, 51216 Viškovo</derivirana_varijabla>
  </DomainObject.Predmet.ProtustrankaFormatedWithAdress>
  <DomainObject.Predmet.ProtustrankaFormatedWithAdressOIB>
    <izvorni_sadrzaj> MALENA d.o.o., OIB 25049633091, Marinići 55, 51216 Viškovo</izvorni_sadrzaj>
    <derivirana_varijabla naziv="DomainObject.Predmet.ProtustrankaFormatedWithAdressOIB_1"> MALENA d.o.o., OIB 25049633091, Marinići 55, 51216 Viškovo</derivirana_varijabla>
  </DomainObject.Predmet.ProtustrankaFormatedWithAdressOIB>
  <DomainObject.Predmet.ProtustrankaWithAdress>
    <izvorni_sadrzaj>MALENA d.o.o. Marinići 55, 51216 Viškovo</izvorni_sadrzaj>
    <derivirana_varijabla naziv="DomainObject.Predmet.ProtustrankaWithAdress_1">MALENA d.o.o. Marinići 55, 51216 Viškovo</derivirana_varijabla>
  </DomainObject.Predmet.ProtustrankaWithAdress>
  <DomainObject.Predmet.ProtustrankaWithAdressOIB>
    <izvorni_sadrzaj>MALENA d.o.o., OIB 25049633091, Marinići 55, 51216 Viškovo</izvorni_sadrzaj>
    <derivirana_varijabla naziv="DomainObject.Predmet.ProtustrankaWithAdressOIB_1">MALENA d.o.o., OIB 25049633091, Marinići 55, 51216 Viškovo</derivirana_varijabla>
  </DomainObject.Predmet.ProtustrankaWithAdressOIB>
  <DomainObject.Predmet.ProtustrankaNazivFormated>
    <izvorni_sadrzaj>MALENA d.o.o.</izvorni_sadrzaj>
    <derivirana_varijabla naziv="DomainObject.Predmet.ProtustrankaNazivFormated_1">MALENA d.o.o.</derivirana_varijabla>
  </DomainObject.Predmet.ProtustrankaNazivFormated>
  <DomainObject.Predmet.ProtustrankaNazivFormatedOIB>
    <izvorni_sadrzaj>MALENA d.o.o., OIB 25049633091</izvorni_sadrzaj>
    <derivirana_varijabla naziv="DomainObject.Predmet.ProtustrankaNazivFormatedOIB_1">MALENA d.o.o., OIB 25049633091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MALENA d.o.o.</item>
    </izvorni_sadrzaj>
    <derivirana_varijabla naziv="DomainObject.Predmet.ProtuStrankaListFormated_1">
      <item>MALENA d.o.o.</item>
    </derivirana_varijabla>
  </DomainObject.Predmet.ProtuStrankaListFormated>
  <DomainObject.Predmet.ProtuStrankaListFormatedOIB>
    <izvorni_sadrzaj>
      <item>MALENA d.o.o., OIB 25049633091</item>
    </izvorni_sadrzaj>
    <derivirana_varijabla naziv="DomainObject.Predmet.ProtuStrankaListFormatedOIB_1">
      <item>MALENA d.o.o., OIB 25049633091</item>
    </derivirana_varijabla>
  </DomainObject.Predmet.ProtuStrankaListFormatedOIB>
  <DomainObject.Predmet.ProtuStrankaListFormatedWithAdress>
    <izvorni_sadrzaj>
      <item>MALENA d.o.o., Marinići 55, 51216 Viškovo</item>
    </izvorni_sadrzaj>
    <derivirana_varijabla naziv="DomainObject.Predmet.ProtuStrankaListFormatedWithAdress_1">
      <item>MALENA d.o.o., Marinići 55, 51216 Viškovo</item>
    </derivirana_varijabla>
  </DomainObject.Predmet.ProtuStrankaListFormatedWithAdress>
  <DomainObject.Predmet.ProtuStrankaListFormatedWithAdressOIB>
    <izvorni_sadrzaj>
      <item>MALENA d.o.o., OIB 25049633091, Marinići 55, 51216 Viškovo</item>
    </izvorni_sadrzaj>
    <derivirana_varijabla naziv="DomainObject.Predmet.ProtuStrankaListFormatedWithAdressOIB_1">
      <item>MALENA d.o.o., OIB 25049633091, Marinići 55, 51216 Viškovo</item>
    </derivirana_varijabla>
  </DomainObject.Predmet.ProtuStrankaListFormatedWithAdressOIB>
  <DomainObject.Predmet.ProtuStrankaListNazivFormated>
    <izvorni_sadrzaj>
      <item>MALENA d.o.o.</item>
    </izvorni_sadrzaj>
    <derivirana_varijabla naziv="DomainObject.Predmet.ProtuStrankaListNazivFormated_1">
      <item>MALENA d.o.o.</item>
    </derivirana_varijabla>
  </DomainObject.Predmet.ProtuStrankaListNazivFormated>
  <DomainObject.Predmet.ProtuStrankaListNazivFormatedOIB>
    <izvorni_sadrzaj>
      <item>MALENA d.o.o., OIB 25049633091</item>
    </izvorni_sadrzaj>
    <derivirana_varijabla naziv="DomainObject.Predmet.ProtuStrankaListNazivFormatedOIB_1">
      <item>MALENA d.o.o., OIB 25049633091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St-650/2016-6</izvorni_sadrzaj>
    <derivirana_varijabla naziv="DomainObject.PoslovniBrojDokumenta_1">St-650/2016-6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MALENA d.o.o.</izvorni_sadrzaj>
    <derivirana_varijabla naziv="DomainObject.Predmet.ProtustrankaIDrugi_1">MALENA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MALENA d.o.o., OIB 25049633091, Marinići 55, 51216 Viškovo</izvorni_sadrzaj>
    <derivirana_varijabla naziv="DomainObject.Predmet.ProtustrankaIDrugiAdressOIB_1">MALENA d.o.o., OIB 25049633091, Marinići 55,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MALENA d.o.o.</item>
    </izvorni_sadrzaj>
    <derivirana_varijabla naziv="DomainObject.Predmet.SudioniciListNaziv_1">
      <item>FINA Rijeka</item>
      <item>MALENA d.o.o.</item>
    </derivirana_varijabla>
  </DomainObject.Predmet.SudioniciListNaziv>
  <DomainObject.Predmet.SudioniciListAdressOIB>
    <izvorni_sadrzaj>
      <item>FINA Rijeka, OIB 85821130368, Frana Kurelca 8,51000 Rijeka</item>
      <item>MALENA d.o.o., OIB 25049633091, Marinići 55,51216 Viškovo</item>
    </izvorni_sadrzaj>
    <derivirana_varijabla naziv="DomainObject.Predmet.SudioniciListAdressOIB_1">
      <item>FINA Rijeka, OIB 85821130368, Frana Kurelca 8,51000 Rijeka</item>
      <item>MALENA d.o.o., OIB 25049633091, Marinići 55,51216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25049633091</item>
    </izvorni_sadrzaj>
    <derivirana_varijabla naziv="DomainObject.Predmet.SudioniciListNazivOIB_1">
      <item>, OIB 85821130368</item>
      <item>, OIB 25049633091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E92F9-98A9-40BA-BA92-A0AD85108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3643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2016-07-22T06:42:00Z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