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2fa1" w14:paraId="4572fa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21A9A">
        <w:t>3864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21A9A">
        <w:t>DOBRO VOĆE I POVRĆE d.o.o Kloštar Ivanić, Lipovac lonjski 15, OIB 84843359894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21A9A">
        <w:t>DOBRO VOĆE I POVRĆE d.o.o Kloštar Ivanić, Lipovac lonjski 15, OIB 84843359894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955EB6">
        <w:t>11,</w:t>
      </w:r>
      <w:r w:rsidR="00A21A9A">
        <w:t>50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E44F5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21A9A">
        <w:t>DOBRO VOĆE I POVRĆE d.o.o Kloštar Ivanić, Lipovac lonjski 15, OIB 84843359894</w:t>
      </w:r>
      <w:r w:rsidR="009D4D18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21A9A">
        <w:t>DOBRO VOĆE I POVRĆE d.o.o Kloštar Ivanić, Lipovac lonjski 15, OIB 84843359894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A21A9A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21A9A">
        <w:t>DOBRO VOĆE I POVRĆE d.o.o Kloštar Ivanić, Lipovac lonjski 15, OIB 84843359894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A21A9A">
        <w:t>21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A21A9A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21A9A">
        <w:t>21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4B47A9" w:rsidR="004B47A9">
      <w:pPr>
        <w:jc w:val="right"/>
      </w:pPr>
      <w:r>
        <w:t xml:space="preserve">                                                                         Goranka Boljkovac</w:t>
      </w:r>
    </w:p>
    <w:p w:rsidRDefault="008E28DC" w:rsidP="00446E15" w:rsidR="008E28DC">
      <w:pPr>
        <w:tabs>
          <w:tab w:pos="6790" w:val="left"/>
        </w:tabs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E44F5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E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21A9A">
      <w:t>3864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6F1C"/>
    <w:rsid w:val="003C32B3"/>
    <w:rsid w:val="003F1815"/>
    <w:rsid w:val="003F3D73"/>
    <w:rsid w:val="00416614"/>
    <w:rsid w:val="00446E15"/>
    <w:rsid w:val="0045631B"/>
    <w:rsid w:val="00477EED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D07876"/>
    <w:rsid w:val="00D910B0"/>
    <w:rsid w:val="00DE7512"/>
    <w:rsid w:val="00DF1B94"/>
    <w:rsid w:val="00DF1D65"/>
    <w:rsid w:val="00E46036"/>
    <w:rsid w:val="00E47EC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3864</izvorni_sadrzaj>
    <derivirana_varijabla naziv="DomainObject.Predmet.Broj_1">3864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St-3864/2015</izvorni_sadrzaj>
    <derivirana_varijabla naziv="DomainObject.Predmet.OznakaBroj_1">St-3864/2015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 VOĆE I POVRĆE d.o.o.</izvorni_sadrzaj>
    <derivirana_varijabla naziv="DomainObject.Predmet.ProtustrankaFormated_1">  DOBRO VOĆE I POVRĆE d.o.o.</derivirana_varijabla>
  </DomainObject.Predmet.ProtustrankaFormated>
  <DomainObject.Predmet.ProtustrankaFormatedOIB>
    <izvorni_sadrzaj>  DOBRO VOĆE I POVRĆE d.o.o., OIB 84843359894</izvorni_sadrzaj>
    <derivirana_varijabla naziv="DomainObject.Predmet.ProtustrankaFormatedOIB_1">  DOBRO VOĆE I POVRĆE d.o.o., OIB 84843359894</derivirana_varijabla>
  </DomainObject.Predmet.ProtustrankaFormatedOIB>
  <DomainObject.Predmet.ProtustrankaFormatedWithAdress>
    <izvorni_sadrzaj> DOBRO VOĆE I POVRĆE d.o.o., Lipovac lonjski 15, 10310 Kloštar Ivanić</izvorni_sadrzaj>
    <derivirana_varijabla naziv="DomainObject.Predmet.ProtustrankaFormatedWithAdress_1"> DOBRO VOĆE I POVRĆE d.o.o., Lipovac lonjski 15, 10310 Kloštar Ivanić</derivirana_varijabla>
  </DomainObject.Predmet.ProtustrankaFormatedWithAdress>
  <DomainObject.Predmet.ProtustrankaFormatedWithAdressOIB>
    <izvorni_sadrzaj> DOBRO VOĆE I POVRĆE d.o.o., OIB 84843359894, Lipovac lonjski 15, 10310 Kloštar Ivanić</izvorni_sadrzaj>
    <derivirana_varijabla naziv="DomainObject.Predmet.ProtustrankaFormatedWithAdressOIB_1"> DOBRO VOĆE I POVRĆE d.o.o., OIB 84843359894, Lipovac lonjski 15, 10310 Kloštar Ivanić</derivirana_varijabla>
  </DomainObject.Predmet.ProtustrankaFormatedWithAdressOIB>
  <DomainObject.Predmet.ProtustrankaWithAdress>
    <izvorni_sadrzaj>DOBRO VOĆE I POVRĆE d.o.o. Lipovac lonjski 15, 10310 Kloštar Ivanić</izvorni_sadrzaj>
    <derivirana_varijabla naziv="DomainObject.Predmet.ProtustrankaWithAdress_1">DOBRO VOĆE I POVRĆE d.o.o. Lipovac lonjski 15, 10310 Kloštar Ivanić</derivirana_varijabla>
  </DomainObject.Predmet.ProtustrankaWithAdress>
  <DomainObject.Predmet.ProtustrankaWithAdressOIB>
    <izvorni_sadrzaj>DOBRO VOĆE I POVRĆE d.o.o., OIB 84843359894, Lipovac lonjski 15, 10310 Kloštar Ivanić</izvorni_sadrzaj>
    <derivirana_varijabla naziv="DomainObject.Predmet.ProtustrankaWithAdressOIB_1">DOBRO VOĆE I POVRĆE d.o.o., OIB 84843359894, Lipovac lonjski 15, 10310 Kloštar Ivanić</derivirana_varijabla>
  </DomainObject.Predmet.ProtustrankaWithAdressOIB>
  <DomainObject.Predmet.ProtustrankaNazivFormated>
    <izvorni_sadrzaj>DOBRO VOĆE I POVRĆE d.o.o.</izvorni_sadrzaj>
    <derivirana_varijabla naziv="DomainObject.Predmet.ProtustrankaNazivFormated_1">DOBRO VOĆE I POVRĆE d.o.o.</derivirana_varijabla>
  </DomainObject.Predmet.ProtustrankaNazivFormated>
  <DomainObject.Predmet.ProtustrankaNazivFormatedOIB>
    <izvorni_sadrzaj>DOBRO VOĆE I POVRĆE d.o.o., OIB 84843359894</izvorni_sadrzaj>
    <derivirana_varijabla naziv="DomainObject.Predmet.ProtustrankaNazivFormatedOIB_1">DOBRO VOĆE I POVRĆE d.o.o., OIB 84843359894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 VOĆE I POVRĆE d.o.o.</item>
    </izvorni_sadrzaj>
    <derivirana_varijabla naziv="DomainObject.Predmet.ProtuStrankaListFormated_1">
      <item>DOBRO VOĆE I POVRĆE d.o.o.</item>
    </derivirana_varijabla>
  </DomainObject.Predmet.ProtuStrankaListFormated>
  <DomainObject.Predmet.ProtuStrankaListFormatedOIB>
    <izvorni_sadrzaj>
      <item>DOBRO VOĆE I POVRĆE d.o.o., OIB 84843359894</item>
    </izvorni_sadrzaj>
    <derivirana_varijabla naziv="DomainObject.Predmet.ProtuStrankaListFormatedOIB_1">
      <item>DOBRO VOĆE I POVRĆE d.o.o., OIB 84843359894</item>
    </derivirana_varijabla>
  </DomainObject.Predmet.ProtuStrankaListFormatedOIB>
  <DomainObject.Predmet.ProtuStrankaListFormatedWithAdress>
    <izvorni_sadrzaj>
      <item>DOBRO VOĆE I POVRĆE d.o.o., Lipovac lonjski 15, 10310 Kloštar Ivanić</item>
    </izvorni_sadrzaj>
    <derivirana_varijabla naziv="DomainObject.Predmet.ProtuStrankaListFormatedWithAdress_1">
      <item>DOBRO VOĆE I POVRĆE d.o.o., Lipovac lonjski 15, 10310 Kloštar Ivanić</item>
    </derivirana_varijabla>
  </DomainObject.Predmet.ProtuStrankaListFormatedWithAdress>
  <DomainObject.Predmet.ProtuStrankaListFormatedWithAdressOIB>
    <izvorni_sadrzaj>
      <item>DOBRO VOĆE I POVRĆE d.o.o., OIB 84843359894, Lipovac lonjski 15, 10310 Kloštar Ivanić</item>
    </izvorni_sadrzaj>
    <derivirana_varijabla naziv="DomainObject.Predmet.ProtuStrankaListFormatedWithAdressOIB_1">
      <item>DOBRO VOĆE I POVRĆE d.o.o., OIB 84843359894, Lipovac lonjski 15, 10310 Kloštar Ivanić</item>
    </derivirana_varijabla>
  </DomainObject.Predmet.ProtuStrankaListFormatedWithAdressOIB>
  <DomainObject.Predmet.ProtuStrankaListNazivFormated>
    <izvorni_sadrzaj>
      <item>DOBRO VOĆE I POVRĆE d.o.o.</item>
    </izvorni_sadrzaj>
    <derivirana_varijabla naziv="DomainObject.Predmet.ProtuStrankaListNazivFormated_1">
      <item>DOBRO VOĆE I POVRĆE d.o.o.</item>
    </derivirana_varijabla>
  </DomainObject.Predmet.ProtuStrankaListNazivFormated>
  <DomainObject.Predmet.ProtuStrankaListNazivFormatedOIB>
    <izvorni_sadrzaj>
      <item>DOBRO VOĆE I POVRĆE d.o.o., OIB 84843359894</item>
    </izvorni_sadrzaj>
    <derivirana_varijabla naziv="DomainObject.Predmet.ProtuStrankaListNazivFormatedOIB_1">
      <item>DOBRO VOĆE I POVRĆE d.o.o., OIB 84843359894</item>
    </derivirana_varijabla>
  </DomainObject.Predmet.ProtuStrankaListNazivFormatedOIB>
  <DomainObject.Predmet.OstaliListFormated>
    <izvorni_sadrzaj>
      <item>Ivan Dumančić</item>
    </izvorni_sadrzaj>
    <derivirana_varijabla naziv="DomainObject.Predmet.OstaliListFormated_1">
      <item>Ivan Dumančić</item>
    </derivirana_varijabla>
  </DomainObject.Predmet.OstaliListFormated>
  <DomainObject.Predmet.OstaliListFormatedOIB>
    <izvorni_sadrzaj>
      <item>Ivan Dumančić, OIB 48030103539</item>
    </izvorni_sadrzaj>
    <derivirana_varijabla naziv="DomainObject.Predmet.OstaliListFormatedOIB_1">
      <item>Ivan Dumančić, OIB 48030103539</item>
    </derivirana_varijabla>
  </DomainObject.Predmet.OstaliListFormatedOIB>
  <DomainObject.Predmet.OstaliListFormatedWithAdress>
    <izvorni_sadrzaj>
      <item>Ivan Dumančić, Ulica Krste Hegedušića 15, 10360 Sesvete</item>
    </izvorni_sadrzaj>
    <derivirana_varijabla naziv="DomainObject.Predmet.OstaliListFormatedWithAdress_1">
      <item>Ivan Dumančić, Ulica Krste Hegedušića 15, 10360 Sesvete</item>
    </derivirana_varijabla>
  </DomainObject.Predmet.OstaliListFormatedWithAdress>
  <DomainObject.Predmet.OstaliListFormatedWithAdressOIB>
    <izvorni_sadrzaj>
      <item>Ivan Dumančić, OIB 48030103539, Ulica Krste Hegedušića 15, 10360 Sesvete</item>
    </izvorni_sadrzaj>
    <derivirana_varijabla naziv="DomainObject.Predmet.OstaliListFormatedWithAdressOIB_1">
      <item>Ivan Dumančić, OIB 48030103539, Ulica Krste Hegedušića 15, 10360 Sesvete</item>
    </derivirana_varijabla>
  </DomainObject.Predmet.OstaliListFormatedWithAdressOIB>
  <DomainObject.Predmet.OstaliListNazivFormated>
    <izvorni_sadrzaj>
      <item>Ivan Dumančić</item>
    </izvorni_sadrzaj>
    <derivirana_varijabla naziv="DomainObject.Predmet.OstaliListNazivFormated_1">
      <item>Ivan Dumančić</item>
    </derivirana_varijabla>
  </DomainObject.Predmet.OstaliListNazivFormated>
  <DomainObject.Predmet.OstaliListNazivFormatedOIB>
    <izvorni_sadrzaj>
      <item>Ivan Dumančić, OIB 48030103539</item>
    </izvorni_sadrzaj>
    <derivirana_varijabla naziv="DomainObject.Predmet.OstaliListNazivFormatedOIB_1">
      <item>Ivan Dumančić, OIB 48030103539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 VOĆE I POVRĆE d.o.o.</izvorni_sadrzaj>
    <derivirana_varijabla naziv="DomainObject.Predmet.ProtustrankaIDrugi_1">DOBRO VOĆE I POVRĆE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DOBRO VOĆE I POVRĆE d.o.o., OIB 84843359894, Lipovac lonjski 15, 10310 Kloštar Ivanić</izvorni_sadrzaj>
    <derivirana_varijabla naziv="DomainObject.Predmet.ProtustrankaIDrugiAdressOIB_1">DOBRO VOĆE I POVRĆE d.o.o., OIB 84843359894, Lipovac lonjski 15,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VOĆE I POVRĆE d.o.o.</item>
      <item>FINA Regionalni centar Zagreb</item>
      <item>Ivan Dumančić</item>
    </izvorni_sadrzaj>
    <derivirana_varijabla naziv="DomainObject.Predmet.SudioniciListNaziv_1">
      <item>DOBRO VOĆE I POVRĆE d.o.o.</item>
      <item>FINA Regionalni centar Zagreb</item>
      <item>Ivan Dumančić</item>
    </derivirana_varijabla>
  </DomainObject.Predmet.SudioniciListNaziv>
  <DomainObject.Predmet.SudioniciListAdressOIB>
    <izvorni_sadrzaj>
      <item>DOBRO VOĆE I POVRĆE d.o.o., OIB 84843359894, Lipovac lonjski 15,10310 Kloštar Ivanić</item>
      <item>FINA Regionalni centar Zagreb, OIB 85821130368, Trg svibanjskih žrtava 1995. 1,10000 Zagreb</item>
      <item>Ivan Dumančić, OIB 48030103539, Ulica Krste Hegedušića 15,10360 Sesvete</item>
    </izvorni_sadrzaj>
    <derivirana_varijabla naziv="DomainObject.Predmet.SudioniciListAdressOIB_1">
      <item>DOBRO VOĆE I POVRĆE d.o.o., OIB 84843359894, Lipovac lonjski 15,10310 Kloštar Ivanić</item>
      <item>FINA Regionalni centar Zagreb, OIB 85821130368, Trg svibanjskih žrtava 1995. 1,10000 Zagreb</item>
      <item>Ivan Dumančić, OIB 48030103539, Ulica Krste Hegedušića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84843359894</item>
      <item>, OIB 85821130368</item>
      <item>, OIB 48030103539</item>
    </izvorni_sadrzaj>
    <derivirana_varijabla naziv="DomainObject.Predmet.SudioniciListNazivOIB_1">
      <item>, OIB 84843359894</item>
      <item>, OIB 85821130368</item>
      <item>, OIB 48030103539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3211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2016-03-10T10:49:00Z</dcterms:created>
  <dc:creator>gboljkovac</dc:creator>
  <cp:lastModifiedBy>Goranka Boljkovac</cp:lastModifiedBy>
  <cp:lastPrinted>2016-03-10T10:50:00Z</cp:lastPrinted>
  <dcterms:modified xmlns:xsi="http://www.w3.org/2001/XMLSchema-instance" xsi:type="dcterms:W3CDTF">2016-03-10T10:50:00Z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