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41ce" w14:paraId="c4941c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C136F4">
        <w:rPr>
          <w:rFonts w:hAnsi="Times New Roman" w:ascii="Times New Roman"/>
        </w:rPr>
        <w:t>4167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B10308" w:rsidRPr="00B10308">
        <w:rPr>
          <w:rFonts w:hAnsi="Times New Roman" w:ascii="Times New Roman"/>
        </w:rPr>
        <w:t>Financijske agencije, RC Zagreb, Podružnica Karlovac, Karlovac, Ulica Pavla Vitezovića 1, OIB: 85821130368,  za otvaranje stečajnog postupka nad dužnikom M.D.P.  d.o.o., Karlovac, Matice hrvatske 2, OIB: 34478819599</w:t>
      </w:r>
      <w:r w:rsidR="00D83115">
        <w:rPr>
          <w:rFonts w:hAnsi="Times New Roman" w:ascii="Times New Roman"/>
        </w:rPr>
        <w:t xml:space="preserve">, </w:t>
      </w:r>
      <w:r w:rsidR="00283455">
        <w:rPr>
          <w:rFonts w:hAnsi="Times New Roman" w:ascii="Times New Roman"/>
        </w:rPr>
        <w:t>3</w:t>
      </w:r>
      <w:r w:rsidR="00B10308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C297A" w:rsidRPr="00AC297A">
        <w:rPr>
          <w:rFonts w:hAnsi="Times New Roman" w:ascii="Times New Roman"/>
        </w:rPr>
        <w:t>M.D.P.  d.o.o., Karlovac, Matice hrvatske 2, OIB: 34478819599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C297A">
        <w:rPr>
          <w:rFonts w:hAnsi="Times New Roman" w:ascii="Times New Roman"/>
        </w:rPr>
        <w:t>10.000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C4115D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AC297A">
        <w:rPr>
          <w:rFonts w:hAnsi="Times New Roman" w:ascii="Times New Roman"/>
        </w:rPr>
        <w:t>1523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44501">
        <w:rPr>
          <w:rFonts w:hAnsi="Times New Roman" w:ascii="Times New Roman"/>
        </w:rPr>
        <w:t>10.000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50F51">
        <w:rPr>
          <w:rFonts w:hAnsi="Times New Roman" w:ascii="Times New Roman"/>
        </w:rPr>
        <w:t>3</w:t>
      </w:r>
      <w:r w:rsidR="00C50F9B">
        <w:rPr>
          <w:rFonts w:hAnsi="Times New Roman" w:ascii="Times New Roman"/>
        </w:rPr>
        <w:t>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3545D">
        <w:rPr>
          <w:rFonts w:hAnsi="Times New Roman" w:ascii="Times New Roman"/>
        </w:rPr>
        <w:t>, v.r.</w:t>
      </w:r>
    </w:p>
    <w:p w:rsidRDefault="00E3545D" w:rsidP="00B87AEB" w:rsidR="00E3545D">
      <w:pPr>
        <w:jc w:val="right"/>
        <w:rPr>
          <w:rFonts w:hAnsi="Times New Roman" w:ascii="Times New Roman"/>
        </w:rPr>
      </w:pPr>
    </w:p>
    <w:p w:rsidRDefault="00E3545D" w:rsidP="00E3545D" w:rsidR="00E3545D" w:rsidRPr="00E3545D">
      <w:pPr>
        <w:jc w:val="right"/>
        <w:rPr>
          <w:rFonts w:hAnsi="Times New Roman" w:ascii="Times New Roman"/>
        </w:rPr>
      </w:pPr>
      <w:r w:rsidRPr="00E3545D">
        <w:rPr>
          <w:rFonts w:hAnsi="Times New Roman" w:ascii="Times New Roman"/>
        </w:rPr>
        <w:t>Za točnost otpravka-</w:t>
      </w:r>
    </w:p>
    <w:p w:rsidRDefault="00E3545D" w:rsidP="00E3545D" w:rsidR="00E3545D" w:rsidRPr="00E3545D">
      <w:pPr>
        <w:jc w:val="right"/>
        <w:rPr>
          <w:rFonts w:hAnsi="Times New Roman" w:ascii="Times New Roman"/>
        </w:rPr>
      </w:pPr>
      <w:r w:rsidRPr="00E3545D">
        <w:rPr>
          <w:rFonts w:hAnsi="Times New Roman" w:ascii="Times New Roman"/>
        </w:rPr>
        <w:t>Ovlašteni službenik:</w:t>
      </w:r>
    </w:p>
    <w:p w:rsidRDefault="00E3545D" w:rsidP="00E3545D" w:rsidR="00E3545D">
      <w:pPr>
        <w:jc w:val="right"/>
        <w:rPr>
          <w:rFonts w:hAnsi="Times New Roman" w:ascii="Times New Roman"/>
        </w:rPr>
      </w:pPr>
      <w:r w:rsidRPr="00E3545D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E3545D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45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C136F4">
      <w:rPr>
        <w:rFonts w:hAnsi="Times New Roman" w:ascii="Times New Roman"/>
      </w:rPr>
      <w:t>4167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656D"/>
    <w:rsid w:val="00072597"/>
    <w:rsid w:val="00091756"/>
    <w:rsid w:val="000B54F8"/>
    <w:rsid w:val="000B6749"/>
    <w:rsid w:val="000E2398"/>
    <w:rsid w:val="00115B75"/>
    <w:rsid w:val="001170A3"/>
    <w:rsid w:val="001377BB"/>
    <w:rsid w:val="001511A4"/>
    <w:rsid w:val="001725CA"/>
    <w:rsid w:val="0017729E"/>
    <w:rsid w:val="001C1019"/>
    <w:rsid w:val="001D67C7"/>
    <w:rsid w:val="0020723A"/>
    <w:rsid w:val="00246CE1"/>
    <w:rsid w:val="00251887"/>
    <w:rsid w:val="002539F0"/>
    <w:rsid w:val="00267D56"/>
    <w:rsid w:val="00283455"/>
    <w:rsid w:val="002E4C78"/>
    <w:rsid w:val="002F0B7A"/>
    <w:rsid w:val="002F75B0"/>
    <w:rsid w:val="003271B3"/>
    <w:rsid w:val="00354C62"/>
    <w:rsid w:val="003B5296"/>
    <w:rsid w:val="003B534B"/>
    <w:rsid w:val="003C25FE"/>
    <w:rsid w:val="003D72C4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27051"/>
    <w:rsid w:val="00A50F51"/>
    <w:rsid w:val="00A81532"/>
    <w:rsid w:val="00A83AC6"/>
    <w:rsid w:val="00AC297A"/>
    <w:rsid w:val="00AD4F3B"/>
    <w:rsid w:val="00B0422D"/>
    <w:rsid w:val="00B0574A"/>
    <w:rsid w:val="00B10308"/>
    <w:rsid w:val="00B44501"/>
    <w:rsid w:val="00B46CF5"/>
    <w:rsid w:val="00B87AEB"/>
    <w:rsid w:val="00B969B8"/>
    <w:rsid w:val="00BC41A7"/>
    <w:rsid w:val="00BC580B"/>
    <w:rsid w:val="00BD20AE"/>
    <w:rsid w:val="00C136F4"/>
    <w:rsid w:val="00C3624C"/>
    <w:rsid w:val="00C4115D"/>
    <w:rsid w:val="00C50F9B"/>
    <w:rsid w:val="00C61AAD"/>
    <w:rsid w:val="00CA4F2A"/>
    <w:rsid w:val="00CF7AB9"/>
    <w:rsid w:val="00D301E4"/>
    <w:rsid w:val="00D83115"/>
    <w:rsid w:val="00DC30D9"/>
    <w:rsid w:val="00DE5A25"/>
    <w:rsid w:val="00E00E55"/>
    <w:rsid w:val="00E3545D"/>
    <w:rsid w:val="00EC2245"/>
    <w:rsid w:val="00ED1D4D"/>
    <w:rsid w:val="00EE5FBB"/>
    <w:rsid w:val="00F0636B"/>
    <w:rsid w:val="00F33BE0"/>
    <w:rsid w:val="00F776E4"/>
    <w:rsid w:val="00FA03CF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4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4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St-4167/2016</izvorni_sadrzaj>
    <derivirana_varijabla naziv="DomainObject.Predmet.OznakaBroj_1">St-4167/2016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M.D.P. d.o.o. zastupanog po punomoćniku Maja Pejčinović</izvorni_sadrzaj>
    <derivirana_varijabla naziv="DomainObject.Predmet.ProtustrankaFormated_1">  M.D.P. d.o.o. zastupanog po punomoćniku Maja Pejčinović</derivirana_varijabla>
  </DomainObject.Predmet.ProtustrankaFormated>
  <DomainObject.Predmet.ProtustrankaFormatedOIB>
    <izvorni_sadrzaj>  M.D.P. d.o.o., OIB 34478819599 zastupanog po punomoćniku Maja Pejčinović</izvorni_sadrzaj>
    <derivirana_varijabla naziv="DomainObject.Predmet.ProtustrankaFormatedOIB_1">  M.D.P. d.o.o., OIB 34478819599 zastupanog po punomoćniku Maja Pejčinović</derivirana_varijabla>
  </DomainObject.Predmet.ProtustrankaFormatedOIB>
  <DomainObject.Predmet.ProtustrankaFormatedWithAdress>
    <izvorni_sadrzaj> M.D.P. d.o.o., Matice hrvatske 2, 47000 Karlovac zastupanog po punomoćniku Maja Pejčinović</izvorni_sadrzaj>
    <derivirana_varijabla naziv="DomainObject.Predmet.ProtustrankaFormatedWithAdress_1"> M.D.P. d.o.o., Matice hrvatske 2, 47000 Karlovac zastupanog po punomoćniku Maja Pejčinović</derivirana_varijabla>
  </DomainObject.Predmet.ProtustrankaFormatedWithAdress>
  <DomainObject.Predmet.ProtustrankaFormatedWithAdressOIB>
    <izvorni_sadrzaj> M.D.P. d.o.o., OIB 34478819599, Matice hrvatske 2, 47000 Karlovac zastupanog po punomoćniku Maja Pejčinović</izvorni_sadrzaj>
    <derivirana_varijabla naziv="DomainObject.Predmet.ProtustrankaFormatedWithAdressOIB_1"> M.D.P. d.o.o., OIB 34478819599, Matice hrvatske 2, 47000 Karlovac zastupanog po punomoćniku Maja Pejčinović</derivirana_varijabla>
  </DomainObject.Predmet.ProtustrankaFormatedWithAdressOIB>
  <DomainObject.Predmet.ProtustrankaWithAdress>
    <izvorni_sadrzaj>M.D.P. d.o.o. Matice hrvatske 2, 47000 Karlovac</izvorni_sadrzaj>
    <derivirana_varijabla naziv="DomainObject.Predmet.ProtustrankaWithAdress_1">M.D.P. d.o.o. Matice hrvatske 2, 47000 Karlovac</derivirana_varijabla>
  </DomainObject.Predmet.ProtustrankaWithAdress>
  <DomainObject.Predmet.ProtustrankaWithAdressOIB>
    <izvorni_sadrzaj>M.D.P. d.o.o., OIB 34478819599, Matice hrvatske 2, 47000 Karlovac</izvorni_sadrzaj>
    <derivirana_varijabla naziv="DomainObject.Predmet.ProtustrankaWithAdressOIB_1">M.D.P. d.o.o., OIB 34478819599, Matice hrvatske 2, 47000 Karlovac</derivirana_varijabla>
  </DomainObject.Predmet.ProtustrankaWithAdressOIB>
  <DomainObject.Predmet.ProtustrankaNazivFormated>
    <izvorni_sadrzaj>M.D.P. d.o.o.</izvorni_sadrzaj>
    <derivirana_varijabla naziv="DomainObject.Predmet.ProtustrankaNazivFormated_1">M.D.P. d.o.o.</derivirana_varijabla>
  </DomainObject.Predmet.ProtustrankaNazivFormated>
  <DomainObject.Predmet.ProtustrankaNazivFormatedOIB>
    <izvorni_sadrzaj>M.D.P. d.o.o., OIB 34478819599</izvorni_sadrzaj>
    <derivirana_varijabla naziv="DomainObject.Predmet.ProtustrankaNazivFormatedOIB_1">M.D.P. d.o.o., OIB 34478819599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M.D.P. d.o.o. zastupanog po punomoćniku Maja Pejčinović</item>
    </izvorni_sadrzaj>
    <derivirana_varijabla naziv="DomainObject.Predmet.ProtuStrankaListFormated_1">
      <item>M.D.P. d.o.o. zastupanog po punomoćniku Maja Pejčinović</item>
    </derivirana_varijabla>
  </DomainObject.Predmet.ProtuStrankaListFormated>
  <DomainObject.Predmet.ProtuStrankaListFormatedOIB>
    <izvorni_sadrzaj>
      <item>M.D.P. d.o.o., OIB 34478819599 zastupanog po punomoćniku Maja Pejčinović</item>
    </izvorni_sadrzaj>
    <derivirana_varijabla naziv="DomainObject.Predmet.ProtuStrankaListFormatedOIB_1">
      <item>M.D.P. d.o.o., OIB 34478819599 zastupanog po punomoćniku Maja Pejčinović</item>
    </derivirana_varijabla>
  </DomainObject.Predmet.ProtuStrankaListFormatedOIB>
  <DomainObject.Predmet.ProtuStrankaListFormatedWithAdress>
    <izvorni_sadrzaj>
      <item>M.D.P. d.o.o., Matice hrvatske 2, 47000 Karlovac zastupanog po punomoćniku Maja Pejčinović</item>
    </izvorni_sadrzaj>
    <derivirana_varijabla naziv="DomainObject.Predmet.ProtuStrankaListFormatedWithAdress_1">
      <item>M.D.P. d.o.o., Matice hrvatske 2, 47000 Karlovac zastupanog po punomoćniku Maja Pejčinović</item>
    </derivirana_varijabla>
  </DomainObject.Predmet.ProtuStrankaListFormatedWithAdress>
  <DomainObject.Predmet.ProtuStrankaListFormatedWithAdressOIB>
    <izvorni_sadrzaj>
      <item>M.D.P. d.o.o., OIB 34478819599, Matice hrvatske 2, 47000 Karlovac zastupanog po punomoćniku Maja Pejčinović</item>
    </izvorni_sadrzaj>
    <derivirana_varijabla naziv="DomainObject.Predmet.ProtuStrankaListFormatedWithAdressOIB_1">
      <item>M.D.P. d.o.o., OIB 34478819599, Matice hrvatske 2, 47000 Karlovac zastupanog po punomoćniku Maja Pejčinović</item>
    </derivirana_varijabla>
  </DomainObject.Predmet.ProtuStrankaListFormatedWithAdressOIB>
  <DomainObject.Predmet.ProtuStrankaListNazivFormated>
    <izvorni_sadrzaj>
      <item>M.D.P. d.o.o.</item>
    </izvorni_sadrzaj>
    <derivirana_varijabla naziv="DomainObject.Predmet.ProtuStrankaListNazivFormated_1">
      <item>M.D.P. d.o.o.</item>
    </derivirana_varijabla>
  </DomainObject.Predmet.ProtuStrankaListNazivFormated>
  <DomainObject.Predmet.ProtuStrankaListNazivFormatedOIB>
    <izvorni_sadrzaj>
      <item>M.D.P. d.o.o., OIB 34478819599</item>
    </izvorni_sadrzaj>
    <derivirana_varijabla naziv="DomainObject.Predmet.ProtuStrankaListNazivFormatedOIB_1">
      <item>M.D.P. d.o.o., OIB 34478819599</item>
    </derivirana_varijabla>
  </DomainObject.Predmet.ProtuStrankaListNazivFormatedOIB>
  <DomainObject.Predmet.OstaliListFormated>
    <izvorni_sadrzaj>
      <item>Maja Pejčinović punomoćnik sudionika u postupku M.D.P. d.o.o.</item>
    </izvorni_sadrzaj>
    <derivirana_varijabla naziv="DomainObject.Predmet.OstaliListFormated_1">
      <item>Maja Pejčinović punomoćnik sudionika u postupku M.D.P. d.o.o.</item>
    </derivirana_varijabla>
  </DomainObject.Predmet.OstaliListFormated>
  <DomainObject.Predmet.OstaliListFormatedOIB>
    <izvorni_sadrzaj>
      <item>Maja Pejčinović, OIB 36935970111 punomoćnik sudionika u postupku M.D.P. d.o.o.</item>
    </izvorni_sadrzaj>
    <derivirana_varijabla naziv="DomainObject.Predmet.OstaliListFormatedOIB_1">
      <item>Maja Pejčinović, OIB 36935970111 punomoćnik sudionika u postupku M.D.P. d.o.o.</item>
    </derivirana_varijabla>
  </DomainObject.Predmet.OstaliListFormatedOIB>
  <DomainObject.Predmet.OstaliListFormatedWithAdress>
    <izvorni_sadrzaj>
      <item>Maja Pejčinović, Matice hrvatske 2, 47000 Karlovac punomoćnik sudionika u postupku M.D.P. d.o.o.</item>
    </izvorni_sadrzaj>
    <derivirana_varijabla naziv="DomainObject.Predmet.OstaliListFormatedWithAdress_1">
      <item>Maja Pejčinović, Matice hrvatske 2, 47000 Karlovac punomoćnik sudionika u postupku M.D.P. d.o.o.</item>
    </derivirana_varijabla>
  </DomainObject.Predmet.OstaliListFormatedWithAdress>
  <DomainObject.Predmet.OstaliListFormatedWithAdressOIB>
    <izvorni_sadrzaj>
      <item>Maja Pejčinović, OIB 36935970111, Matice hrvatske 2, 47000 Karlovac punomoćnik sudionika u postupku M.D.P. d.o.o.</item>
    </izvorni_sadrzaj>
    <derivirana_varijabla naziv="DomainObject.Predmet.OstaliListFormatedWithAdressOIB_1">
      <item>Maja Pejčinović, OIB 36935970111, Matice hrvatske 2, 47000 Karlovac punomoćnik sudionika u postupku M.D.P. d.o.o.</item>
    </derivirana_varijabla>
  </DomainObject.Predmet.OstaliListFormatedWithAdressOIB>
  <DomainObject.Predmet.OstaliListNazivFormated>
    <izvorni_sadrzaj>
      <item>Maja Pejčinović</item>
    </izvorni_sadrzaj>
    <derivirana_varijabla naziv="DomainObject.Predmet.OstaliListNazivFormated_1">
      <item>Maja Pejčinović</item>
    </derivirana_varijabla>
  </DomainObject.Predmet.OstaliListNazivFormated>
  <DomainObject.Predmet.OstaliListNazivFormatedOIB>
    <izvorni_sadrzaj>
      <item>Maja Pejčinović, OIB 36935970111</item>
    </izvorni_sadrzaj>
    <derivirana_varijabla naziv="DomainObject.Predmet.OstaliListNazivFormatedOIB_1">
      <item>Maja Pejčinović, OIB 36935970111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M.D.P. d.o.o.</izvorni_sadrzaj>
    <derivirana_varijabla naziv="DomainObject.Predmet.ProtustrankaIDrugi_1">M.D.P.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M.D.P. d.o.o., OIB 34478819599, Matice hrvatske 2, 47000 Karlovac</izvorni_sadrzaj>
    <derivirana_varijabla naziv="DomainObject.Predmet.ProtustrankaIDrugiAdressOIB_1">M.D.P. d.o.o., OIB 34478819599, Matice hrvatske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M.D.P. d.o.o.</item>
      <item>Maja Pejčinović</item>
    </izvorni_sadrzaj>
    <derivirana_varijabla naziv="DomainObject.Predmet.SudioniciListNaziv_1">
      <item>FINA regionalni centar Zagreb, podružnica Karlovac</item>
      <item>M.D.P. d.o.o.</item>
      <item>Maja Pejčinović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izvorni_sadrzaj>
    <derivirana_varijabla naziv="DomainObject.Predmet.SudioniciListAdressOIB_1"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34478819599</item>
      <item>, OIB 36935970111</item>
    </izvorni_sadrzaj>
    <derivirana_varijabla naziv="DomainObject.Predmet.SudioniciListNazivOIB_1">
      <item>, OIB 85821130368</item>
      <item>, OIB 34478819599</item>
      <item>, OIB 36935970111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85176-7A5A-4B1B-823A-5CCC6FFAA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1848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2017-01-31T13:35:00Z</dcterms:created>
  <dc:creator>Vesna Fundurulić Perišin</dc:creator>
  <cp:lastModifiedBy>Žana Livaja</cp:lastModifiedBy>
  <cp:lastPrinted>2017-01-31T13:35:00Z</cp:lastPrinted>
  <dcterms:modified xmlns:xsi="http://www.w3.org/2001/XMLSchema-instance" xsi:type="dcterms:W3CDTF">2017-01-31T13:51:00Z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