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44e1" w14:paraId="13e44e1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C65FBE">
        <w:rPr>
          <w:lang w:val="hr-HR"/>
        </w:rPr>
        <w:t xml:space="preserve"> CONSILIUM d.o.o. Split, Omiška 35, OIB: </w:t>
      </w:r>
      <w:r w:rsidR="00C65FBE" w:rsidRPr="00C65FBE">
        <w:rPr>
          <w:lang w:val="en-US"/>
        </w:rPr>
        <w:t>78631729590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C65FBE">
        <w:rPr>
          <w:lang w:val="hr-HR"/>
        </w:rPr>
        <w:t>10. svibnja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C65FBE" w:rsidRPr="00C65FBE">
        <w:rPr>
          <w:lang w:val="hr-HR"/>
        </w:rPr>
        <w:t>CONSILIUM d.o.o. Split, Omiška 35, OIB: 78631729590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C65FBE">
        <w:rPr>
          <w:lang w:val="hr-HR"/>
        </w:rPr>
        <w:t>10. svibnja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65FBE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20155">
        <w:rPr>
          <w:lang w:val="hr-HR"/>
        </w:rPr>
        <w:t>Jelenko Lehki</w:t>
      </w:r>
      <w:r w:rsidR="002A4AD1">
        <w:rPr>
          <w:lang w:val="hr-HR"/>
        </w:rPr>
        <w:t xml:space="preserve"> iz Zagreba, </w:t>
      </w:r>
      <w:r w:rsidR="00D20155">
        <w:rPr>
          <w:lang w:val="hr-HR"/>
        </w:rPr>
        <w:t>Pavla Hatza 10,</w:t>
      </w:r>
      <w:r w:rsidR="002A4AD1">
        <w:rPr>
          <w:lang w:val="hr-HR"/>
        </w:rPr>
        <w:t xml:space="preserve"> OIB: </w:t>
      </w:r>
      <w:r w:rsidR="00D20155">
        <w:rPr>
          <w:lang w:val="hr-HR"/>
        </w:rPr>
        <w:t>96068307857.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C65FBE" w:rsidRPr="00C65FBE">
        <w:t>CONSILIUM d.o.o. Split, Omiška 35, OIB: 78631729590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65FBE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C65FBE" w:rsidRPr="00C65FBE">
        <w:rPr>
          <w:lang w:val="hr-HR"/>
        </w:rPr>
        <w:t>CONSILIUM d.o.o. Split, Omiška 35, OIB: 78631729590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8B6167">
        <w:rPr>
          <w:lang w:val="hr-HR"/>
        </w:rPr>
        <w:t>1</w:t>
      </w:r>
      <w:r w:rsidR="00C65FBE">
        <w:rPr>
          <w:lang w:val="hr-HR"/>
        </w:rPr>
        <w:t>562</w:t>
      </w:r>
      <w:r w:rsidR="008B6167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8B6167">
        <w:rPr>
          <w:lang w:val="hr-HR"/>
        </w:rPr>
        <w:t xml:space="preserve">od </w:t>
      </w:r>
      <w:r w:rsidR="00C65FBE">
        <w:rPr>
          <w:lang w:val="hr-HR"/>
        </w:rPr>
        <w:t>343.489,31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C65FBE">
        <w:rPr>
          <w:lang w:val="hr-HR"/>
        </w:rPr>
        <w:t>28.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C65FBE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C65FBE">
        <w:rPr>
          <w:lang w:val="hr-HR"/>
        </w:rPr>
        <w:t>10. svibnja</w:t>
      </w:r>
      <w:r w:rsidR="0094096C">
        <w:rPr>
          <w:lang w:val="hr-HR"/>
        </w:rPr>
        <w:t xml:space="preserve">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31837" w:rsidP="0094096C" w:rsidR="00631837">
      <w:pPr>
        <w:spacing w:before="160"/>
        <w:jc w:val="both"/>
        <w:rPr>
          <w:lang w:val="hr-HR"/>
        </w:rPr>
      </w:pPr>
      <w:r w:rsidRPr="0063183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C65FBE">
      <w:t>913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C65FBE">
      <w:t>913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2ABB"/>
    <w:rsid w:val="00217DD3"/>
    <w:rsid w:val="002702A4"/>
    <w:rsid w:val="002A4AD1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37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2026"/>
    <w:rsid w:val="0084487A"/>
    <w:rsid w:val="00850B9F"/>
    <w:rsid w:val="00870E42"/>
    <w:rsid w:val="00876209"/>
    <w:rsid w:val="00892B6F"/>
    <w:rsid w:val="008B6167"/>
    <w:rsid w:val="008D3F54"/>
    <w:rsid w:val="008E23C3"/>
    <w:rsid w:val="00907B45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65FBE"/>
    <w:rsid w:val="00C85A91"/>
    <w:rsid w:val="00C90F08"/>
    <w:rsid w:val="00CC1B3F"/>
    <w:rsid w:val="00CE1BBC"/>
    <w:rsid w:val="00D20155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d.o.o. za građenje</izvorni_sadrzaj>
    <derivirana_varijabla naziv="DomainObject.Predmet.ProtustrankaFormated_1">  CONSILIUM d.o.o. za građenje</derivirana_varijabla>
  </DomainObject.Predmet.ProtustrankaFormated>
  <DomainObject.Predmet.ProtustrankaFormatedOIB>
    <izvorni_sadrzaj>  CONSILIUM d.o.o. za građenje, OIB 78631729590</izvorni_sadrzaj>
    <derivirana_varijabla naziv="DomainObject.Predmet.ProtustrankaFormatedOIB_1">  CONSILIUM d.o.o. za građenje, OIB 78631729590</derivirana_varijabla>
  </DomainObject.Predmet.ProtustrankaFormatedOIB>
  <DomainObject.Predmet.ProtustrankaFormatedWithAdress>
    <izvorni_sadrzaj> CONSILIUM d.o.o. za građenje, Omiška 35, 21000 Split</izvorni_sadrzaj>
    <derivirana_varijabla naziv="DomainObject.Predmet.ProtustrankaFormatedWithAdress_1"> CONSILIUM d.o.o. za građenje, Omiška 35, 21000 Split</derivirana_varijabla>
  </DomainObject.Predmet.ProtustrankaFormatedWithAdress>
  <DomainObject.Predmet.ProtustrankaFormatedWithAdressOIB>
    <izvorni_sadrzaj> CONSILIUM d.o.o. za građenje, OIB 78631729590, Omiška 35, 21000 Split</izvorni_sadrzaj>
    <derivirana_varijabla naziv="DomainObject.Predmet.ProtustrankaFormatedWithAdressOIB_1"> CONSILIUM d.o.o. za građenje, OIB 78631729590, Omiška 35, 21000 Split</derivirana_varijabla>
  </DomainObject.Predmet.ProtustrankaFormatedWithAdressOIB>
  <DomainObject.Predmet.ProtustrankaWithAdress>
    <izvorni_sadrzaj>CONSILIUM d.o.o. za građenje Omiška 35, 21000 Split</izvorni_sadrzaj>
    <derivirana_varijabla naziv="DomainObject.Predmet.ProtustrankaWithAdress_1">CONSILIUM d.o.o. za građenje Omiška 35, 21000 Split</derivirana_varijabla>
  </DomainObject.Predmet.ProtustrankaWithAdress>
  <DomainObject.Predmet.ProtustrankaWithAdressOIB>
    <izvorni_sadrzaj>CONSILIUM d.o.o. za građenje, OIB 78631729590, Omiška 35, 21000 Split</izvorni_sadrzaj>
    <derivirana_varijabla naziv="DomainObject.Predmet.ProtustrankaWithAdressOIB_1">CONSILIUM d.o.o. za građenje, OIB 78631729590, Omiška 35, 21000 Split</derivirana_varijabla>
  </DomainObject.Predmet.ProtustrankaWithAdressOIB>
  <DomainObject.Predmet.ProtustrankaNazivFormated>
    <izvorni_sadrzaj>CONSILIUM d.o.o. za građenje</izvorni_sadrzaj>
    <derivirana_varijabla naziv="DomainObject.Predmet.ProtustrankaNazivFormated_1">CONSILIUM d.o.o. za građenje</derivirana_varijabla>
  </DomainObject.Predmet.ProtustrankaNazivFormated>
  <DomainObject.Predmet.ProtustrankaNazivFormatedOIB>
    <izvorni_sadrzaj>CONSILIUM d.o.o. za građenje, OIB 78631729590</izvorni_sadrzaj>
    <derivirana_varijabla naziv="DomainObject.Predmet.ProtustrankaNazivFormatedOIB_1">CONSILIUM d.o.o. za građenje, OIB 78631729590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343489.31</izvorni_sadrzaj>
    <derivirana_varijabla naziv="DomainObject.Predmet.TrenutnaVrijednost_1">343489.31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CONSILIUM d.o.o. za građenje</item>
    </izvorni_sadrzaj>
    <derivirana_varijabla naziv="DomainObject.Predmet.ProtuStrankaListFormated_1">
      <item>CONSILIUM d.o.o. za građenje</item>
    </derivirana_varijabla>
  </DomainObject.Predmet.ProtuStrankaListFormated>
  <DomainObject.Predmet.ProtuStrankaListFormatedOIB>
    <izvorni_sadrzaj>
      <item>CONSILIUM d.o.o. za građenje, OIB 78631729590</item>
    </izvorni_sadrzaj>
    <derivirana_varijabla naziv="DomainObject.Predmet.ProtuStrankaListFormatedOIB_1">
      <item>CONSILIUM d.o.o. za građenje, OIB 78631729590</item>
    </derivirana_varijabla>
  </DomainObject.Predmet.ProtuStrankaListFormatedOIB>
  <DomainObject.Predmet.ProtuStrankaListFormatedWithAdress>
    <izvorni_sadrzaj>
      <item>CONSILIUM d.o.o. za građenje, Omiška 35, 21000 Split</item>
    </izvorni_sadrzaj>
    <derivirana_varijabla naziv="DomainObject.Predmet.ProtuStrankaListFormatedWithAdress_1">
      <item>CONSILIUM d.o.o. za građenje, Omiška 35, 21000 Split</item>
    </derivirana_varijabla>
  </DomainObject.Predmet.ProtuStrankaListFormatedWithAdress>
  <DomainObject.Predmet.ProtuStrankaListFormatedWithAdressOIB>
    <izvorni_sadrzaj>
      <item>CONSILIUM d.o.o. za građenje, OIB 78631729590, Omiška 35, 21000 Split</item>
    </izvorni_sadrzaj>
    <derivirana_varijabla naziv="DomainObject.Predmet.ProtuStrankaListFormatedWithAdressOIB_1">
      <item>CONSILIUM d.o.o. za građenje, OIB 78631729590, Omiška 35, 21000 Split</item>
    </derivirana_varijabla>
  </DomainObject.Predmet.ProtuStrankaListFormatedWithAdressOIB>
  <DomainObject.Predmet.ProtuStrankaListNazivFormated>
    <izvorni_sadrzaj>
      <item>CONSILIUM d.o.o. za građenje</item>
    </izvorni_sadrzaj>
    <derivirana_varijabla naziv="DomainObject.Predmet.ProtuStrankaListNazivFormated_1">
      <item>CONSILIUM d.o.o. za građenje</item>
    </derivirana_varijabla>
  </DomainObject.Predmet.ProtuStrankaListNazivFormated>
  <DomainObject.Predmet.ProtuStrankaListNazivFormatedOIB>
    <izvorni_sadrzaj>
      <item>CONSILIUM d.o.o. za građenje, OIB 78631729590</item>
    </izvorni_sadrzaj>
    <derivirana_varijabla naziv="DomainObject.Predmet.ProtuStrankaListNazivFormatedOIB_1">
      <item>CONSILIUM d.o.o. za građenje, OIB 78631729590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CONSILIUM d.o.o. za građenje</izvorni_sadrzaj>
    <derivirana_varijabla naziv="DomainObject.Predmet.ProtustrankaIDrugi_1">CONSILIUM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CONSILIUM d.o.o. za građenje, OIB 78631729590, Omiška 35, 21000 Split</izvorni_sadrzaj>
    <derivirana_varijabla naziv="DomainObject.Predmet.ProtustrankaIDrugiAdressOIB_1">CONSILIUM d.o.o. za građenje, OIB 78631729590, Omiška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d.o.o. za građenje</item>
      <item>FINANCIJSKA AGENCIJA, RC SPLIT</item>
    </izvorni_sadrzaj>
    <derivirana_varijabla naziv="DomainObject.Predmet.SudioniciListNaziv_1">
      <item>CONSILIUM d.o.o. za građenje</item>
      <item>FINANCIJSKA AGENCIJA, RC SPLIT</item>
    </derivirana_varijabla>
  </DomainObject.Predmet.SudioniciListNaziv>
  <DomainObject.Predmet.SudioniciListAdressOIB>
    <izvorni_sadrzaj>
      <item>CONSILIUM d.o.o. za građenje, OIB 78631729590, Omiška 35,21000 Split</item>
      <item>FINANCIJSKA AGENCIJA, RC SPLIT, OIB 85821130368, Mažuranićevo šetalište 24 b,21000 Split</item>
    </izvorni_sadrzaj>
    <derivirana_varijabla naziv="DomainObject.Predmet.SudioniciListAdressOIB_1">
      <item>CONSILIUM d.o.o. za građenje, OIB 78631729590, Omiška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78631729590</item>
      <item>, OIB 85821130368</item>
    </izvorni_sadrzaj>
    <derivirana_varijabla naziv="DomainObject.Predmet.SudioniciListNazivOIB_1">
      <item>, OIB 78631729590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BF7E4-DFC5-488A-B2DD-74DC617DD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4072</properties:Characters>
  <properties:Lines>84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2016-04-25T08:44:00Z</cp:lastPrinted>
  <dcterms:modified xmlns:xsi="http://www.w3.org/2001/XMLSchema-instance" xsi:type="dcterms:W3CDTF">2016-05-10T12:19:00Z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