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82f7" w14:paraId="73882f7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8F4336">
        <w:t>850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8F4336">
        <w:t>07. prosinca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F4336">
        <w:t>INTERIJER ZADAR</w:t>
      </w:r>
      <w:r w:rsidR="008050DB">
        <w:t xml:space="preserve"> d.o.</w:t>
      </w:r>
      <w:r w:rsidR="000746E2">
        <w:t>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8050DB">
        <w:t>Zadru</w:t>
      </w:r>
      <w:r w:rsidR="009836EC">
        <w:t xml:space="preserve"> (</w:t>
      </w:r>
      <w:r w:rsidR="008050DB">
        <w:t>Grad Zadar</w:t>
      </w:r>
      <w:r w:rsidR="00822A09">
        <w:t xml:space="preserve">), </w:t>
      </w:r>
      <w:r w:rsidR="008F4336">
        <w:t>Franje Fanceva 89</w:t>
      </w:r>
      <w:r w:rsidR="00E64EA3">
        <w:t xml:space="preserve">, </w:t>
      </w:r>
      <w:r w:rsidR="00A01095">
        <w:t xml:space="preserve">OIB: </w:t>
      </w:r>
      <w:r w:rsidR="008F4336">
        <w:t>61876248958</w:t>
      </w:r>
      <w:r>
        <w:t xml:space="preserve">, </w:t>
      </w:r>
      <w:r w:rsidR="0065520A">
        <w:t>4.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F4336">
        <w:t xml:space="preserve">INTERIJER ZADAR d.o.o. sa sjedištem u Zadru (Grad Zadar), Franje Fanceva 89, OIB: 61876248958 </w:t>
      </w:r>
      <w:r>
        <w:t xml:space="preserve">s danom </w:t>
      </w:r>
      <w:r w:rsidR="0065520A">
        <w:t>4. svibnja</w:t>
      </w:r>
      <w:r>
        <w:t xml:space="preserve"> 2016. u </w:t>
      </w:r>
      <w:r w:rsidR="0065520A">
        <w:t>13</w:t>
      </w:r>
      <w:r>
        <w:t>,</w:t>
      </w:r>
      <w:r w:rsidR="00ED303C">
        <w:t>00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62638F" w:rsidR="00E41244" w:rsidRPr="0065520A">
      <w:pPr>
        <w:pStyle w:val="Odlomakpopisa"/>
        <w:spacing w:lineRule="auto" w:line="276" w:after="200"/>
        <w:ind w:firstLine="720" w:left="0"/>
        <w:jc w:val="both"/>
      </w:pPr>
      <w:r w:rsidRPr="0065520A">
        <w:t>II</w:t>
      </w:r>
      <w:r w:rsidR="00386298" w:rsidRPr="0065520A">
        <w:t xml:space="preserve">. </w:t>
      </w:r>
      <w:r w:rsidR="0065520A">
        <w:t>Stečajnom upraviteljico</w:t>
      </w:r>
      <w:r w:rsidR="00193657" w:rsidRPr="0065520A">
        <w:t>m</w:t>
      </w:r>
      <w:r w:rsidRPr="0065520A">
        <w:t xml:space="preserve"> dužnika </w:t>
      </w:r>
      <w:r w:rsidR="00193657" w:rsidRPr="0065520A">
        <w:t xml:space="preserve">imenuje se </w:t>
      </w:r>
      <w:r w:rsidR="0065520A" w:rsidRPr="0065520A">
        <w:t>TRUMBIĆ DINKA iz Splita,</w:t>
      </w:r>
      <w:r w:rsidR="0065520A" w:rsidRPr="008E37E9">
        <w:t xml:space="preserve"> Lovretska 10, OIB: 43468134790</w:t>
      </w:r>
      <w:r w:rsidR="0065520A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F4336">
        <w:t>INTERIJER ZADAR d.o.o. sa sjedištem u Zadru (Grad Zadar), Franje Fanceva 89, OIB: 61876248958</w:t>
      </w:r>
      <w:r w:rsidR="000717FF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8F4336">
        <w:t>07</w:t>
      </w:r>
      <w:r w:rsidR="0095312E">
        <w:t xml:space="preserve">. </w:t>
      </w:r>
      <w:r w:rsidR="008050DB">
        <w:t>prosinca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8F4336">
        <w:t>623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8F4336">
        <w:t>7.900,09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E64EA3">
        <w:t>i</w:t>
      </w:r>
      <w:r w:rsidR="007E65A6">
        <w:t>ma</w:t>
      </w:r>
      <w:r w:rsidR="001E74F1" w:rsidRPr="00CF7AC9">
        <w:t xml:space="preserve"> otvoren račun</w:t>
      </w:r>
      <w:r w:rsidR="00E64EA3">
        <w:t xml:space="preserve"> </w:t>
      </w:r>
      <w:r w:rsidR="008050DB">
        <w:t xml:space="preserve">kod </w:t>
      </w:r>
      <w:r w:rsidR="008F4336">
        <w:t>Sberbank d.d.</w:t>
      </w:r>
      <w:r w:rsidR="000B1F08">
        <w:t>,</w:t>
      </w:r>
      <w:r w:rsidR="00B84B6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</w:t>
      </w:r>
      <w:r w:rsidR="008F4336">
        <w:t>9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65520A">
        <w:t>4.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65520A">
        <w:t>j upraviteljici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638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8F4336">
      <w:t>850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17FF"/>
    <w:rsid w:val="000746E2"/>
    <w:rsid w:val="000764A2"/>
    <w:rsid w:val="00082765"/>
    <w:rsid w:val="00086EBE"/>
    <w:rsid w:val="0008729C"/>
    <w:rsid w:val="00087797"/>
    <w:rsid w:val="00091D5A"/>
    <w:rsid w:val="000931FC"/>
    <w:rsid w:val="000A0DAE"/>
    <w:rsid w:val="000B1F08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B628A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77AD4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2638F"/>
    <w:rsid w:val="00635E90"/>
    <w:rsid w:val="0065520A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0C2D"/>
    <w:rsid w:val="00795905"/>
    <w:rsid w:val="007A622A"/>
    <w:rsid w:val="007C0700"/>
    <w:rsid w:val="007C62EB"/>
    <w:rsid w:val="007C6FBF"/>
    <w:rsid w:val="007E65A6"/>
    <w:rsid w:val="008050DB"/>
    <w:rsid w:val="00821286"/>
    <w:rsid w:val="00822A09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8F4336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6281B"/>
    <w:rsid w:val="00974B89"/>
    <w:rsid w:val="00976307"/>
    <w:rsid w:val="009836EC"/>
    <w:rsid w:val="0098648A"/>
    <w:rsid w:val="009948D5"/>
    <w:rsid w:val="00994944"/>
    <w:rsid w:val="009A19E8"/>
    <w:rsid w:val="009B1C85"/>
    <w:rsid w:val="009C0D3D"/>
    <w:rsid w:val="00A01095"/>
    <w:rsid w:val="00A13C19"/>
    <w:rsid w:val="00A17893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2FDB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31558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26D8F"/>
    <w:rsid w:val="00E37B9D"/>
    <w:rsid w:val="00E41244"/>
    <w:rsid w:val="00E5646B"/>
    <w:rsid w:val="00E64EA3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00147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D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St-850/2015-5</izvorni_sadrzaj>
    <derivirana_varijabla naziv="DomainObject.Oznaka_1">St-850/2015-5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St-850/2015</izvorni_sadrzaj>
    <derivirana_varijabla naziv="DomainObject.Predmet.OznakaBroj_1">St-850/2015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 ZADAR d.o.o. za građenje i usluge</izvorni_sadrzaj>
    <derivirana_varijabla naziv="DomainObject.Predmet.ProtustrankaFormated_1">  INTERIJER ZADAR d.o.o. za građenje i usluge</derivirana_varijabla>
  </DomainObject.Predmet.ProtustrankaFormated>
  <DomainObject.Predmet.ProtustrankaFormatedOIB>
    <izvorni_sadrzaj>  INTERIJER ZADAR d.o.o. za građenje i usluge, OIB 61876248958</izvorni_sadrzaj>
    <derivirana_varijabla naziv="DomainObject.Predmet.ProtustrankaFormatedOIB_1">  INTERIJER ZADAR d.o.o. za građenje i usluge, OIB 61876248958</derivirana_varijabla>
  </DomainObject.Predmet.ProtustrankaFormatedOIB>
  <DomainObject.Predmet.ProtustrankaFormatedWithAdress>
    <izvorni_sadrzaj> INTERIJER ZADAR d.o.o. za građenje i usluge, Franje Franceva  89 , 23000 Zadar</izvorni_sadrzaj>
    <derivirana_varijabla naziv="DomainObject.Predmet.ProtustrankaFormatedWithAdress_1"> INTERIJER ZADAR d.o.o. za građenje i usluge, Franje Franceva  89 , 23000 Zadar</derivirana_varijabla>
  </DomainObject.Predmet.ProtustrankaFormatedWithAdress>
  <DomainObject.Predmet.ProtustrankaFormatedWithAdressOIB>
    <izvorni_sadrzaj> INTERIJER ZADAR d.o.o. za građenje i usluge, OIB 61876248958, Franje Franceva  89 , 23000 Zadar</izvorni_sadrzaj>
    <derivirana_varijabla naziv="DomainObject.Predmet.ProtustrankaFormatedWithAdressOIB_1"> INTERIJER ZADAR d.o.o. za građenje i usluge, OIB 61876248958, Franje Franceva  89 , 23000 Zadar</derivirana_varijabla>
  </DomainObject.Predmet.ProtustrankaFormatedWithAdressOIB>
  <DomainObject.Predmet.ProtustrankaWithAdress>
    <izvorni_sadrzaj>INTERIJER ZADAR d.o.o. za građenje i usluge Franje Franceva  89 , 23000 Zadar</izvorni_sadrzaj>
    <derivirana_varijabla naziv="DomainObject.Predmet.ProtustrankaWithAdress_1">INTERIJER ZADAR d.o.o. za građenje i usluge Franje Franceva  89 , 23000 Zadar</derivirana_varijabla>
  </DomainObject.Predmet.ProtustrankaWithAdress>
  <DomainObject.Predmet.ProtustrankaWithAdressOIB>
    <izvorni_sadrzaj>INTERIJER ZADAR d.o.o. za građenje i usluge, OIB 61876248958, Franje Franceva  89 , 23000 Zadar</izvorni_sadrzaj>
    <derivirana_varijabla naziv="DomainObject.Predmet.ProtustrankaWithAdressOIB_1">INTERIJER ZADAR d.o.o. za građenje i usluge, OIB 61876248958, Franje Franceva  89 , 23000 Zadar</derivirana_varijabla>
  </DomainObject.Predmet.ProtustrankaWithAdressOIB>
  <DomainObject.Predmet.ProtustrankaNazivFormated>
    <izvorni_sadrzaj>INTERIJER ZADAR d.o.o. za građenje i usluge</izvorni_sadrzaj>
    <derivirana_varijabla naziv="DomainObject.Predmet.ProtustrankaNazivFormated_1">INTERIJER ZADAR d.o.o. za građenje i usluge</derivirana_varijabla>
  </DomainObject.Predmet.ProtustrankaNazivFormated>
  <DomainObject.Predmet.ProtustrankaNazivFormatedOIB>
    <izvorni_sadrzaj>INTERIJER ZADAR d.o.o. za građenje i usluge, OIB 61876248958</izvorni_sadrzaj>
    <derivirana_varijabla naziv="DomainObject.Predmet.ProtustrankaNazivFormatedOIB_1">INTERIJER ZADAR d.o.o. za građenje i usluge, OIB 61876248958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7900.09</izvorni_sadrzaj>
    <derivirana_varijabla naziv="DomainObject.Predmet.TrenutnaVrijednost_1">7900.09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INTERIJER ZADAR d.o.o. za građenje i usluge</item>
    </izvorni_sadrzaj>
    <derivirana_varijabla naziv="DomainObject.Predmet.ProtuStrankaListFormated_1">
      <item>INTERIJER ZADAR d.o.o. za građenje i usluge</item>
    </derivirana_varijabla>
  </DomainObject.Predmet.ProtuStrankaListFormated>
  <DomainObject.Predmet.ProtuStrankaListFormatedOIB>
    <izvorni_sadrzaj>
      <item>INTERIJER ZADAR d.o.o. za građenje i usluge, OIB 61876248958</item>
    </izvorni_sadrzaj>
    <derivirana_varijabla naziv="DomainObject.Predmet.ProtuStrankaListFormatedOIB_1">
      <item>INTERIJER ZADAR d.o.o. za građenje i usluge, OIB 61876248958</item>
    </derivirana_varijabla>
  </DomainObject.Predmet.ProtuStrankaListFormatedOIB>
  <DomainObject.Predmet.ProtuStrankaListFormatedWithAdress>
    <izvorni_sadrzaj>
      <item>INTERIJER ZADAR d.o.o. za građenje i usluge, Franje Franceva  89 , 23000 Zadar</item>
    </izvorni_sadrzaj>
    <derivirana_varijabla naziv="DomainObject.Predmet.ProtuStrankaListFormatedWithAdress_1">
      <item>INTERIJER ZADAR d.o.o. za građenje i usluge, Franje Franceva  89 , 23000 Zadar</item>
    </derivirana_varijabla>
  </DomainObject.Predmet.ProtuStrankaListFormatedWithAdress>
  <DomainObject.Predmet.ProtuStrankaListFormatedWithAdressOIB>
    <izvorni_sadrzaj>
      <item>INTERIJER ZADAR d.o.o. za građenje i usluge, OIB 61876248958, Franje Franceva  89 , 23000 Zadar</item>
    </izvorni_sadrzaj>
    <derivirana_varijabla naziv="DomainObject.Predmet.ProtuStrankaListFormatedWithAdressOIB_1">
      <item>INTERIJER ZADAR d.o.o. za građenje i usluge, OIB 61876248958, Franje Franceva  89 , 23000 Zadar</item>
    </derivirana_varijabla>
  </DomainObject.Predmet.ProtuStrankaListFormatedWithAdressOIB>
  <DomainObject.Predmet.ProtuStrankaListNazivFormated>
    <izvorni_sadrzaj>
      <item>INTERIJER ZADAR d.o.o. za građenje i usluge</item>
    </izvorni_sadrzaj>
    <derivirana_varijabla naziv="DomainObject.Predmet.ProtuStrankaListNazivFormated_1">
      <item>INTERIJER ZADAR d.o.o. za građenje i usluge</item>
    </derivirana_varijabla>
  </DomainObject.Predmet.ProtuStrankaListNazivFormated>
  <DomainObject.Predmet.ProtuStrankaListNazivFormatedOIB>
    <izvorni_sadrzaj>
      <item>INTERIJER ZADAR d.o.o. za građenje i usluge, OIB 61876248958</item>
    </izvorni_sadrzaj>
    <derivirana_varijabla naziv="DomainObject.Predmet.ProtuStrankaListNazivFormatedOIB_1">
      <item>INTERIJER ZADAR d.o.o. za građenje i usluge, OIB 61876248958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St-850/2015-5</izvorni_sadrzaj>
    <derivirana_varijabla naziv="DomainObject.PoslovniBrojDokumenta_1">St-850/2015-5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INTERIJER ZADAR d.o.o. za građenje i usluge</izvorni_sadrzaj>
    <derivirana_varijabla naziv="DomainObject.Predmet.ProtustrankaIDrugi_1">INTERIJER ZADAR d.o.o. za građenje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INTERIJER ZADAR d.o.o. za građenje i usluge, OIB 61876248958, Franje Franceva  89 , 23000 Zadar</izvorni_sadrzaj>
    <derivirana_varijabla naziv="DomainObject.Predmet.ProtustrankaIDrugiAdressOIB_1">INTERIJER ZADAR d.o.o. za građenje i usluge, OIB 61876248958, Franje Franceva  89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INTERIJER ZADAR d.o.o. za građenje i usluge</item>
    </izvorni_sadrzaj>
    <derivirana_varijabla naziv="DomainObject.Predmet.SudioniciListNaziv_1">
      <item>FINA</item>
      <item>INTERIJER ZADAR d.o.o. za građenje i usluge</item>
    </derivirana_varijabla>
  </DomainObject.Predmet.SudioniciListNaziv>
  <DomainObject.Predmet.SudioniciListAdressOIB>
    <izvorni_sadrzaj>
      <item>FINA, OIB 85821130368</item>
      <item>INTERIJER ZADAR d.o.o. za građenje i usluge, OIB 61876248958, Franje Franceva  89 ,23000 Zadar</item>
    </izvorni_sadrzaj>
    <derivirana_varijabla naziv="DomainObject.Predmet.SudioniciListAdressOIB_1">
      <item>FINA, OIB 85821130368</item>
      <item>INTERIJER ZADAR d.o.o. za građenje i usluge, OIB 61876248958, Franje Franceva  89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61876248958</item>
    </izvorni_sadrzaj>
    <derivirana_varijabla naziv="DomainObject.Predmet.SudioniciListNazivOIB_1">
      <item>, OIB 85821130368</item>
      <item>, OIB 61876248958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4706</properties:Characters>
  <properties:Lines>121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2016-04-01T09:49:00Z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2016-05-04T11:00:00Z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St-850/2015-5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