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7690" w14:paraId="2767690"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5B4BD8">
        <w:t>2</w:t>
      </w:r>
      <w:r w:rsidR="00CE2F3D">
        <w:t>739</w:t>
      </w:r>
      <w:r w:rsidR="005B4BD8">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CE2F3D" w:rsidR="00CE2F3D">
      <w:pPr>
        <w:jc w:val="both"/>
      </w:pPr>
      <w:r w:rsidRPr="003C4FEF">
        <w:tab/>
      </w:r>
      <w:r w:rsidR="00CE2F3D" w:rsidRPr="003C4FEF">
        <w:t xml:space="preserve">Trgovački sud u Zagrebu po sucu pojedincu Vesni Malenica kao stečajnom sucu po </w:t>
      </w:r>
      <w:r w:rsidR="00CE2F3D">
        <w:t xml:space="preserve">prijedlogu predlagatelja Financijska agencija, Regionalni centar Zagreb, Zagreb, Trg svibanjskih žrtava 1995. 1, OIB 85821130368, za otvaranje stečajnog postupka nad dužnikom ZAVRŠNI RADOVI LONČAR j. d. o. o., Zagreb, Komiški odvojak 18, OIB </w:t>
      </w:r>
      <w:r w:rsidR="00CE2F3D" w:rsidRPr="00133DDB">
        <w:t>43293223787</w:t>
      </w:r>
      <w:r w:rsidR="00CE2F3D">
        <w:t>, 7. rujna 2016.</w:t>
      </w:r>
    </w:p>
    <w:p w:rsidRDefault="00376A05" w:rsidP="00376A05" w:rsidR="00376A05" w:rsidRPr="00CC49D8">
      <w:pPr>
        <w:jc w:val="both"/>
        <w:rPr>
          <w:szCs w:val="24"/>
          <w:lang w:val="hr-HR"/>
        </w:rPr>
      </w:pPr>
    </w:p>
    <w:p w:rsidRDefault="0073599A" w:rsidP="00376A05"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CE2F3D">
        <w:rPr>
          <w:szCs w:val="24"/>
          <w:lang w:val="hr-HR"/>
        </w:rPr>
        <w:t>Željku Lončaru, Zagreb</w:t>
      </w:r>
      <w:r w:rsidR="00341663" w:rsidRPr="00CC49D8">
        <w:rPr>
          <w:szCs w:val="24"/>
          <w:lang w:val="hr-HR"/>
        </w:rPr>
        <w:t>,</w:t>
      </w:r>
      <w:r w:rsidR="006A1AB6" w:rsidRPr="00CC49D8">
        <w:rPr>
          <w:szCs w:val="24"/>
          <w:lang w:val="hr-HR"/>
        </w:rPr>
        <w:t xml:space="preserve"> </w:t>
      </w:r>
      <w:r w:rsidR="00147DAE">
        <w:t xml:space="preserve">Komiški odvojak 18, OIB </w:t>
      </w:r>
      <w:r w:rsidR="00147DAE" w:rsidRPr="00147DAE">
        <w:t>67776327090</w:t>
      </w:r>
      <w:r w:rsidR="00147DAE">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147DAE">
        <w:t xml:space="preserve">ZAVRŠNI RADOVI LONČAR j. d. o. o., Zagreb, Komiški odvojak 18, OIB </w:t>
      </w:r>
      <w:r w:rsidR="00147DAE" w:rsidRPr="00133DDB">
        <w:t>43293223787</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147DAE">
        <w:rPr>
          <w:szCs w:val="24"/>
          <w:lang w:val="hr-HR"/>
        </w:rPr>
        <w:t>Željku Lončaru, Zagreb</w:t>
      </w:r>
      <w:r w:rsidR="00147DAE" w:rsidRPr="00CC49D8">
        <w:rPr>
          <w:szCs w:val="24"/>
          <w:lang w:val="hr-HR"/>
        </w:rPr>
        <w:t xml:space="preserve">, </w:t>
      </w:r>
      <w:r w:rsidR="00147DAE">
        <w:t xml:space="preserve">Komiški odvojak 18, OIB </w:t>
      </w:r>
      <w:r w:rsidR="00147DAE" w:rsidRPr="00147DAE">
        <w:t>67776327090</w:t>
      </w:r>
      <w:r w:rsidRPr="00CC49D8">
        <w:rPr>
          <w:szCs w:val="24"/>
          <w:lang w:val="hr-HR"/>
        </w:rPr>
        <w:t>,</w:t>
      </w:r>
      <w:r w:rsidR="00147DAE">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lastRenderedPageBreak/>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341E5E">
        <w:rPr>
          <w:szCs w:val="24"/>
          <w:lang w:val="hr-HR"/>
        </w:rPr>
        <w:t>7. rujan</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8A6B7F">
        <w:rPr>
          <w:szCs w:val="24"/>
          <w:lang w:val="hr-HR"/>
        </w:rPr>
        <w:t xml:space="preserve"> v.r. </w:t>
      </w:r>
    </w:p>
    <w:p w:rsidRDefault="00EB25ED" w:rsidP="0073599A" w:rsidR="00EB25ED" w:rsidRPr="00CC49D8">
      <w:pPr>
        <w:ind w:firstLine="720"/>
        <w:jc w:val="both"/>
        <w:rPr>
          <w:szCs w:val="24"/>
          <w:lang w:val="hr-HR"/>
        </w:rPr>
      </w:pPr>
    </w:p>
    <w:p w:rsidRDefault="008A6B7F" w:rsidP="00AB7A2F" w:rsidR="008A6B7F">
      <w:pPr>
        <w:ind w:firstLine="708" w:left="4248"/>
        <w:jc w:val="both"/>
        <w:rPr>
          <w:szCs w:val="24"/>
          <w:lang w:val="pl-PL"/>
        </w:rPr>
      </w:pPr>
      <w:r>
        <w:rPr>
          <w:szCs w:val="24"/>
          <w:lang w:val="pl-PL"/>
        </w:rPr>
        <w:t>Za točnost otpravka – ovl. službenik</w:t>
      </w:r>
    </w:p>
    <w:p w:rsidRDefault="008A6B7F" w:rsidP="00995CE9" w:rsidR="008A6B7F"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8A6B7F" w:rsidP="00CD4AA1" w:rsidR="00EB25ED" w:rsidRPr="00CC49D8">
      <w:pPr>
        <w:jc w:val="both"/>
        <w:rPr>
          <w:szCs w:val="24"/>
          <w:lang w:val="hr-HR"/>
        </w:rPr>
      </w:pPr>
      <w:r>
        <w:t xml:space="preserve"> </w:t>
      </w: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St-2739</w:t>
        </w:r>
        <w:r w:rsidR="00CE299A">
          <w:t xml:space="preserve">/16   </w:t>
        </w:r>
        <w:r w:rsidR="00CE299A">
          <w:fldChar w:fldCharType="begin"/>
        </w:r>
        <w:r w:rsidR="00CE299A">
          <w:instrText>PAGE   \* MERGEFORMAT</w:instrText>
        </w:r>
        <w:r w:rsidR="00CE299A">
          <w:fldChar w:fldCharType="separate"/>
        </w:r>
        <w:r w:rsidR="00341E5E" w:rsidRPr="00341E5E">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54373"/>
    <w:rsid w:val="000A3F73"/>
    <w:rsid w:val="000C0270"/>
    <w:rsid w:val="000E236E"/>
    <w:rsid w:val="00147DAE"/>
    <w:rsid w:val="00223E01"/>
    <w:rsid w:val="00240BDE"/>
    <w:rsid w:val="00283360"/>
    <w:rsid w:val="002B0F93"/>
    <w:rsid w:val="00341663"/>
    <w:rsid w:val="00341E5E"/>
    <w:rsid w:val="00376A05"/>
    <w:rsid w:val="004339E0"/>
    <w:rsid w:val="005B4BD8"/>
    <w:rsid w:val="005F7050"/>
    <w:rsid w:val="00604B39"/>
    <w:rsid w:val="006A1AB6"/>
    <w:rsid w:val="006E68C9"/>
    <w:rsid w:val="0073599A"/>
    <w:rsid w:val="007B4FE6"/>
    <w:rsid w:val="007F7B83"/>
    <w:rsid w:val="0084225B"/>
    <w:rsid w:val="00876975"/>
    <w:rsid w:val="008A6B7F"/>
    <w:rsid w:val="00916516"/>
    <w:rsid w:val="00924303"/>
    <w:rsid w:val="00AC3B2C"/>
    <w:rsid w:val="00AE2349"/>
    <w:rsid w:val="00BE45B0"/>
    <w:rsid w:val="00C075D0"/>
    <w:rsid w:val="00C850D1"/>
    <w:rsid w:val="00CA3E9F"/>
    <w:rsid w:val="00CC49D8"/>
    <w:rsid w:val="00CD4AA1"/>
    <w:rsid w:val="00CE299A"/>
    <w:rsid w:val="00CE2F3D"/>
    <w:rsid w:val="00D85607"/>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8A6B7F"/>
    <w:rPr>
      <w:color w:val="808080"/>
      <w:bdr w:space="0" w:sz="0" w:color="auto" w:val="none"/>
      <w:shd w:fill="auto" w:color="auto" w:val="clear"/>
    </w:rPr>
  </w:style>
  <w:style w:customStyle="true" w:styleId="eSPISCCParagraphDefaultFont" w:type="character">
    <w:name w:val="eSPIS_CC_Paragraph Default Font"/>
    <w:basedOn w:val="Zadanifontodlomka"/>
    <w:rsid w:val="008A6B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6B7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A6B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6B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8A6B7F"/>
    <w:rPr>
      <w:color w:val="808080"/>
      <w:bdr w:color="auto" w:space="0" w:sz="0" w:val="none"/>
      <w:shd w:color="auto" w:fill="auto" w:val="clear"/>
    </w:rPr>
  </w:style>
  <w:style w:customStyle="1" w:styleId="eSPISCCParagraphDefaultFont" w:type="character">
    <w:name w:val="eSPIS_CC_Paragraph Default Font"/>
    <w:basedOn w:val="Zadanifontodlomka"/>
    <w:rsid w:val="008A6B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6B7F"/>
    <w:rPr>
      <w:szCs w:val="24"/>
      <w:bdr w:color="auto" w:space="0" w:sz="0" w:val="none"/>
      <w:shd w:color="auto" w:fill="FFFFCC" w:val="clear"/>
      <w:lang w:val="hr-HR"/>
    </w:rPr>
  </w:style>
  <w:style w:customStyle="1" w:styleId="PozadinaSvijetloCrvena" w:type="character">
    <w:name w:val="Pozadina_SvijetloCrvena"/>
    <w:basedOn w:val="eSPISCCParagraphDefaultFont"/>
    <w:rsid w:val="008A6B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6B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St-2739/2016-4</izvorni_sadrzaj>
    <derivirana_varijabla naziv="DomainObject.Oznaka_1">St-2739/2016-4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St-2739/2016</izvorni_sadrzaj>
    <derivirana_varijabla naziv="DomainObject.Predmet.OznakaBroj_1">St-2739/2016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ZAVRŠNI RADOVI LONČAR jednostavno društvo s ograničenom odgovornošću za usluge</izvorni_sadrzaj>
    <derivirana_varijabla naziv="DomainObject.Predmet.ProtustrankaFormated_1">  ZAVRŠNI RADOVI LONČAR jednostavno društvo s ograničenom odgovornošću za usluge</derivirana_varijabla>
  </DomainObject.Predmet.ProtustrankaFormated>
  <DomainObject.Predmet.ProtustrankaFormatedOIB>
    <izvorni_sadrzaj>  ZAVRŠNI RADOVI LONČAR jednostavno društvo s ograničenom odgovornošću za usluge, OIB 43293223787</izvorni_sadrzaj>
    <derivirana_varijabla naziv="DomainObject.Predmet.ProtustrankaFormatedOIB_1">  ZAVRŠNI RADOVI LONČAR jednostavno društvo s ograničenom odgovornošću za usluge, OIB 43293223787</derivirana_varijabla>
  </DomainObject.Predmet.ProtustrankaFormatedOIB>
  <DomainObject.Predmet.ProtustrankaFormatedWithAdress>
    <izvorni_sadrzaj> ZAVRŠNI RADOVI LONČAR jednostavno društvo s ograničenom odgovornošću za usluge, Komiški odvojak 18, 10000 Zagreb</izvorni_sadrzaj>
    <derivirana_varijabla naziv="DomainObject.Predmet.ProtustrankaFormatedWithAdress_1"> ZAVRŠNI RADOVI LONČAR jednostavno društvo s ograničenom odgovornošću za usluge, Komiški odvojak 18, 10000 Zagreb</derivirana_varijabla>
  </DomainObject.Predmet.ProtustrankaFormatedWithAdress>
  <DomainObject.Predmet.ProtustrankaFormatedWithAdressOIB>
    <izvorni_sadrzaj> ZAVRŠNI RADOVI LONČAR jednostavno društvo s ograničenom odgovornošću za usluge, OIB 43293223787, Komiški odvojak 18, 10000 Zagreb</izvorni_sadrzaj>
    <derivirana_varijabla naziv="DomainObject.Predmet.ProtustrankaFormatedWithAdressOIB_1"> ZAVRŠNI RADOVI LONČAR jednostavno društvo s ograničenom odgovornošću za usluge, OIB 43293223787, Komiški odvojak 18, 10000 Zagreb</derivirana_varijabla>
  </DomainObject.Predmet.ProtustrankaFormatedWithAdressOIB>
  <DomainObject.Predmet.ProtustrankaWithAdress>
    <izvorni_sadrzaj>ZAVRŠNI RADOVI LONČAR jednostavno društvo s ograničenom odgovornošću za usluge Komiški odvojak 18, 10000 Zagreb</izvorni_sadrzaj>
    <derivirana_varijabla naziv="DomainObject.Predmet.ProtustrankaWithAdress_1">ZAVRŠNI RADOVI LONČAR jednostavno društvo s ograničenom odgovornošću za usluge Komiški odvojak 18, 10000 Zagreb</derivirana_varijabla>
  </DomainObject.Predmet.ProtustrankaWithAdress>
  <DomainObject.Predmet.ProtustrankaWithAdressOIB>
    <izvorni_sadrzaj>ZAVRŠNI RADOVI LONČAR jednostavno društvo s ograničenom odgovornošću za usluge, OIB 43293223787, Komiški odvojak 18, 10000 Zagreb</izvorni_sadrzaj>
    <derivirana_varijabla naziv="DomainObject.Predmet.ProtustrankaWithAdressOIB_1">ZAVRŠNI RADOVI LONČAR jednostavno društvo s ograničenom odgovornošću za usluge, OIB 43293223787, Komiški odvojak 18, 10000 Zagreb</derivirana_varijabla>
  </DomainObject.Predmet.ProtustrankaWithAdressOIB>
  <DomainObject.Predmet.ProtustrankaNazivFormated>
    <izvorni_sadrzaj>ZAVRŠNI RADOVI LONČAR jednostavno društvo s ograničenom odgovornošću za usluge</izvorni_sadrzaj>
    <derivirana_varijabla naziv="DomainObject.Predmet.ProtustrankaNazivFormated_1">ZAVRŠNI RADOVI LONČAR jednostavno društvo s ograničenom odgovornošću za usluge</derivirana_varijabla>
  </DomainObject.Predmet.ProtustrankaNazivFormated>
  <DomainObject.Predmet.ProtustrankaNazivFormatedOIB>
    <izvorni_sadrzaj>ZAVRŠNI RADOVI LONČAR jednostavno društvo s ograničenom odgovornošću za usluge, OIB 43293223787</izvorni_sadrzaj>
    <derivirana_varijabla naziv="DomainObject.Predmet.ProtustrankaNazivFormatedOIB_1">ZAVRŠNI RADOVI LONČAR jednostavno društvo s ograničenom odgovornošću za usluge, OIB 43293223787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Lončar</izvorni_sadrzaj>
    <derivirana_varijabla naziv="DomainObject.Predmet.StrankaFormated_1">  FINA Regionalni centar Zagreb; Željko Lončar</derivirana_varijabla>
  </DomainObject.Predmet.StrankaFormated>
  <DomainObject.Predmet.StrankaFormatedOIB>
    <izvorni_sadrzaj>  FINA Regionalni centar Zagreb, OIB 85821130368; Željko Lončar, OIB 67776327090</izvorni_sadrzaj>
    <derivirana_varijabla naziv="DomainObject.Predmet.StrankaFormatedOIB_1">  FINA Regionalni centar Zagreb, OIB 85821130368; Željko Lončar, OIB 67776327090</derivirana_varijabla>
  </DomainObject.Predmet.StrankaFormatedOIB>
  <DomainObject.Predmet.StrankaFormatedWithAdress>
    <izvorni_sadrzaj> FINA Regionalni centar Zagreb, Trg svibanjskih žrtava 1995. br. 1, 10000 Zagreb; Željko Lončar, Komiški Odvojak 18, 10000 Zagreb</izvorni_sadrzaj>
    <derivirana_varijabla naziv="DomainObject.Predmet.StrankaFormatedWithAdress_1"> FINA Regionalni centar Zagreb, Trg svibanjskih žrtava 1995. br. 1, 10000 Zagreb; Željko Lončar, Komiški Odvojak 18, 10000 Zagreb</derivirana_varijabla>
  </DomainObject.Predmet.StrankaFormatedWithAdress>
  <DomainObject.Predmet.StrankaFormatedWithAdressOIB>
    <izvorni_sadrzaj> FINA Regionalni centar Zagreb, OIB 85821130368, Trg svibanjskih žrtava 1995. br. 1, 10000 Zagreb; Željko Lončar, OIB 67776327090, Komiški Odvojak 18, 10000 Zagreb</izvorni_sadrzaj>
    <derivirana_varijabla naziv="DomainObject.Predmet.StrankaFormatedWithAdressOIB_1"> FINA Regionalni centar Zagreb, OIB 85821130368, Trg svibanjskih žrtava 1995. br. 1, 10000 Zagreb; Željko Lončar, OIB 67776327090, Komiški Odvojak 18, 10000 Zagreb</derivirana_varijabla>
  </DomainObject.Predmet.StrankaFormatedWithAdressOIB>
  <DomainObject.Predmet.StrankaWithAdress>
    <izvorni_sadrzaj>FINA Regionalni centar Zagreb Trg svibanjskih žrtava 1995. br. 1,10000 Zagreb,Željko Lončar Komiški Odvojak 18,10000 Zagreb</izvorni_sadrzaj>
    <derivirana_varijabla naziv="DomainObject.Predmet.StrankaWithAdress_1">FINA Regionalni centar Zagreb Trg svibanjskih žrtava 1995. br. 1,10000 Zagreb,Željko Lončar Komiški Odvojak 18,10000 Zagreb</derivirana_varijabla>
  </DomainObject.Predmet.StrankaWithAdress>
  <DomainObject.Predmet.StrankaWithAdressOIB>
    <izvorni_sadrzaj>FINA Regionalni centar Zagreb, OIB 85821130368, Trg svibanjskih žrtava 1995. br. 1,10000 Zagreb,Željko Lončar, OIB 67776327090, Komiški Odvojak 18,10000 Zagreb</izvorni_sadrzaj>
    <derivirana_varijabla naziv="DomainObject.Predmet.StrankaWithAdressOIB_1">FINA Regionalni centar Zagreb, OIB 85821130368, Trg svibanjskih žrtava 1995. br. 1,10000 Zagreb,Željko Lončar, OIB 67776327090, Komiški Odvojak 18,10000 Zagreb</derivirana_varijabla>
  </DomainObject.Predmet.StrankaWithAdressOIB>
  <DomainObject.Predmet.StrankaNazivFormated>
    <izvorni_sadrzaj>FINA Regionalni centar Zagreb,Željko Lončar</izvorni_sadrzaj>
    <derivirana_varijabla naziv="DomainObject.Predmet.StrankaNazivFormated_1">FINA Regionalni centar Zagreb,Željko Lončar</derivirana_varijabla>
  </DomainObject.Predmet.StrankaNazivFormated>
  <DomainObject.Predmet.StrankaNazivFormatedOIB>
    <izvorni_sadrzaj>FINA Regionalni centar Zagreb, OIB 85821130368,Željko Lončar, OIB 67776327090</izvorni_sadrzaj>
    <derivirana_varijabla naziv="DomainObject.Predmet.StrankaNazivFormatedOIB_1">FINA Regionalni centar Zagreb, OIB 85821130368,Željko Lončar, OIB 67776327090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Lončar</item>
    </izvorni_sadrzaj>
    <derivirana_varijabla naziv="DomainObject.Predmet.StrankaListFormated_1">
      <item>FINA Regionalni centar Zagreb</item>
      <item>Željko Lončar</item>
    </derivirana_varijabla>
  </DomainObject.Predmet.StrankaListFormated>
  <DomainObject.Predmet.StrankaListFormatedOIB>
    <izvorni_sadrzaj>
      <item>FINA Regionalni centar Zagreb, OIB 85821130368</item>
      <item>Željko Lončar, OIB 67776327090</item>
    </izvorni_sadrzaj>
    <derivirana_varijabla naziv="DomainObject.Predmet.StrankaListFormatedOIB_1">
      <item>FINA Regionalni centar Zagreb, OIB 85821130368</item>
      <item>Željko Lončar, OIB 67776327090</item>
    </derivirana_varijabla>
  </DomainObject.Predmet.StrankaListFormatedOIB>
  <DomainObject.Predmet.StrankaListFormatedWithAdress>
    <izvorni_sadrzaj>
      <item>FINA Regionalni centar Zagreb, Trg svibanjskih žrtava 1995. br. 1, 10000 Zagreb</item>
      <item>Željko Lončar, Komiški Odvojak 18, 10000 Zagreb</item>
    </izvorni_sadrzaj>
    <derivirana_varijabla naziv="DomainObject.Predmet.StrankaListFormatedWithAdress_1">
      <item>FINA Regionalni centar Zagreb, Trg svibanjskih žrtava 1995. br. 1, 10000 Zagreb</item>
      <item>Željko Lončar, Komiški Odvojak 18, 10000 Zagreb</item>
    </derivirana_varijabla>
  </DomainObject.Predmet.StrankaListFormatedWithAdress>
  <DomainObject.Predmet.StrankaListFormatedWithAdressOIB>
    <izvorni_sadrzaj>
      <item>FINA Regionalni centar Zagreb, OIB 85821130368, Trg svibanjskih žrtava 1995. br. 1, 10000 Zagreb</item>
      <item>Željko Lončar, OIB 67776327090, Komiški Odvojak 18, 10000 Zagreb</item>
    </izvorni_sadrzaj>
    <derivirana_varijabla naziv="DomainObject.Predmet.StrankaListFormatedWithAdressOIB_1">
      <item>FINA Regionalni centar Zagreb, OIB 85821130368, Trg svibanjskih žrtava 1995. br. 1, 10000 Zagreb</item>
      <item>Željko Lončar, OIB 67776327090, Komiški Odvojak 18, 10000 Zagreb</item>
    </derivirana_varijabla>
  </DomainObject.Predmet.StrankaListFormatedWithAdressOIB>
  <DomainObject.Predmet.StrankaListNazivFormated>
    <izvorni_sadrzaj>
      <item>FINA Regionalni centar Zagreb</item>
      <item>Željko Lončar</item>
    </izvorni_sadrzaj>
    <derivirana_varijabla naziv="DomainObject.Predmet.StrankaListNazivFormated_1">
      <item>FINA Regionalni centar Zagreb</item>
      <item>Željko Lončar</item>
    </derivirana_varijabla>
  </DomainObject.Predmet.StrankaListNazivFormated>
  <DomainObject.Predmet.StrankaListNazivFormatedOIB>
    <izvorni_sadrzaj>
      <item>FINA Regionalni centar Zagreb, OIB 85821130368</item>
      <item>Željko Lončar, OIB 67776327090</item>
    </izvorni_sadrzaj>
    <derivirana_varijabla naziv="DomainObject.Predmet.StrankaListNazivFormatedOIB_1">
      <item>FINA Regionalni centar Zagreb, OIB 85821130368</item>
      <item>Željko Lončar, OIB 67776327090</item>
    </derivirana_varijabla>
  </DomainObject.Predmet.StrankaListNazivFormatedOIB>
  <DomainObject.Predmet.ProtuStrankaListFormated>
    <izvorni_sadrzaj>
      <item>ZAVRŠNI RADOVI LONČAR jednostavno društvo s ograničenom odgovornošću za usluge</item>
    </izvorni_sadrzaj>
    <derivirana_varijabla naziv="DomainObject.Predmet.ProtuStrankaListFormated_1">
      <item>ZAVRŠNI RADOVI LONČAR jednostavno društvo s ograničenom odgovornošću za usluge</item>
    </derivirana_varijabla>
  </DomainObject.Predmet.ProtuStrankaListFormated>
  <DomainObject.Predmet.ProtuStrankaListFormatedOIB>
    <izvorni_sadrzaj>
      <item>ZAVRŠNI RADOVI LONČAR jednostavno društvo s ograničenom odgovornošću za usluge, OIB 43293223787</item>
    </izvorni_sadrzaj>
    <derivirana_varijabla naziv="DomainObject.Predmet.ProtuStrankaListFormatedOIB_1">
      <item>ZAVRŠNI RADOVI LONČAR jednostavno društvo s ograničenom odgovornošću za usluge, OIB 43293223787</item>
    </derivirana_varijabla>
  </DomainObject.Predmet.ProtuStrankaListFormatedOIB>
  <DomainObject.Predmet.ProtuStrankaListFormatedWithAdress>
    <izvorni_sadrzaj>
      <item>ZAVRŠNI RADOVI LONČAR jednostavno društvo s ograničenom odgovornošću za usluge, Komiški odvojak 18, 10000 Zagreb</item>
    </izvorni_sadrzaj>
    <derivirana_varijabla naziv="DomainObject.Predmet.ProtuStrankaListFormatedWithAdress_1">
      <item>ZAVRŠNI RADOVI LONČAR jednostavno društvo s ograničenom odgovornošću za usluge, Komiški odvojak 18, 10000 Zagreb</item>
    </derivirana_varijabla>
  </DomainObject.Predmet.ProtuStrankaListFormatedWithAdress>
  <DomainObject.Predmet.ProtuStrankaListFormatedWithAdressOIB>
    <izvorni_sadrzaj>
      <item>ZAVRŠNI RADOVI LONČAR jednostavno društvo s ograničenom odgovornošću za usluge, OIB 43293223787, Komiški odvojak 18, 10000 Zagreb</item>
    </izvorni_sadrzaj>
    <derivirana_varijabla naziv="DomainObject.Predmet.ProtuStrankaListFormatedWithAdressOIB_1">
      <item>ZAVRŠNI RADOVI LONČAR jednostavno društvo s ograničenom odgovornošću za usluge, OIB 43293223787, Komiški odvojak 18, 10000 Zagreb</item>
    </derivirana_varijabla>
  </DomainObject.Predmet.ProtuStrankaListFormatedWithAdressOIB>
  <DomainObject.Predmet.ProtuStrankaListNazivFormated>
    <izvorni_sadrzaj>
      <item>ZAVRŠNI RADOVI LONČAR jednostavno društvo s ograničenom odgovornošću za usluge</item>
    </izvorni_sadrzaj>
    <derivirana_varijabla naziv="DomainObject.Predmet.ProtuStrankaListNazivFormated_1">
      <item>ZAVRŠNI RADOVI LONČAR jednostavno društvo s ograničenom odgovornošću za usluge</item>
    </derivirana_varijabla>
  </DomainObject.Predmet.ProtuStrankaListNazivFormated>
  <DomainObject.Predmet.ProtuStrankaListNazivFormatedOIB>
    <izvorni_sadrzaj>
      <item>ZAVRŠNI RADOVI LONČAR jednostavno društvo s ograničenom odgovornošću za usluge, OIB 43293223787</item>
    </izvorni_sadrzaj>
    <derivirana_varijabla naziv="DomainObject.Predmet.ProtuStrankaListNazivFormatedOIB_1">
      <item>ZAVRŠNI RADOVI LONČAR jednostavno društvo s ograničenom odgovornošću za usluge, OIB 43293223787</item>
    </derivirana_varijabla>
  </DomainObject.Predmet.ProtuStrankaListNazivFormatedOIB>
  <DomainObject.Predmet.OstaliListFormated>
    <izvorni_sadrzaj>
      <item>Željko Lončar</item>
    </izvorni_sadrzaj>
    <derivirana_varijabla naziv="DomainObject.Predmet.OstaliListFormated_1">
      <item>Željko Lončar</item>
    </derivirana_varijabla>
  </DomainObject.Predmet.OstaliListFormated>
  <DomainObject.Predmet.OstaliListFormatedOIB>
    <izvorni_sadrzaj>
      <item>Željko Lončar, OIB 67776327090</item>
    </izvorni_sadrzaj>
    <derivirana_varijabla naziv="DomainObject.Predmet.OstaliListFormatedOIB_1">
      <item>Željko Lončar, OIB 67776327090</item>
    </derivirana_varijabla>
  </DomainObject.Predmet.OstaliListFormatedOIB>
  <DomainObject.Predmet.OstaliListFormatedWithAdress>
    <izvorni_sadrzaj>
      <item>Željko Lončar, Komiški Odvojak 18, 10000 Zagreb</item>
    </izvorni_sadrzaj>
    <derivirana_varijabla naziv="DomainObject.Predmet.OstaliListFormatedWithAdress_1">
      <item>Željko Lončar, Komiški Odvojak 18, 10000 Zagreb</item>
    </derivirana_varijabla>
  </DomainObject.Predmet.OstaliListFormatedWithAdress>
  <DomainObject.Predmet.OstaliListFormatedWithAdressOIB>
    <izvorni_sadrzaj>
      <item>Željko Lončar, OIB 67776327090, Komiški Odvojak 18, 10000 Zagreb</item>
    </izvorni_sadrzaj>
    <derivirana_varijabla naziv="DomainObject.Predmet.OstaliListFormatedWithAdressOIB_1">
      <item>Željko Lončar, OIB 67776327090, Komiški Odvojak 18, 10000 Zagreb</item>
    </derivirana_varijabla>
  </DomainObject.Predmet.OstaliListFormatedWithAdressOIB>
  <DomainObject.Predmet.OstaliListNazivFormated>
    <izvorni_sadrzaj>
      <item>Željko Lončar</item>
    </izvorni_sadrzaj>
    <derivirana_varijabla naziv="DomainObject.Predmet.OstaliListNazivFormated_1">
      <item>Željko Lončar</item>
    </derivirana_varijabla>
  </DomainObject.Predmet.OstaliListNazivFormated>
  <DomainObject.Predmet.OstaliListNazivFormatedOIB>
    <izvorni_sadrzaj>
      <item>Željko Lončar, OIB 67776327090</item>
    </izvorni_sadrzaj>
    <derivirana_varijabla naziv="DomainObject.Predmet.OstaliListNazivFormatedOIB_1">
      <item>Željko Lončar, OIB 67776327090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St-2739/2016-4</izvorni_sadrzaj>
    <derivirana_varijabla naziv="DomainObject.PoslovniBrojDokumenta_1">St-2739/2016-4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ZAVRŠNI RADOVI LONČAR jednostavno društvo s ograničenom odgovornošću za usluge</izvorni_sadrzaj>
    <derivirana_varijabla naziv="DomainObject.Predmet.ProtustrankaIDrugi_1">ZAVRŠNI RADOVI LONČAR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ZAVRŠNI RADOVI LONČAR jednostavno društvo s ograničenom odgovornošću za usluge, OIB 43293223787, Komiški odvojak 18, 10000 Zagreb</izvorni_sadrzaj>
    <derivirana_varijabla naziv="DomainObject.Predmet.ProtustrankaIDrugiAdressOIB_1">ZAVRŠNI RADOVI LONČAR jednostavno društvo s ograničenom odgovornošću za usluge, OIB 43293223787, Komiški odvojak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ZAVRŠNI RADOVI LONČAR jednostavno društvo s ograničenom odgovornošću za usluge</item>
      <item>Željko Lončar</item>
      <item>Željko Lončar</item>
    </izvorni_sadrzaj>
    <derivirana_varijabla naziv="DomainObject.Predmet.SudioniciListNaziv_1">
      <item>FINA Regionalni centar Zagreb</item>
      <item>ZAVRŠNI RADOVI LONČAR jednostavno društvo s ograničenom odgovornošću za usluge</item>
      <item>Željko Lončar</item>
      <item>Željko Lončar</item>
    </derivirana_varijabla>
  </DomainObject.Predmet.SudioniciListNaziv>
  <DomainObject.Predmet.SudioniciListAdressOIB>
    <izvorni_sadrzaj>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izvorni_sadrzaj>
    <derivirana_varijabla naziv="DomainObject.Predmet.SudioniciListAdressOIB_1">
      <item>FINA Regionalni centar Zagreb, OIB 85821130368, Trg svibanjskih žrtava 1995. br. 1,10000 Zagreb</item>
      <item>ZAVRŠNI RADOVI LONČAR jednostavno društvo s ograničenom odgovornošću za usluge, OIB 43293223787, Komiški odvojak 18,10000 Zagreb</item>
      <item>Željko Lončar, OIB 67776327090, Komiški Odvojak 18,10000 Zagreb</item>
      <item>Željko Lončar, OIB 67776327090, Komiški Odvojak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43293223787</item>
      <item>, OIB 67776327090</item>
      <item>, OIB 67776327090</item>
    </izvorni_sadrzaj>
    <derivirana_varijabla naziv="DomainObject.Predmet.SudioniciListNazivOIB_1">
      <item>, OIB 85821130368</item>
      <item>, OIB 43293223787</item>
      <item>, OIB 67776327090</item>
      <item>, OIB 67776327090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480</properties:Words>
  <properties:Characters>2323</properties:Characters>
  <properties:Lines>58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2016-09-07T08:38:00Z</dcterms:created>
  <dc:creator>MINISTARSTVO PRAVOSUĐA</dc:creator>
  <cp:lastModifiedBy>Kristina Švajger</cp:lastModifiedBy>
  <cp:lastPrinted>2016-09-07T08:40:00Z</cp:lastPrinted>
  <dcterms:modified xmlns:xsi="http://www.w3.org/2001/XMLSchema-instance" xsi:type="dcterms:W3CDTF">2016-09-07T08:40:00Z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St-2739/2016-4 / Odluka - Rješenje - nalog dužniku za davanje prokazne izjave ili prokaznog popisa imovine</vt:lpwstr>
  </prop:property>
  <prop:property name="CC_coloring" pid="4" fmtid="{D5CDD505-2E9C-101B-9397-08002B2CF9AE}">
    <vt:bool>false</vt:bool>
  </prop:property>
  <prop:property name="BrojStranica" pid="5" fmtid="{D5CDD505-2E9C-101B-9397-08002B2CF9AE}">
    <vt:i4>2</vt:i4>
  </prop:property>
</prop:Properties>
</file>