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2b03" w14:paraId="fd32b03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AB561A" w:rsidP="00AB561A" w:rsidR="00AB561A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61A" w:rsidP="00AB561A" w:rsidR="00AB561A">
      <w:r>
        <w:t xml:space="preserve">  </w:t>
      </w:r>
      <w:r w:rsidR="007F1419">
        <w:t xml:space="preserve"> </w:t>
      </w:r>
      <w:r>
        <w:t>REPUBLIKA HRVATSKA</w:t>
      </w:r>
    </w:p>
    <w:p w:rsidRDefault="00AB561A" w:rsidP="00AB561A" w:rsidR="00AB561A">
      <w:r>
        <w:t>TRGOVAČKI SUD  U PAZINU</w:t>
      </w:r>
    </w:p>
    <w:p w:rsidRDefault="00AB561A" w:rsidP="00713F9C" w:rsidR="00713F9C" w:rsidRPr="00DA15C9">
      <w:r>
        <w:t xml:space="preserve">          </w:t>
      </w:r>
      <w:r w:rsidR="00E36BE4">
        <w:tab/>
      </w:r>
      <w:r w:rsidR="00E36BE4">
        <w:tab/>
      </w:r>
      <w:r w:rsidR="00E36BE4">
        <w:tab/>
      </w:r>
      <w:r w:rsidR="00E36BE4">
        <w:tab/>
      </w:r>
      <w:r>
        <w:t xml:space="preserve">  </w:t>
      </w:r>
    </w:p>
    <w:p w:rsidRDefault="00713F9C" w:rsidP="00717218" w:rsidR="00717218">
      <w:pPr>
        <w:jc w:val="center"/>
      </w:pPr>
      <w:r w:rsidRPr="00E336FF">
        <w:tab/>
      </w:r>
      <w:r w:rsidR="00717218">
        <w:t>R E P U B L I K A  H R V A T S K A</w:t>
      </w:r>
    </w:p>
    <w:p w:rsidRDefault="00717218" w:rsidP="00717218" w:rsidR="00717218"/>
    <w:p w:rsidRDefault="00717218" w:rsidP="00717218" w:rsidR="00717218">
      <w:pPr>
        <w:jc w:val="center"/>
      </w:pPr>
      <w:r>
        <w:t>R J E Š E NJ E</w:t>
      </w:r>
    </w:p>
    <w:p w:rsidRDefault="00717218" w:rsidP="00717218" w:rsidR="00717218"/>
    <w:p w:rsidRDefault="00717218" w:rsidP="00717218" w:rsidR="00717218">
      <w:pPr>
        <w:jc w:val="both"/>
      </w:pPr>
      <w:r>
        <w:tab/>
        <w:t xml:space="preserve">Trgovački sud u Pazinu, po stečajnom sucu Damiru Rabaru, odlučujući o prijedlogu predlagatelja Đanino Ćurko, vlasnik građevinskog obrta „PRO-HOUSE“ Višnjan, Istarska 18, OIB: 78863363600, radi izjašnjenja o prijedlogu i utvrđivanja uvjeta za otvaranje stečajnog postupka nad dužnikom Đanino Ćurko, vlasnik građevinskog obrta „PRO-HOUSE“ Višnjan, Istarska 18, OIB: 78863363600, dana 21. lipnja 2017. godine, </w:t>
      </w:r>
    </w:p>
    <w:p w:rsidRDefault="00717218" w:rsidP="00717218" w:rsidR="00717218">
      <w:pPr>
        <w:jc w:val="both"/>
      </w:pPr>
    </w:p>
    <w:p w:rsidRDefault="00717218" w:rsidP="00717218" w:rsidR="00717218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717218" w:rsidP="00717218" w:rsidR="00717218">
      <w:pPr>
        <w:jc w:val="both"/>
      </w:pPr>
    </w:p>
    <w:p w:rsidRDefault="00717218" w:rsidP="00717218" w:rsidR="00717218"/>
    <w:p w:rsidRDefault="00717218" w:rsidP="00717218" w:rsidR="00717218">
      <w:pPr>
        <w:jc w:val="both"/>
      </w:pPr>
      <w:r>
        <w:tab/>
        <w:t>I.</w:t>
      </w:r>
      <w:r>
        <w:tab/>
        <w:t xml:space="preserve">Ročište radi izjašnjenja o prijedlogu i rasprave o uvjetima za otvaranje stečajnog postupka nad dužnikom određuje se za dan </w:t>
      </w:r>
    </w:p>
    <w:p w:rsidRDefault="00717218" w:rsidP="00717218" w:rsidR="00717218"/>
    <w:p w:rsidRDefault="00717218" w:rsidP="00717218" w:rsidR="00717218">
      <w:pPr>
        <w:jc w:val="center"/>
      </w:pPr>
      <w:r>
        <w:t>21. rujna 2017. godine u 9,30 sati</w:t>
      </w:r>
    </w:p>
    <w:p w:rsidRDefault="00717218" w:rsidP="00717218" w:rsidR="00717218">
      <w:pPr>
        <w:jc w:val="center"/>
      </w:pPr>
      <w:r>
        <w:t xml:space="preserve">u Trgovačkom sudu u Pazinu, Dršćevka 1, sudnica 2, </w:t>
      </w:r>
    </w:p>
    <w:p w:rsidRDefault="00717218" w:rsidP="00717218" w:rsidR="00717218">
      <w:pPr>
        <w:jc w:val="both"/>
      </w:pPr>
    </w:p>
    <w:p w:rsidRDefault="00717218" w:rsidP="00717218" w:rsidR="00717218" w:rsidRPr="00E36BE4">
      <w:pPr>
        <w:jc w:val="both"/>
      </w:pPr>
      <w:r>
        <w:tab/>
        <w:t xml:space="preserve">na koje </w:t>
      </w:r>
      <w:r w:rsidRPr="00E36BE4">
        <w:t xml:space="preserve">se poziva predlagatelj, zastupnik dužnika po zakonu, privremeni stečajni upravitelj i FINA.  </w:t>
      </w:r>
    </w:p>
    <w:p w:rsidRDefault="00717218" w:rsidP="00717218" w:rsidR="00717218">
      <w:pPr>
        <w:jc w:val="both"/>
      </w:pPr>
      <w:r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>. 1. i 2. Stečajnog zakona).</w:t>
      </w:r>
    </w:p>
    <w:p w:rsidRDefault="00717218" w:rsidP="00717218" w:rsidR="00717218">
      <w:pPr>
        <w:jc w:val="both"/>
      </w:pPr>
    </w:p>
    <w:p w:rsidRDefault="00717218" w:rsidP="00717218" w:rsidR="00717218">
      <w:pPr>
        <w:jc w:val="both"/>
      </w:pPr>
    </w:p>
    <w:p w:rsidRDefault="00717218" w:rsidP="00717218" w:rsidR="00717218">
      <w:pPr>
        <w:jc w:val="center"/>
      </w:pPr>
      <w:r>
        <w:t xml:space="preserve">U Pazinu, </w:t>
      </w:r>
      <w:r w:rsidR="00E36BE4">
        <w:t>21. lipnja 2017</w:t>
      </w:r>
      <w:r>
        <w:t>. godine.</w:t>
      </w:r>
    </w:p>
    <w:p w:rsidRDefault="00717218" w:rsidP="00E36BE4" w:rsidR="00717218">
      <w:pPr>
        <w:jc w:val="center"/>
      </w:pPr>
      <w:r>
        <w:t xml:space="preserve">  </w:t>
      </w:r>
    </w:p>
    <w:p w:rsidRDefault="00717218" w:rsidP="00717218" w:rsidR="00717218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>Stečajni sudac</w:t>
      </w:r>
    </w:p>
    <w:p w:rsidRDefault="00717218" w:rsidP="00717218" w:rsidR="00717218">
      <w:pPr>
        <w:jc w:val="center"/>
      </w:pPr>
    </w:p>
    <w:p w:rsidRDefault="00717218" w:rsidP="00E36BE4" w:rsidR="00717218">
      <w:pPr>
        <w:jc w:val="center"/>
      </w:pPr>
      <w:r>
        <w:tab/>
        <w:t xml:space="preserve">                                                       </w:t>
      </w:r>
      <w:r w:rsidR="00E36BE4">
        <w:t xml:space="preserve">               Damir Rabar</w:t>
      </w:r>
      <w:r w:rsidR="00283AAB">
        <w:t>, v.r.</w:t>
      </w:r>
    </w:p>
    <w:p w:rsidRDefault="00717218" w:rsidP="00717218" w:rsidR="00717218">
      <w:pPr>
        <w:jc w:val="both"/>
      </w:pPr>
    </w:p>
    <w:p w:rsidRDefault="00717218" w:rsidP="00717218" w:rsidR="00717218">
      <w:pPr>
        <w:jc w:val="both"/>
      </w:pPr>
    </w:p>
    <w:p w:rsidRDefault="00717218" w:rsidP="00717218" w:rsidR="00717218">
      <w:pPr>
        <w:jc w:val="both"/>
      </w:pPr>
      <w:r>
        <w:t>UPUTA O PRAVNOM LIJEKU:</w:t>
      </w:r>
    </w:p>
    <w:p w:rsidRDefault="00717218" w:rsidP="00717218" w:rsidR="00717218">
      <w:pPr>
        <w:jc w:val="both"/>
      </w:pPr>
      <w:r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17218" w:rsidP="00717218" w:rsidR="00717218">
      <w:pPr>
        <w:jc w:val="both"/>
      </w:pPr>
    </w:p>
    <w:p w:rsidRDefault="00717218" w:rsidP="00717218" w:rsidR="00717218">
      <w:pPr>
        <w:jc w:val="both"/>
      </w:pPr>
      <w:r>
        <w:t>DNA:</w:t>
      </w:r>
    </w:p>
    <w:p w:rsidRDefault="00E36BE4" w:rsidP="00717218" w:rsidR="00717218" w:rsidRPr="00E36BE4">
      <w:pPr>
        <w:jc w:val="both"/>
      </w:pPr>
      <w:r>
        <w:t>- predlagatelj</w:t>
      </w:r>
      <w:r w:rsidRPr="00E36BE4">
        <w:t xml:space="preserve">- </w:t>
      </w:r>
      <w:r w:rsidR="00717218" w:rsidRPr="00E36BE4">
        <w:t xml:space="preserve">dužnik </w:t>
      </w:r>
      <w:r w:rsidRPr="00E36BE4">
        <w:t xml:space="preserve">Đanino </w:t>
      </w:r>
      <w:r>
        <w:t>Ćurko, vlasnik građevinskog obrta „PRO-HOUSE“ Višnjan</w:t>
      </w:r>
      <w:r w:rsidR="00717218" w:rsidRPr="00717218">
        <w:rPr>
          <w:color w:val="FF0000"/>
        </w:rPr>
        <w:t>,</w:t>
      </w:r>
    </w:p>
    <w:p w:rsidRDefault="00717218" w:rsidP="00717218" w:rsidR="00717218" w:rsidRPr="00E36BE4">
      <w:pPr>
        <w:jc w:val="both"/>
      </w:pPr>
      <w:r w:rsidRPr="00E36BE4">
        <w:t xml:space="preserve">- privremeni stečajni upravitelj </w:t>
      </w:r>
      <w:r w:rsidR="00E36BE4" w:rsidRPr="00E36BE4">
        <w:t>Antonela Jolić Zubčić, Rijeka, Ante Starčevićeva 5,</w:t>
      </w:r>
    </w:p>
    <w:p w:rsidRDefault="00717218" w:rsidP="00717218" w:rsidR="00717218" w:rsidRPr="00E36BE4">
      <w:pPr>
        <w:jc w:val="both"/>
      </w:pPr>
      <w:r w:rsidRPr="00E36BE4">
        <w:t>- F</w:t>
      </w:r>
      <w:r w:rsidRPr="00E36BE4">
        <w:rPr>
          <w:lang w:val="pl-PL"/>
        </w:rPr>
        <w:t xml:space="preserve">INA, </w:t>
      </w:r>
      <w:r w:rsidR="00E36BE4" w:rsidRPr="00E36BE4">
        <w:rPr>
          <w:lang w:val="pl-PL"/>
        </w:rPr>
        <w:t>RC Rijeka, F. Kurelca 8,</w:t>
      </w:r>
    </w:p>
    <w:p w:rsidRDefault="00717218" w:rsidP="00717218" w:rsidR="00717218" w:rsidRPr="00E36BE4">
      <w:pPr>
        <w:jc w:val="both"/>
      </w:pPr>
      <w:r w:rsidRPr="00E36BE4">
        <w:t xml:space="preserve">- Porezna uprava Pazin, M. B. Rašana 2/4, </w:t>
      </w:r>
    </w:p>
    <w:p w:rsidRDefault="00E36BE4" w:rsidP="00E36BE4" w:rsidR="00E71A07">
      <w:pPr>
        <w:jc w:val="both"/>
      </w:pPr>
      <w:r>
        <w:t>- e-oglasna ploča 8 dana.</w:t>
      </w:r>
    </w:p>
    <w:sectPr w:rsidSect="00E71A07" w:rsidR="00E71A0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A07" w:rsidP="00713F9C" w:rsidR="00E71A07">
      <w:r>
        <w:separator/>
      </w:r>
    </w:p>
  </w:endnote>
  <w:endnote w:id="0" w:type="continuationSeparator">
    <w:p w:rsidRDefault="00E71A07" w:rsidP="00713F9C" w:rsidR="00E71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A07" w:rsidP="00713F9C" w:rsidR="00E71A07">
      <w:r>
        <w:separator/>
      </w:r>
    </w:p>
  </w:footnote>
  <w:footnote w:id="0" w:type="continuationSeparator">
    <w:p w:rsidRDefault="00E71A07" w:rsidP="00713F9C" w:rsidR="00E71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71A07" w:rsidP="00717218" w:rsidR="0071721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BE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="00717218">
          <w:t>Posl. br. 1 St-294/17-19</w:t>
        </w:r>
      </w:p>
      <w:p w:rsidRDefault="00717218" w:rsidP="00717218" w:rsidR="00717218" w:rsidRPr="0047448E">
        <w:pPr>
          <w:jc w:val="right"/>
        </w:pPr>
        <w:r>
          <w:t>(ranije: St-790/2016)</w:t>
        </w:r>
      </w:p>
      <w:p w:rsidRDefault="00E057CD" w:rsidP="00717218" w:rsidR="00E71A07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A07" w:rsidP="00B2338D" w:rsidR="00E71A07">
    <w:pPr>
      <w:jc w:val="right"/>
    </w:pPr>
    <w:r>
      <w:t>Posl. br. 1 St-</w:t>
    </w:r>
    <w:r w:rsidR="00717218">
      <w:t>294/17-19</w:t>
    </w:r>
  </w:p>
  <w:p w:rsidRDefault="00717218" w:rsidP="00B2338D" w:rsidR="00717218" w:rsidRPr="0047448E">
    <w:pPr>
      <w:jc w:val="right"/>
    </w:pPr>
    <w:r>
      <w:t>(ranije: St-790/2016)</w:t>
    </w:r>
  </w:p>
  <w:p w:rsidRDefault="00E71A07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B5E1F"/>
    <w:rsid w:val="00140152"/>
    <w:rsid w:val="0019341C"/>
    <w:rsid w:val="001F0164"/>
    <w:rsid w:val="00245D9E"/>
    <w:rsid w:val="00283AAB"/>
    <w:rsid w:val="002C09F2"/>
    <w:rsid w:val="00440B00"/>
    <w:rsid w:val="004F6D6A"/>
    <w:rsid w:val="00554328"/>
    <w:rsid w:val="00675A4A"/>
    <w:rsid w:val="0068451F"/>
    <w:rsid w:val="00713F9C"/>
    <w:rsid w:val="00714756"/>
    <w:rsid w:val="00717218"/>
    <w:rsid w:val="0079655F"/>
    <w:rsid w:val="007A4F6C"/>
    <w:rsid w:val="007C1BC6"/>
    <w:rsid w:val="007F1419"/>
    <w:rsid w:val="008A6093"/>
    <w:rsid w:val="00985388"/>
    <w:rsid w:val="00993FFC"/>
    <w:rsid w:val="009D6FE1"/>
    <w:rsid w:val="009E6595"/>
    <w:rsid w:val="00AB561A"/>
    <w:rsid w:val="00B17CEB"/>
    <w:rsid w:val="00B2338D"/>
    <w:rsid w:val="00B25913"/>
    <w:rsid w:val="00B50863"/>
    <w:rsid w:val="00B924EA"/>
    <w:rsid w:val="00BF37CD"/>
    <w:rsid w:val="00CE63F8"/>
    <w:rsid w:val="00D766AB"/>
    <w:rsid w:val="00DD14DA"/>
    <w:rsid w:val="00E057CD"/>
    <w:rsid w:val="00E128D5"/>
    <w:rsid w:val="00E36BE4"/>
    <w:rsid w:val="00E45FA8"/>
    <w:rsid w:val="00E46C9A"/>
    <w:rsid w:val="00E71A07"/>
    <w:rsid w:val="00EB6CD4"/>
    <w:rsid w:val="00EF58FD"/>
    <w:rsid w:val="00F56F1B"/>
    <w:rsid w:val="00F70188"/>
    <w:rsid w:val="00F802B7"/>
    <w:rsid w:val="00F8269A"/>
    <w:rsid w:val="00FB58E7"/>
    <w:rsid w:val="00FC0265"/>
    <w:rsid w:val="00FE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true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E05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7C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7C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7C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7C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1" w:styleId="st1" w:type="character">
    <w:name w:val="st1"/>
    <w:basedOn w:val="Zadanifontodlomka"/>
    <w:rsid w:val="0068451F"/>
  </w:style>
  <w:style w:styleId="Tekstrezerviranogmjesta" w:type="character">
    <w:name w:val="Placeholder Text"/>
    <w:basedOn w:val="Zadanifontodlomka"/>
    <w:uiPriority w:val="99"/>
    <w:semiHidden/>
    <w:rsid w:val="00E05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7C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7C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7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7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zbog ukidbene odluke
VTS-a</izvorni_sadrzaj>
    <derivirana_varijabla naziv="DomainObject.Predmet.PrimjedbaSuca_1">novi broj zbog ukidbene odluke
VTS-a</derivirana_varijabla>
  </DomainObject.Predmet.PrimjedbaSuca>
  <DomainObject.Predmet.ProtustrankaFormated>
    <izvorni_sadrzaj>  ĐANINO ĆURKO</izvorni_sadrzaj>
    <derivirana_varijabla naziv="DomainObject.Predmet.ProtustrankaFormated_1">  ĐANINO ĆURKO</derivirana_varijabla>
  </DomainObject.Predmet.ProtustrankaFormated>
  <DomainObject.Predmet.ProtustrankaFormatedOIB>
    <izvorni_sadrzaj>  ĐANINO ĆURKO, OIB 78863363600</izvorni_sadrzaj>
    <derivirana_varijabla naziv="DomainObject.Predmet.ProtustrankaFormatedOIB_1">  ĐANINO ĆURKO, OIB 78863363600</derivirana_varijabla>
  </DomainObject.Predmet.ProtustrankaFormatedOIB>
  <DomainObject.Predmet.ProtustrankaFormatedWithAdress>
    <izvorni_sadrzaj> ĐANINO ĆURKO, Istarska 18, 52463 Višnjan</izvorni_sadrzaj>
    <derivirana_varijabla naziv="DomainObject.Predmet.ProtustrankaFormatedWithAdress_1"> ĐANINO ĆURKO, Istarska 18, 52463 Višnjan</derivirana_varijabla>
  </DomainObject.Predmet.ProtustrankaFormatedWithAdress>
  <DomainObject.Predmet.ProtustrankaFormatedWithAdressOIB>
    <izvorni_sadrzaj> ĐANINO ĆURKO, OIB 78863363600, Istarska 18, 52463 Višnjan</izvorni_sadrzaj>
    <derivirana_varijabla naziv="DomainObject.Predmet.ProtustrankaFormatedWithAdressOIB_1"> ĐANINO ĆURKO, OIB 78863363600, Istarska 18, 52463 Višnjan</derivirana_varijabla>
  </DomainObject.Predmet.ProtustrankaFormatedWithAdressOIB>
  <DomainObject.Predmet.ProtustrankaWithAdress>
    <izvorni_sadrzaj>ĐANINO ĆURKO Istarska 18, 52463 Višnjan</izvorni_sadrzaj>
    <derivirana_varijabla naziv="DomainObject.Predmet.ProtustrankaWithAdress_1">ĐANINO ĆURKO Istarska 18, 52463 Višnjan</derivirana_varijabla>
  </DomainObject.Predmet.ProtustrankaWithAdress>
  <DomainObject.Predmet.ProtustrankaWithAdressOIB>
    <izvorni_sadrzaj>ĐANINO ĆURKO, OIB 78863363600, Istarska 18, 52463 Višnjan</izvorni_sadrzaj>
    <derivirana_varijabla naziv="DomainObject.Predmet.ProtustrankaWithAdressOIB_1">ĐANINO ĆURKO, OIB 78863363600, Istarska 18, 52463 Višnjan</derivirana_varijabla>
  </DomainObject.Predmet.ProtustrankaWithAdressOIB>
  <DomainObject.Predmet.ProtustrankaNazivFormated>
    <izvorni_sadrzaj>ĐANINO ĆURKO</izvorni_sadrzaj>
    <derivirana_varijabla naziv="DomainObject.Predmet.ProtustrankaNazivFormated_1">ĐANINO ĆURKO</derivirana_varijabla>
  </DomainObject.Predmet.ProtustrankaNazivFormated>
  <DomainObject.Predmet.ProtustrankaNazivFormatedOIB>
    <izvorni_sadrzaj>ĐANINO ĆURKO, OIB 78863363600</izvorni_sadrzaj>
    <derivirana_varijabla naziv="DomainObject.Predmet.ProtustrankaNazivFormatedOIB_1">ĐANINO ĆURKO, OIB 78863363600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ĐANINO ĆURKO</izvorni_sadrzaj>
    <derivirana_varijabla naziv="DomainObject.Predmet.StrankaFormated_1">  ĐANINO ĆURKO</derivirana_varijabla>
  </DomainObject.Predmet.StrankaFormated>
  <DomainObject.Predmet.StrankaFormatedOIB>
    <izvorni_sadrzaj>  ĐANINO ĆURKO, OIB 78863363600</izvorni_sadrzaj>
    <derivirana_varijabla naziv="DomainObject.Predmet.StrankaFormatedOIB_1">  ĐANINO ĆURKO, OIB 78863363600</derivirana_varijabla>
  </DomainObject.Predmet.StrankaFormatedOIB>
  <DomainObject.Predmet.StrankaFormatedWithAdress>
    <izvorni_sadrzaj> ĐANINO ĆURKO, Istarska 18, 52463 Višnjan</izvorni_sadrzaj>
    <derivirana_varijabla naziv="DomainObject.Predmet.StrankaFormatedWithAdress_1"> ĐANINO ĆURKO, Istarska 18, 52463 Višnjan</derivirana_varijabla>
  </DomainObject.Predmet.StrankaFormatedWithAdress>
  <DomainObject.Predmet.StrankaFormatedWithAdressOIB>
    <izvorni_sadrzaj> ĐANINO ĆURKO, OIB 78863363600, Istarska 18, 52463 Višnjan</izvorni_sadrzaj>
    <derivirana_varijabla naziv="DomainObject.Predmet.StrankaFormatedWithAdressOIB_1"> ĐANINO ĆURKO, OIB 78863363600, Istarska 18, 52463 Višnjan</derivirana_varijabla>
  </DomainObject.Predmet.StrankaFormatedWithAdressOIB>
  <DomainObject.Predmet.StrankaWithAdress>
    <izvorni_sadrzaj>ĐANINO ĆURKO Istarska 18,52463 Višnjan</izvorni_sadrzaj>
    <derivirana_varijabla naziv="DomainObject.Predmet.StrankaWithAdress_1">ĐANINO ĆURKO Istarska 18,52463 Višnjan</derivirana_varijabla>
  </DomainObject.Predmet.StrankaWithAdress>
  <DomainObject.Predmet.StrankaWithAdressOIB>
    <izvorni_sadrzaj>ĐANINO ĆURKO, OIB 78863363600, Istarska 18,52463 Višnjan</izvorni_sadrzaj>
    <derivirana_varijabla naziv="DomainObject.Predmet.StrankaWithAdressOIB_1">ĐANINO ĆURKO, OIB 78863363600, Istarska 18,52463 Višnjan</derivirana_varijabla>
  </DomainObject.Predmet.StrankaWithAdressOIB>
  <DomainObject.Predmet.StrankaNazivFormated>
    <izvorni_sadrzaj>ĐANINO ĆURKO</izvorni_sadrzaj>
    <derivirana_varijabla naziv="DomainObject.Predmet.StrankaNazivFormated_1">ĐANINO ĆURKO</derivirana_varijabla>
  </DomainObject.Predmet.StrankaNazivFormated>
  <DomainObject.Predmet.StrankaNazivFormatedOIB>
    <izvorni_sadrzaj>ĐANINO ĆURKO, OIB 78863363600</izvorni_sadrzaj>
    <derivirana_varijabla naziv="DomainObject.Predmet.StrankaNazivFormatedOIB_1">ĐANINO ĆURKO, OIB 78863363600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ĐANINO ĆURKO</item>
    </izvorni_sadrzaj>
    <derivirana_varijabla naziv="DomainObject.Predmet.StrankaListFormated_1">
      <item>ĐANINO ĆURKO</item>
    </derivirana_varijabla>
  </DomainObject.Predmet.StrankaListFormated>
  <DomainObject.Predmet.StrankaListFormatedOIB>
    <izvorni_sadrzaj>
      <item>ĐANINO ĆURKO, OIB 78863363600</item>
    </izvorni_sadrzaj>
    <derivirana_varijabla naziv="DomainObject.Predmet.StrankaListFormatedOIB_1">
      <item>ĐANINO ĆURKO, OIB 78863363600</item>
    </derivirana_varijabla>
  </DomainObject.Predmet.StrankaListFormatedOIB>
  <DomainObject.Predmet.StrankaListFormatedWithAdress>
    <izvorni_sadrzaj>
      <item>ĐANINO ĆURKO, Istarska 18, 52463 Višnjan</item>
    </izvorni_sadrzaj>
    <derivirana_varijabla naziv="DomainObject.Predmet.StrankaListFormatedWithAdress_1">
      <item>ĐANINO ĆURKO, Istarska 18, 52463 Višnjan</item>
    </derivirana_varijabla>
  </DomainObject.Predmet.StrankaListFormatedWithAdress>
  <DomainObject.Predmet.StrankaListFormatedWithAdressOIB>
    <izvorni_sadrzaj>
      <item>ĐANINO ĆURKO, OIB 78863363600, Istarska 18, 52463 Višnjan</item>
    </izvorni_sadrzaj>
    <derivirana_varijabla naziv="DomainObject.Predmet.StrankaListFormatedWithAdressOIB_1">
      <item>ĐANINO ĆURKO, OIB 78863363600, Istarska 18, 52463 Višnjan</item>
    </derivirana_varijabla>
  </DomainObject.Predmet.StrankaListFormatedWithAdressOIB>
  <DomainObject.Predmet.StrankaListNazivFormated>
    <izvorni_sadrzaj>
      <item>ĐANINO ĆURKO</item>
    </izvorni_sadrzaj>
    <derivirana_varijabla naziv="DomainObject.Predmet.StrankaListNazivFormated_1">
      <item>ĐANINO ĆURKO</item>
    </derivirana_varijabla>
  </DomainObject.Predmet.StrankaListNazivFormated>
  <DomainObject.Predmet.StrankaListNazivFormatedOIB>
    <izvorni_sadrzaj>
      <item>ĐANINO ĆURKO, OIB 78863363600</item>
    </izvorni_sadrzaj>
    <derivirana_varijabla naziv="DomainObject.Predmet.StrankaListNazivFormatedOIB_1">
      <item>ĐANINO ĆURKO, OIB 78863363600</item>
    </derivirana_varijabla>
  </DomainObject.Predmet.StrankaListNazivFormatedOIB>
  <DomainObject.Predmet.ProtuStrankaListFormated>
    <izvorni_sadrzaj>
      <item>ĐANINO ĆURKO</item>
    </izvorni_sadrzaj>
    <derivirana_varijabla naziv="DomainObject.Predmet.ProtuStrankaListFormated_1">
      <item>ĐANINO ĆURKO</item>
    </derivirana_varijabla>
  </DomainObject.Predmet.ProtuStrankaListFormated>
  <DomainObject.Predmet.ProtuStrankaListFormatedOIB>
    <izvorni_sadrzaj>
      <item>ĐANINO ĆURKO, OIB 78863363600</item>
    </izvorni_sadrzaj>
    <derivirana_varijabla naziv="DomainObject.Predmet.ProtuStrankaListFormatedOIB_1">
      <item>ĐANINO ĆURKO, OIB 78863363600</item>
    </derivirana_varijabla>
  </DomainObject.Predmet.ProtuStrankaListFormatedOIB>
  <DomainObject.Predmet.ProtuStrankaListFormatedWithAdress>
    <izvorni_sadrzaj>
      <item>ĐANINO ĆURKO, Istarska 18, 52463 Višnjan</item>
    </izvorni_sadrzaj>
    <derivirana_varijabla naziv="DomainObject.Predmet.ProtuStrankaListFormatedWithAdress_1">
      <item>ĐANINO ĆURKO, Istarska 18, 52463 Višnjan</item>
    </derivirana_varijabla>
  </DomainObject.Predmet.ProtuStrankaListFormatedWithAdress>
  <DomainObject.Predmet.ProtuStrankaListFormatedWithAdressOIB>
    <izvorni_sadrzaj>
      <item>ĐANINO ĆURKO, OIB 78863363600, Istarska 18, 52463 Višnjan</item>
    </izvorni_sadrzaj>
    <derivirana_varijabla naziv="DomainObject.Predmet.ProtuStrankaListFormatedWithAdressOIB_1">
      <item>ĐANINO ĆURKO, OIB 78863363600, Istarska 18, 52463 Višnjan</item>
    </derivirana_varijabla>
  </DomainObject.Predmet.ProtuStrankaListFormatedWithAdressOIB>
  <DomainObject.Predmet.ProtuStrankaListNazivFormated>
    <izvorni_sadrzaj>
      <item>ĐANINO ĆURKO</item>
    </izvorni_sadrzaj>
    <derivirana_varijabla naziv="DomainObject.Predmet.ProtuStrankaListNazivFormated_1">
      <item>ĐANINO ĆURKO</item>
    </derivirana_varijabla>
  </DomainObject.Predmet.ProtuStrankaListNazivFormated>
  <DomainObject.Predmet.ProtuStrankaListNazivFormatedOIB>
    <izvorni_sadrzaj>
      <item>ĐANINO ĆURKO, OIB 78863363600</item>
    </izvorni_sadrzaj>
    <derivirana_varijabla naziv="DomainObject.Predmet.ProtuStrankaListNazivFormatedOIB_1">
      <item>ĐANINO ĆURKO, OIB 78863363600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ĐANINO ĆURKO</izvorni_sadrzaj>
    <derivirana_varijabla naziv="DomainObject.Predmet.StrankaIDrugi_1">ĐANINO ĆURKO</derivirana_varijabla>
  </DomainObject.Predmet.StrankaIDrugi>
  <DomainObject.Predmet.ProtustrankaIDrugi>
    <izvorni_sadrzaj>ĐANINO ĆURKO</izvorni_sadrzaj>
    <derivirana_varijabla naziv="DomainObject.Predmet.ProtustrankaIDrugi_1">ĐANINO ĆURKO</derivirana_varijabla>
  </DomainObject.Predmet.ProtustrankaIDrugi>
  <DomainObject.Predmet.StrankaIDrugiAdressOIB>
    <izvorni_sadrzaj>ĐANINO ĆURKO, OIB 78863363600, Istarska 18, 52463 Višnjan</izvorni_sadrzaj>
    <derivirana_varijabla naziv="DomainObject.Predmet.StrankaIDrugiAdressOIB_1">ĐANINO ĆURKO, OIB 78863363600, Istarska 18, 52463 Višnjan</derivirana_varijabla>
  </DomainObject.Predmet.StrankaIDrugiAdressOIB>
  <DomainObject.Predmet.ProtustrankaIDrugiAdressOIB>
    <izvorni_sadrzaj>ĐANINO ĆURKO, OIB 78863363600, Istarska 18, 52463 Višnjan</izvorni_sadrzaj>
    <derivirana_varijabla naziv="DomainObject.Predmet.ProtustrankaIDrugiAdressOIB_1">ĐANINO ĆURKO, OIB 78863363600, Istarska 18,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ĐANINO ĆURKO</item>
      <item>ĐANINO ĆURKO</item>
    </izvorni_sadrzaj>
    <derivirana_varijabla naziv="DomainObject.Predmet.SudioniciListNaziv_1">
      <item>ĐANINO ĆURKO</item>
      <item>ĐANINO ĆURKO</item>
    </derivirana_varijabla>
  </DomainObject.Predmet.SudioniciListNaziv>
  <DomainObject.Predmet.SudioniciListAdressOIB>
    <izvorni_sadrzaj>
      <item>ĐANINO ĆURKO, OIB 78863363600, Istarska 18,52463 Višnjan</item>
      <item>ĐANINO ĆURKO, OIB 78863363600, Istarska 18,52463 Višnjan</item>
    </izvorni_sadrzaj>
    <derivirana_varijabla naziv="DomainObject.Predmet.SudioniciListAdressOIB_1">
      <item>ĐANINO ĆURKO, OIB 78863363600, Istarska 18,52463 Višnjan</item>
      <item>ĐANINO ĆURKO, OIB 78863363600, Istarska 18,52463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78863363600</item>
      <item>, OIB 78863363600</item>
    </izvorni_sadrzaj>
    <derivirana_varijabla naziv="DomainObject.Predmet.SudioniciListNazivOIB_1">
      <item>, OIB 78863363600</item>
      <item>, OIB 78863363600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A09CD-CA98-40CE-8C87-E19F035FB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1219</properties:Characters>
  <properties:Lines>46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2017-06-20T12:21:00Z</dcterms:created>
  <dc:creator>Jasmina Matika</dc:creator>
  <cp:lastModifiedBy>Lorena Paris Aničić</cp:lastModifiedBy>
  <cp:lastPrinted>2017-06-21T06:12:00Z</cp:lastPrinted>
  <dcterms:modified xmlns:xsi="http://www.w3.org/2001/XMLSchema-instance" xsi:type="dcterms:W3CDTF">2017-06-21T06:13:00Z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