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b565" w14:paraId="fddb565" w:rsidRDefault="00AB2824" w:rsidP="00B4374B" w:rsidR="00791AD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374B" w:rsidRPr="001E6320">
        <w:rPr>
          <w:rFonts w:hAnsi="Times New Roman" w:ascii="Times New Roman"/>
          <w:szCs w:val="24"/>
          <w:lang w:val="hr-HR"/>
        </w:rPr>
        <w:t xml:space="preserve">       </w:t>
      </w:r>
      <w:r w:rsidR="00A8292E" w:rsidRPr="001E6320">
        <w:rPr>
          <w:rFonts w:hAnsi="Times New Roman" w:ascii="Times New Roman"/>
          <w:szCs w:val="24"/>
          <w:lang w:val="hr-HR"/>
        </w:rPr>
        <w:t xml:space="preserve"> </w:t>
      </w:r>
    </w:p>
    <w:p w:rsidRDefault="00E5390D" w:rsidP="00B4374B" w:rsidR="00B4374B" w:rsidRPr="001E6320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B4374B" w:rsidRPr="001E6320">
        <w:rPr>
          <w:rFonts w:hAnsi="Times New Roman" w:ascii="Times New Roman"/>
          <w:szCs w:val="24"/>
          <w:lang w:val="hr-HR"/>
        </w:rPr>
        <w:t>Republika Hrvatska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TRGOVAČKI SUD U ZAGREBU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       </w:t>
      </w:r>
      <w:r w:rsidR="00A8292E" w:rsidRPr="001E6320">
        <w:rPr>
          <w:rFonts w:hAnsi="Times New Roman" w:ascii="Times New Roman"/>
          <w:szCs w:val="24"/>
          <w:lang w:val="hr-HR"/>
        </w:rPr>
        <w:t xml:space="preserve"> </w:t>
      </w:r>
      <w:r w:rsidRPr="001E6320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1E6320">
        <w:rPr>
          <w:rFonts w:hAnsi="Times New Roman" w:ascii="Times New Roman"/>
          <w:szCs w:val="24"/>
          <w:lang w:val="hr-HR"/>
        </w:rPr>
        <w:t>Amruševa</w:t>
      </w:r>
      <w:proofErr w:type="spellEnd"/>
      <w:r w:rsidRPr="001E6320">
        <w:rPr>
          <w:rFonts w:hAnsi="Times New Roman" w:ascii="Times New Roman"/>
          <w:szCs w:val="24"/>
          <w:lang w:val="hr-HR"/>
        </w:rPr>
        <w:t xml:space="preserve"> 2/II</w:t>
      </w:r>
    </w:p>
    <w:p w:rsidRDefault="00B4374B" w:rsidP="00B4374B" w:rsidR="00B4374B" w:rsidRPr="001E6320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  <w:proofErr w:type="spellStart"/>
      <w:r w:rsidRPr="001E6320">
        <w:rPr>
          <w:rFonts w:hAnsi="Times New Roman" w:ascii="Times New Roman"/>
          <w:szCs w:val="24"/>
          <w:lang w:val="hr-HR"/>
        </w:rPr>
        <w:t>20</w:t>
      </w:r>
      <w:proofErr w:type="spellEnd"/>
      <w:r w:rsidRPr="001E6320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9C155D">
        <w:rPr>
          <w:rFonts w:hAnsi="Times New Roman" w:ascii="Times New Roman"/>
          <w:szCs w:val="24"/>
          <w:lang w:val="hr-HR"/>
        </w:rPr>
        <w:t>121</w:t>
      </w:r>
      <w:proofErr w:type="spellEnd"/>
      <w:r w:rsidR="005E7A8A" w:rsidRPr="001E6320">
        <w:rPr>
          <w:rFonts w:hAnsi="Times New Roman" w:ascii="Times New Roman"/>
          <w:szCs w:val="24"/>
          <w:lang w:val="hr-HR"/>
        </w:rPr>
        <w:t>/</w:t>
      </w:r>
      <w:proofErr w:type="spellStart"/>
      <w:r w:rsidR="005E7A8A" w:rsidRPr="001E6320">
        <w:rPr>
          <w:rFonts w:hAnsi="Times New Roman" w:ascii="Times New Roman"/>
          <w:szCs w:val="24"/>
          <w:lang w:val="hr-HR"/>
        </w:rPr>
        <w:t>1</w:t>
      </w:r>
      <w:r w:rsidR="009C155D">
        <w:rPr>
          <w:rFonts w:hAnsi="Times New Roman" w:ascii="Times New Roman"/>
          <w:szCs w:val="24"/>
          <w:lang w:val="hr-HR"/>
        </w:rPr>
        <w:t>4</w:t>
      </w:r>
      <w:proofErr w:type="spellEnd"/>
      <w:r w:rsidR="005E7A8A" w:rsidRPr="001E6320">
        <w:rPr>
          <w:rFonts w:hAnsi="Times New Roman" w:ascii="Times New Roman"/>
          <w:szCs w:val="24"/>
          <w:lang w:val="hr-HR"/>
        </w:rPr>
        <w:t>-</w:t>
      </w:r>
    </w:p>
    <w:p w:rsidRDefault="008B5E98" w:rsidP="005E7A8A" w:rsidR="008B5E98" w:rsidRPr="001E6320">
      <w:pPr>
        <w:jc w:val="center"/>
        <w:rPr>
          <w:rFonts w:hAnsi="Times New Roman" w:ascii="Times New Roman"/>
          <w:b/>
          <w:bCs/>
          <w:szCs w:val="24"/>
          <w:lang w:val="hr-HR"/>
        </w:rPr>
      </w:pPr>
      <w:r w:rsidRPr="001E6320">
        <w:rPr>
          <w:rFonts w:hAnsi="Times New Roman" w:ascii="Times New Roman"/>
          <w:szCs w:val="24"/>
        </w:rPr>
        <w:t>R E P U B L I K A    H R V A T S K A</w:t>
      </w:r>
    </w:p>
    <w:p w:rsidRDefault="008B5E98" w:rsidP="008B5E98" w:rsidR="008B5E98" w:rsidRPr="001E6320">
      <w:pPr>
        <w:rPr>
          <w:rFonts w:hAnsi="Times New Roman" w:ascii="Times New Roman"/>
          <w:bCs/>
          <w:szCs w:val="24"/>
          <w:lang w:val="hr-HR"/>
        </w:rPr>
      </w:pP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1E6320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1E632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bCs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>Trgovački sud u Zagrebu,</w:t>
      </w:r>
      <w:r w:rsidR="00B4374B" w:rsidRPr="001E6320">
        <w:rPr>
          <w:rFonts w:hAnsi="Times New Roman" w:ascii="Times New Roman"/>
          <w:szCs w:val="24"/>
          <w:lang w:val="hr-HR"/>
        </w:rPr>
        <w:t xml:space="preserve"> po sucu pojedincu Luciji Butigan u s</w:t>
      </w:r>
      <w:r w:rsidR="009C155D">
        <w:rPr>
          <w:rFonts w:hAnsi="Times New Roman" w:ascii="Times New Roman"/>
          <w:szCs w:val="24"/>
          <w:lang w:val="hr-HR"/>
        </w:rPr>
        <w:t xml:space="preserve">tečajnom postupku nad imovinom </w:t>
      </w:r>
      <w:proofErr w:type="spellStart"/>
      <w:r w:rsidR="009C155D">
        <w:rPr>
          <w:rFonts w:hAnsi="Times New Roman" w:ascii="Times New Roman"/>
          <w:szCs w:val="24"/>
        </w:rPr>
        <w:t>dužnika</w:t>
      </w:r>
      <w:proofErr w:type="spellEnd"/>
      <w:r w:rsidR="009C155D">
        <w:rPr>
          <w:rFonts w:hAnsi="Times New Roman" w:ascii="Times New Roman"/>
          <w:szCs w:val="24"/>
        </w:rPr>
        <w:t xml:space="preserve"> </w:t>
      </w:r>
      <w:proofErr w:type="spellStart"/>
      <w:r w:rsidR="009C155D">
        <w:rPr>
          <w:rFonts w:hAnsi="Times New Roman" w:ascii="Times New Roman"/>
          <w:szCs w:val="24"/>
        </w:rPr>
        <w:t>pojedinca</w:t>
      </w:r>
      <w:proofErr w:type="spellEnd"/>
      <w:r w:rsidR="009C155D">
        <w:rPr>
          <w:rFonts w:hAnsi="Times New Roman" w:ascii="Times New Roman"/>
          <w:szCs w:val="24"/>
        </w:rPr>
        <w:t xml:space="preserve"> </w:t>
      </w:r>
      <w:proofErr w:type="spellStart"/>
      <w:r w:rsidR="009C155D">
        <w:rPr>
          <w:rFonts w:hAnsi="Times New Roman" w:ascii="Times New Roman"/>
          <w:szCs w:val="24"/>
        </w:rPr>
        <w:t>NIKOLINA</w:t>
      </w:r>
      <w:proofErr w:type="spellEnd"/>
      <w:r w:rsidR="009C155D">
        <w:rPr>
          <w:rFonts w:hAnsi="Times New Roman" w:ascii="Times New Roman"/>
          <w:szCs w:val="24"/>
        </w:rPr>
        <w:t xml:space="preserve"> </w:t>
      </w:r>
      <w:proofErr w:type="spellStart"/>
      <w:r w:rsidR="009C155D">
        <w:rPr>
          <w:rFonts w:hAnsi="Times New Roman" w:ascii="Times New Roman"/>
          <w:szCs w:val="24"/>
        </w:rPr>
        <w:t>ČALU</w:t>
      </w:r>
      <w:r w:rsidR="009C155D" w:rsidRPr="00AB2C46">
        <w:rPr>
          <w:rFonts w:hAnsi="Times New Roman" w:ascii="Times New Roman"/>
          <w:szCs w:val="24"/>
        </w:rPr>
        <w:t>ŠIĆ</w:t>
      </w:r>
      <w:proofErr w:type="spellEnd"/>
      <w:r w:rsidR="009C155D" w:rsidRPr="00AB2C46">
        <w:rPr>
          <w:rFonts w:hAnsi="Times New Roman" w:ascii="Times New Roman"/>
          <w:szCs w:val="24"/>
        </w:rPr>
        <w:t xml:space="preserve">, </w:t>
      </w:r>
      <w:proofErr w:type="spellStart"/>
      <w:r w:rsidR="009C155D" w:rsidRPr="00AB2C46">
        <w:rPr>
          <w:rFonts w:hAnsi="Times New Roman" w:ascii="Times New Roman"/>
          <w:szCs w:val="24"/>
        </w:rPr>
        <w:t>vl</w:t>
      </w:r>
      <w:proofErr w:type="spellEnd"/>
      <w:r w:rsidR="009C155D" w:rsidRPr="00AB2C46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9C155D" w:rsidRPr="00AB2C46">
        <w:rPr>
          <w:rFonts w:hAnsi="Times New Roman" w:ascii="Times New Roman"/>
          <w:szCs w:val="24"/>
        </w:rPr>
        <w:t>obrta</w:t>
      </w:r>
      <w:proofErr w:type="spellEnd"/>
      <w:proofErr w:type="gramEnd"/>
      <w:r w:rsidR="009C155D" w:rsidRPr="00AB2C46">
        <w:rPr>
          <w:rFonts w:hAnsi="Times New Roman" w:ascii="Times New Roman"/>
          <w:szCs w:val="24"/>
        </w:rPr>
        <w:t xml:space="preserve"> </w:t>
      </w:r>
      <w:proofErr w:type="spellStart"/>
      <w:r w:rsidR="009C155D" w:rsidRPr="00AB2C46">
        <w:rPr>
          <w:rFonts w:hAnsi="Times New Roman" w:ascii="Times New Roman"/>
          <w:szCs w:val="24"/>
        </w:rPr>
        <w:t>METAFORA</w:t>
      </w:r>
      <w:proofErr w:type="spellEnd"/>
      <w:r w:rsidR="009C155D" w:rsidRPr="00AB2C46">
        <w:rPr>
          <w:rFonts w:hAnsi="Times New Roman" w:ascii="Times New Roman"/>
          <w:szCs w:val="24"/>
        </w:rPr>
        <w:t xml:space="preserve">, </w:t>
      </w:r>
      <w:proofErr w:type="spellStart"/>
      <w:r w:rsidR="009C155D" w:rsidRPr="004A798E">
        <w:rPr>
          <w:rFonts w:hAnsi="Times New Roman" w:ascii="Times New Roman"/>
          <w:szCs w:val="24"/>
        </w:rPr>
        <w:t>Zadvorsko</w:t>
      </w:r>
      <w:proofErr w:type="spellEnd"/>
      <w:r w:rsidR="009C155D" w:rsidRPr="004A798E">
        <w:rPr>
          <w:rFonts w:hAnsi="Times New Roman" w:ascii="Times New Roman"/>
          <w:szCs w:val="24"/>
        </w:rPr>
        <w:t xml:space="preserve">, </w:t>
      </w:r>
      <w:proofErr w:type="spellStart"/>
      <w:r w:rsidR="009C155D" w:rsidRPr="004A798E">
        <w:rPr>
          <w:rFonts w:hAnsi="Times New Roman" w:ascii="Times New Roman"/>
          <w:szCs w:val="24"/>
        </w:rPr>
        <w:t>Brezovica</w:t>
      </w:r>
      <w:proofErr w:type="spellEnd"/>
      <w:r w:rsidR="009C155D" w:rsidRPr="004A798E">
        <w:rPr>
          <w:rFonts w:hAnsi="Times New Roman" w:ascii="Times New Roman"/>
          <w:szCs w:val="24"/>
        </w:rPr>
        <w:t xml:space="preserve"> 10 257, </w:t>
      </w:r>
      <w:proofErr w:type="spellStart"/>
      <w:r w:rsidR="009C155D" w:rsidRPr="004A798E">
        <w:rPr>
          <w:rFonts w:hAnsi="Times New Roman" w:ascii="Times New Roman"/>
          <w:szCs w:val="24"/>
        </w:rPr>
        <w:t>Prigradska</w:t>
      </w:r>
      <w:proofErr w:type="spellEnd"/>
      <w:r w:rsidR="009C155D" w:rsidRPr="004A798E">
        <w:rPr>
          <w:rFonts w:hAnsi="Times New Roman" w:ascii="Times New Roman"/>
          <w:szCs w:val="24"/>
        </w:rPr>
        <w:t xml:space="preserve"> </w:t>
      </w:r>
      <w:proofErr w:type="spellStart"/>
      <w:r w:rsidR="009C155D" w:rsidRPr="004A798E">
        <w:rPr>
          <w:rFonts w:hAnsi="Times New Roman" w:ascii="Times New Roman"/>
          <w:szCs w:val="24"/>
        </w:rPr>
        <w:t>ulica</w:t>
      </w:r>
      <w:proofErr w:type="spellEnd"/>
      <w:r w:rsidR="009C155D" w:rsidRPr="004A798E">
        <w:rPr>
          <w:rFonts w:hAnsi="Times New Roman" w:ascii="Times New Roman"/>
          <w:szCs w:val="24"/>
        </w:rPr>
        <w:t xml:space="preserve"> IV. </w:t>
      </w:r>
      <w:proofErr w:type="spellStart"/>
      <w:proofErr w:type="gramStart"/>
      <w:r w:rsidR="009C155D" w:rsidRPr="004A798E">
        <w:rPr>
          <w:rFonts w:hAnsi="Times New Roman" w:ascii="Times New Roman"/>
          <w:szCs w:val="24"/>
        </w:rPr>
        <w:t>odvojak</w:t>
      </w:r>
      <w:proofErr w:type="spellEnd"/>
      <w:proofErr w:type="gramEnd"/>
      <w:r w:rsidR="009C155D" w:rsidRPr="004A798E">
        <w:rPr>
          <w:rFonts w:hAnsi="Times New Roman" w:ascii="Times New Roman"/>
          <w:szCs w:val="24"/>
        </w:rPr>
        <w:t xml:space="preserve"> </w:t>
      </w:r>
      <w:proofErr w:type="spellStart"/>
      <w:r w:rsidR="009C155D" w:rsidRPr="004A798E">
        <w:rPr>
          <w:rFonts w:hAnsi="Times New Roman" w:ascii="Times New Roman"/>
          <w:szCs w:val="24"/>
        </w:rPr>
        <w:t>4A</w:t>
      </w:r>
      <w:proofErr w:type="spellEnd"/>
      <w:r w:rsidR="009C155D" w:rsidRPr="00AB2C46">
        <w:rPr>
          <w:rFonts w:hAnsi="Times New Roman" w:ascii="Times New Roman"/>
          <w:szCs w:val="24"/>
        </w:rPr>
        <w:t xml:space="preserve">, </w:t>
      </w:r>
      <w:proofErr w:type="spellStart"/>
      <w:r w:rsidR="009C155D" w:rsidRPr="00AB2C46">
        <w:rPr>
          <w:rFonts w:hAnsi="Times New Roman" w:ascii="Times New Roman"/>
          <w:szCs w:val="24"/>
        </w:rPr>
        <w:t>OIB</w:t>
      </w:r>
      <w:proofErr w:type="spellEnd"/>
      <w:r w:rsidR="009C155D" w:rsidRPr="00AB2C46">
        <w:rPr>
          <w:rFonts w:hAnsi="Times New Roman" w:ascii="Times New Roman"/>
          <w:szCs w:val="24"/>
        </w:rPr>
        <w:t>: 47708499447</w:t>
      </w:r>
      <w:r w:rsidR="00B4374B" w:rsidRPr="001E6320">
        <w:rPr>
          <w:rFonts w:hAnsi="Times New Roman" w:ascii="Times New Roman"/>
          <w:szCs w:val="24"/>
          <w:lang w:val="hr-HR"/>
        </w:rPr>
        <w:t xml:space="preserve">, dana </w:t>
      </w:r>
      <w:r w:rsidR="00AB2824">
        <w:rPr>
          <w:rFonts w:hAnsi="Times New Roman" w:ascii="Times New Roman"/>
          <w:szCs w:val="24"/>
          <w:lang w:val="hr-HR"/>
        </w:rPr>
        <w:t>5</w:t>
      </w:r>
      <w:r w:rsidR="00791AD4">
        <w:rPr>
          <w:rFonts w:hAnsi="Times New Roman" w:ascii="Times New Roman"/>
          <w:szCs w:val="24"/>
          <w:lang w:val="hr-HR"/>
        </w:rPr>
        <w:t xml:space="preserve">. </w:t>
      </w:r>
      <w:r w:rsidR="0016368D">
        <w:rPr>
          <w:rFonts w:hAnsi="Times New Roman" w:ascii="Times New Roman"/>
          <w:szCs w:val="24"/>
          <w:lang w:val="hr-HR"/>
        </w:rPr>
        <w:t>studenog</w:t>
      </w:r>
      <w:r w:rsidR="00791AD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91AD4">
        <w:rPr>
          <w:rFonts w:hAnsi="Times New Roman" w:ascii="Times New Roman"/>
          <w:szCs w:val="24"/>
          <w:lang w:val="hr-HR"/>
        </w:rPr>
        <w:t>2015</w:t>
      </w:r>
      <w:proofErr w:type="spellEnd"/>
      <w:r w:rsidR="00B4374B" w:rsidRPr="001E632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1E6320">
        <w:rPr>
          <w:rFonts w:hAnsi="Times New Roman" w:ascii="Times New Roman"/>
          <w:szCs w:val="24"/>
          <w:lang w:val="hr-HR"/>
        </w:rPr>
        <w:t xml:space="preserve"> </w:t>
      </w:r>
      <w:r w:rsidRPr="001E6320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AB2824" w:rsidR="00791AD4" w:rsidRPr="00791AD4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1E6320">
        <w:rPr>
          <w:rFonts w:hAnsi="Times New Roman" w:ascii="Times New Roman"/>
          <w:sz w:val="24"/>
          <w:szCs w:val="24"/>
        </w:rPr>
        <w:t xml:space="preserve">Saziva se skupština vjerovnika u stečajnom postupku nad </w:t>
      </w:r>
      <w:r w:rsidR="009C155D">
        <w:rPr>
          <w:rFonts w:hAnsi="Times New Roman" w:ascii="Times New Roman"/>
          <w:szCs w:val="24"/>
        </w:rPr>
        <w:t xml:space="preserve">imovinom dužnika pojedinca </w:t>
      </w:r>
      <w:proofErr w:type="spellStart"/>
      <w:r w:rsidR="009C155D">
        <w:rPr>
          <w:rFonts w:hAnsi="Times New Roman" w:ascii="Times New Roman"/>
          <w:szCs w:val="24"/>
        </w:rPr>
        <w:t>NIKOLINA</w:t>
      </w:r>
      <w:proofErr w:type="spellEnd"/>
      <w:r w:rsidR="009C155D">
        <w:rPr>
          <w:rFonts w:hAnsi="Times New Roman" w:ascii="Times New Roman"/>
          <w:szCs w:val="24"/>
        </w:rPr>
        <w:t xml:space="preserve"> </w:t>
      </w:r>
      <w:proofErr w:type="spellStart"/>
      <w:r w:rsidR="009C155D">
        <w:rPr>
          <w:rFonts w:hAnsi="Times New Roman" w:ascii="Times New Roman"/>
          <w:szCs w:val="24"/>
        </w:rPr>
        <w:t>ČALU</w:t>
      </w:r>
      <w:r w:rsidR="009C155D" w:rsidRPr="00AB2C46">
        <w:rPr>
          <w:rFonts w:hAnsi="Times New Roman" w:ascii="Times New Roman"/>
          <w:szCs w:val="24"/>
        </w:rPr>
        <w:t>ŠIĆ</w:t>
      </w:r>
      <w:proofErr w:type="spellEnd"/>
      <w:r w:rsidR="009C155D" w:rsidRPr="00AB2C46">
        <w:rPr>
          <w:rFonts w:hAnsi="Times New Roman" w:ascii="Times New Roman"/>
          <w:szCs w:val="24"/>
        </w:rPr>
        <w:t xml:space="preserve">, </w:t>
      </w:r>
      <w:proofErr w:type="spellStart"/>
      <w:r w:rsidR="009C155D" w:rsidRPr="00AB2C46">
        <w:rPr>
          <w:rFonts w:hAnsi="Times New Roman" w:ascii="Times New Roman"/>
          <w:szCs w:val="24"/>
        </w:rPr>
        <w:t>vl</w:t>
      </w:r>
      <w:proofErr w:type="spellEnd"/>
      <w:r w:rsidR="009C155D" w:rsidRPr="00AB2C46">
        <w:rPr>
          <w:rFonts w:hAnsi="Times New Roman" w:ascii="Times New Roman"/>
          <w:szCs w:val="24"/>
        </w:rPr>
        <w:t xml:space="preserve">. obrta METAFORA, </w:t>
      </w:r>
      <w:proofErr w:type="spellStart"/>
      <w:r w:rsidR="009C155D" w:rsidRPr="004A798E">
        <w:rPr>
          <w:rFonts w:hAnsi="Times New Roman" w:ascii="Times New Roman"/>
          <w:szCs w:val="24"/>
        </w:rPr>
        <w:t>Zadvorsko</w:t>
      </w:r>
      <w:proofErr w:type="spellEnd"/>
      <w:r w:rsidR="009C155D" w:rsidRPr="004A798E">
        <w:rPr>
          <w:rFonts w:hAnsi="Times New Roman" w:ascii="Times New Roman"/>
          <w:szCs w:val="24"/>
        </w:rPr>
        <w:t xml:space="preserve">, Brezovica </w:t>
      </w:r>
      <w:proofErr w:type="spellStart"/>
      <w:r w:rsidR="009C155D" w:rsidRPr="004A798E">
        <w:rPr>
          <w:rFonts w:hAnsi="Times New Roman" w:ascii="Times New Roman"/>
          <w:szCs w:val="24"/>
        </w:rPr>
        <w:t>10</w:t>
      </w:r>
      <w:proofErr w:type="spellEnd"/>
      <w:r w:rsidR="009C155D" w:rsidRPr="004A798E">
        <w:rPr>
          <w:rFonts w:hAnsi="Times New Roman" w:ascii="Times New Roman"/>
          <w:szCs w:val="24"/>
        </w:rPr>
        <w:t xml:space="preserve"> </w:t>
      </w:r>
      <w:proofErr w:type="spellStart"/>
      <w:r w:rsidR="009C155D" w:rsidRPr="004A798E">
        <w:rPr>
          <w:rFonts w:hAnsi="Times New Roman" w:ascii="Times New Roman"/>
          <w:szCs w:val="24"/>
        </w:rPr>
        <w:t>257</w:t>
      </w:r>
      <w:proofErr w:type="spellEnd"/>
      <w:r w:rsidR="009C155D" w:rsidRPr="004A798E">
        <w:rPr>
          <w:rFonts w:hAnsi="Times New Roman" w:ascii="Times New Roman"/>
          <w:szCs w:val="24"/>
        </w:rPr>
        <w:t xml:space="preserve">, Prigradska ulica IV. odvojak </w:t>
      </w:r>
      <w:proofErr w:type="spellStart"/>
      <w:r w:rsidR="009C155D" w:rsidRPr="004A798E">
        <w:rPr>
          <w:rFonts w:hAnsi="Times New Roman" w:ascii="Times New Roman"/>
          <w:szCs w:val="24"/>
        </w:rPr>
        <w:t>4A</w:t>
      </w:r>
      <w:proofErr w:type="spellEnd"/>
      <w:r w:rsidR="009C155D" w:rsidRPr="00AB2C46">
        <w:rPr>
          <w:rFonts w:hAnsi="Times New Roman" w:ascii="Times New Roman"/>
          <w:szCs w:val="24"/>
        </w:rPr>
        <w:t xml:space="preserve">, </w:t>
      </w:r>
      <w:proofErr w:type="spellStart"/>
      <w:r w:rsidR="009C155D" w:rsidRPr="00AB2C46">
        <w:rPr>
          <w:rFonts w:hAnsi="Times New Roman" w:ascii="Times New Roman"/>
          <w:szCs w:val="24"/>
        </w:rPr>
        <w:t>OIB</w:t>
      </w:r>
      <w:proofErr w:type="spellEnd"/>
      <w:r w:rsidR="009C155D" w:rsidRPr="00AB2C46">
        <w:rPr>
          <w:rFonts w:hAnsi="Times New Roman" w:ascii="Times New Roman"/>
          <w:szCs w:val="24"/>
        </w:rPr>
        <w:t xml:space="preserve">: </w:t>
      </w:r>
      <w:proofErr w:type="spellStart"/>
      <w:r w:rsidR="009C155D" w:rsidRPr="00AB2C46">
        <w:rPr>
          <w:rFonts w:hAnsi="Times New Roman" w:ascii="Times New Roman"/>
          <w:szCs w:val="24"/>
        </w:rPr>
        <w:t>47708499447</w:t>
      </w:r>
      <w:proofErr w:type="spellEnd"/>
      <w:r w:rsidR="005E7A8A" w:rsidRPr="001E6320">
        <w:rPr>
          <w:rFonts w:hAnsi="Times New Roman" w:ascii="Times New Roman"/>
          <w:sz w:val="24"/>
          <w:szCs w:val="24"/>
        </w:rPr>
        <w:t xml:space="preserve">, </w:t>
      </w:r>
      <w:r w:rsidRPr="001E6320">
        <w:rPr>
          <w:rFonts w:hAnsi="Times New Roman" w:ascii="Times New Roman"/>
          <w:sz w:val="24"/>
          <w:szCs w:val="24"/>
        </w:rPr>
        <w:t xml:space="preserve">za dan </w:t>
      </w:r>
      <w:proofErr w:type="spellStart"/>
      <w:r w:rsidR="0016368D">
        <w:rPr>
          <w:rFonts w:hAnsi="Times New Roman" w:ascii="Times New Roman"/>
          <w:sz w:val="24"/>
          <w:szCs w:val="24"/>
        </w:rPr>
        <w:t>24</w:t>
      </w:r>
      <w:proofErr w:type="spellEnd"/>
      <w:r w:rsidR="001E6320" w:rsidRPr="001E6320">
        <w:rPr>
          <w:rFonts w:hAnsi="Times New Roman" w:ascii="Times New Roman"/>
          <w:sz w:val="24"/>
          <w:szCs w:val="24"/>
        </w:rPr>
        <w:t xml:space="preserve">. </w:t>
      </w:r>
      <w:r w:rsidR="00AB2824">
        <w:rPr>
          <w:rFonts w:hAnsi="Times New Roman" w:ascii="Times New Roman"/>
          <w:sz w:val="24"/>
          <w:szCs w:val="24"/>
        </w:rPr>
        <w:t>studenog</w:t>
      </w:r>
      <w:r w:rsidR="00791AD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91AD4">
        <w:rPr>
          <w:rFonts w:hAnsi="Times New Roman" w:ascii="Times New Roman"/>
          <w:sz w:val="24"/>
          <w:szCs w:val="24"/>
        </w:rPr>
        <w:t>2015</w:t>
      </w:r>
      <w:proofErr w:type="spellEnd"/>
      <w:r w:rsidRPr="001E6320">
        <w:rPr>
          <w:rFonts w:hAnsi="Times New Roman" w:ascii="Times New Roman"/>
          <w:sz w:val="24"/>
          <w:szCs w:val="24"/>
        </w:rPr>
        <w:t xml:space="preserve">. u </w:t>
      </w:r>
      <w:proofErr w:type="spellStart"/>
      <w:r w:rsidR="0016368D">
        <w:rPr>
          <w:rFonts w:hAnsi="Times New Roman" w:ascii="Times New Roman"/>
          <w:sz w:val="24"/>
          <w:szCs w:val="24"/>
        </w:rPr>
        <w:t>13</w:t>
      </w:r>
      <w:proofErr w:type="spellEnd"/>
      <w:r w:rsidR="0016368D">
        <w:rPr>
          <w:rFonts w:hAnsi="Times New Roman" w:ascii="Times New Roman"/>
          <w:sz w:val="24"/>
          <w:szCs w:val="24"/>
        </w:rPr>
        <w:t>:</w:t>
      </w:r>
      <w:proofErr w:type="spellStart"/>
      <w:r w:rsidR="0016368D">
        <w:rPr>
          <w:rFonts w:hAnsi="Times New Roman" w:ascii="Times New Roman"/>
          <w:sz w:val="24"/>
          <w:szCs w:val="24"/>
        </w:rPr>
        <w:t>3</w:t>
      </w:r>
      <w:r w:rsidR="00791AD4">
        <w:rPr>
          <w:rFonts w:hAnsi="Times New Roman" w:ascii="Times New Roman"/>
          <w:sz w:val="24"/>
          <w:szCs w:val="24"/>
        </w:rPr>
        <w:t>0</w:t>
      </w:r>
      <w:proofErr w:type="spellEnd"/>
      <w:r w:rsidRPr="001E6320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sljedećim dnevnim redom:</w:t>
      </w:r>
      <w:r w:rsidR="00791AD4" w:rsidRPr="00791AD4">
        <w:rPr>
          <w:rFonts w:hAnsi="Times New Roman" w:ascii="Times New Roman"/>
        </w:rPr>
        <w:t xml:space="preserve"> </w:t>
      </w:r>
    </w:p>
    <w:p w:rsidRDefault="00791AD4" w:rsidP="00F967BB" w:rsidR="00791AD4" w:rsidRPr="00F967BB">
      <w:pPr>
        <w:ind w:hanging="360" w:left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1</w:t>
      </w:r>
      <w:r w:rsidRPr="00791AD4">
        <w:rPr>
          <w:rFonts w:hAnsi="Times New Roman" w:ascii="Times New Roman"/>
          <w:lang w:val="hr-HR"/>
        </w:rPr>
        <w:t xml:space="preserve">. </w:t>
      </w:r>
      <w:r w:rsidRPr="00791AD4">
        <w:rPr>
          <w:rFonts w:hAnsi="Times New Roman" w:ascii="Times New Roman"/>
          <w:lang w:val="hr-HR"/>
        </w:rPr>
        <w:tab/>
        <w:t>Donoš</w:t>
      </w:r>
      <w:r w:rsidR="00AB2824">
        <w:rPr>
          <w:rFonts w:hAnsi="Times New Roman" w:ascii="Times New Roman"/>
          <w:lang w:val="hr-HR"/>
        </w:rPr>
        <w:t>e</w:t>
      </w:r>
      <w:r w:rsidR="009C155D">
        <w:rPr>
          <w:rFonts w:hAnsi="Times New Roman" w:ascii="Times New Roman"/>
          <w:lang w:val="hr-HR"/>
        </w:rPr>
        <w:t xml:space="preserve">nje odluke o visini </w:t>
      </w:r>
      <w:proofErr w:type="spellStart"/>
      <w:r w:rsidR="009C155D">
        <w:rPr>
          <w:rFonts w:hAnsi="Times New Roman" w:ascii="Times New Roman"/>
          <w:lang w:val="hr-HR"/>
        </w:rPr>
        <w:t>kupovnine</w:t>
      </w:r>
      <w:proofErr w:type="spellEnd"/>
      <w:r w:rsidR="009C155D">
        <w:rPr>
          <w:rFonts w:hAnsi="Times New Roman" w:ascii="Times New Roman"/>
          <w:lang w:val="hr-HR"/>
        </w:rPr>
        <w:t xml:space="preserve"> u odnosu na 1/6 vlasništva nekretnine upisane u </w:t>
      </w:r>
      <w:proofErr w:type="spellStart"/>
      <w:r w:rsidR="009C155D">
        <w:rPr>
          <w:rFonts w:hAnsi="Times New Roman" w:ascii="Times New Roman"/>
          <w:lang w:val="hr-HR"/>
        </w:rPr>
        <w:t>zk</w:t>
      </w:r>
      <w:proofErr w:type="spellEnd"/>
      <w:r w:rsidR="009C155D">
        <w:rPr>
          <w:rFonts w:hAnsi="Times New Roman" w:ascii="Times New Roman"/>
          <w:lang w:val="hr-HR"/>
        </w:rPr>
        <w:t xml:space="preserve">. ul. br. </w:t>
      </w:r>
      <w:proofErr w:type="spellStart"/>
      <w:r w:rsidR="009C155D">
        <w:rPr>
          <w:rFonts w:hAnsi="Times New Roman" w:ascii="Times New Roman"/>
          <w:lang w:val="hr-HR"/>
        </w:rPr>
        <w:t>15816</w:t>
      </w:r>
      <w:proofErr w:type="spellEnd"/>
      <w:r w:rsidR="009C155D">
        <w:rPr>
          <w:rFonts w:hAnsi="Times New Roman" w:ascii="Times New Roman"/>
          <w:lang w:val="hr-HR"/>
        </w:rPr>
        <w:t xml:space="preserve"> k.o. </w:t>
      </w:r>
      <w:proofErr w:type="spellStart"/>
      <w:r w:rsidR="009C155D">
        <w:rPr>
          <w:rFonts w:hAnsi="Times New Roman" w:ascii="Times New Roman"/>
          <w:lang w:val="hr-HR"/>
        </w:rPr>
        <w:t>Zadvorsko</w:t>
      </w:r>
      <w:proofErr w:type="spellEnd"/>
      <w:r w:rsidR="009C155D">
        <w:rPr>
          <w:rFonts w:hAnsi="Times New Roman" w:ascii="Times New Roman"/>
          <w:lang w:val="hr-HR"/>
        </w:rPr>
        <w:t>, Općinski-građanski sud u Zagrebu.</w:t>
      </w:r>
      <w:r w:rsidRPr="00791AD4">
        <w:rPr>
          <w:rFonts w:hAnsi="Times New Roman" w:ascii="Times New Roman"/>
          <w:lang w:val="hr-HR"/>
        </w:rPr>
        <w:tab/>
      </w:r>
      <w:r w:rsidRPr="00791AD4">
        <w:rPr>
          <w:rFonts w:hAnsi="Times New Roman" w:ascii="Times New Roman"/>
          <w:lang w:val="hr-HR"/>
        </w:rPr>
        <w:tab/>
      </w:r>
    </w:p>
    <w:p w:rsidRDefault="00B4374B" w:rsidP="00B4374B" w:rsidR="00B4374B" w:rsidRPr="001E6320">
      <w:pPr>
        <w:numPr>
          <w:ilvl w:val="0"/>
          <w:numId w:val="6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Ovo Rješenje objavit će se </w:t>
      </w:r>
      <w:r w:rsidR="00AB2824">
        <w:rPr>
          <w:rFonts w:hAnsi="Times New Roman" w:ascii="Times New Roman"/>
          <w:szCs w:val="24"/>
          <w:lang w:val="hr-HR"/>
        </w:rPr>
        <w:t>na</w:t>
      </w:r>
      <w:r w:rsidRPr="001E6320">
        <w:rPr>
          <w:rFonts w:hAnsi="Times New Roman" w:ascii="Times New Roman"/>
          <w:szCs w:val="24"/>
          <w:lang w:val="hr-HR"/>
        </w:rPr>
        <w:t xml:space="preserve"> </w:t>
      </w:r>
      <w:r w:rsidR="00AB2824">
        <w:rPr>
          <w:rFonts w:hAnsi="Times New Roman" w:ascii="Times New Roman"/>
          <w:szCs w:val="24"/>
          <w:lang w:val="hr-HR"/>
        </w:rPr>
        <w:t>e-</w:t>
      </w:r>
      <w:r w:rsidRPr="001E6320">
        <w:rPr>
          <w:rFonts w:hAnsi="Times New Roman" w:ascii="Times New Roman"/>
          <w:szCs w:val="24"/>
          <w:lang w:val="hr-HR"/>
        </w:rPr>
        <w:t xml:space="preserve">oglasnoj ploči suda.  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</w:p>
    <w:p w:rsidRDefault="009C155D" w:rsidP="00B4374B" w:rsidR="009C15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Nad gore navedeno</w:t>
      </w:r>
      <w:r w:rsidR="00B4374B" w:rsidRPr="001E6320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imovinom dužnika pojedinca, </w:t>
      </w:r>
      <w:r w:rsidR="00B4374B" w:rsidRPr="001E6320">
        <w:rPr>
          <w:rFonts w:hAnsi="Times New Roman" w:ascii="Times New Roman"/>
          <w:szCs w:val="24"/>
          <w:lang w:val="hr-HR"/>
        </w:rPr>
        <w:t xml:space="preserve"> Rješenjem ovog suda br. St-</w:t>
      </w:r>
      <w:proofErr w:type="spellStart"/>
      <w:r>
        <w:rPr>
          <w:rFonts w:hAnsi="Times New Roman" w:ascii="Times New Roman"/>
          <w:szCs w:val="24"/>
          <w:lang w:val="hr-HR"/>
        </w:rPr>
        <w:t>121</w:t>
      </w:r>
      <w:proofErr w:type="spellEnd"/>
      <w:r w:rsidR="001E6320" w:rsidRPr="001E6320"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14</w:t>
      </w:r>
      <w:proofErr w:type="spellEnd"/>
      <w:r w:rsidR="00B4374B" w:rsidRPr="001E6320">
        <w:rPr>
          <w:rFonts w:hAnsi="Times New Roman" w:ascii="Times New Roman"/>
          <w:szCs w:val="24"/>
          <w:lang w:val="hr-HR"/>
        </w:rPr>
        <w:t xml:space="preserve"> </w:t>
      </w:r>
      <w:r w:rsidR="001E6320"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AB2824">
        <w:rPr>
          <w:rFonts w:hAnsi="Times New Roman" w:ascii="Times New Roman"/>
          <w:szCs w:val="24"/>
          <w:lang w:val="hr-HR"/>
        </w:rPr>
        <w:t>3</w:t>
      </w:r>
      <w:r>
        <w:rPr>
          <w:rFonts w:hAnsi="Times New Roman" w:ascii="Times New Roman"/>
          <w:szCs w:val="24"/>
          <w:lang w:val="hr-HR"/>
        </w:rPr>
        <w:t>0</w:t>
      </w:r>
      <w:proofErr w:type="spellEnd"/>
      <w:r w:rsidR="001E6320">
        <w:rPr>
          <w:rFonts w:hAnsi="Times New Roman" w:ascii="Times New Roman"/>
          <w:szCs w:val="24"/>
          <w:lang w:val="hr-HR"/>
        </w:rPr>
        <w:t xml:space="preserve">. </w:t>
      </w:r>
      <w:r w:rsidR="00AB2824">
        <w:rPr>
          <w:rFonts w:hAnsi="Times New Roman" w:ascii="Times New Roman"/>
          <w:szCs w:val="24"/>
          <w:lang w:val="hr-HR"/>
        </w:rPr>
        <w:t xml:space="preserve">rujna </w:t>
      </w:r>
      <w:proofErr w:type="spellStart"/>
      <w:r w:rsidR="00AB2824">
        <w:rPr>
          <w:rFonts w:hAnsi="Times New Roman" w:ascii="Times New Roman"/>
          <w:szCs w:val="24"/>
          <w:lang w:val="hr-HR"/>
        </w:rPr>
        <w:t>2014</w:t>
      </w:r>
      <w:proofErr w:type="spellEnd"/>
      <w:r w:rsidR="001E6320">
        <w:rPr>
          <w:rFonts w:hAnsi="Times New Roman" w:ascii="Times New Roman"/>
          <w:szCs w:val="24"/>
          <w:lang w:val="hr-HR"/>
        </w:rPr>
        <w:t>.</w:t>
      </w:r>
      <w:r w:rsidR="00B4374B" w:rsidRPr="001E6320">
        <w:rPr>
          <w:rFonts w:hAnsi="Times New Roman" w:ascii="Times New Roman"/>
          <w:szCs w:val="24"/>
          <w:lang w:val="hr-HR"/>
        </w:rPr>
        <w:t xml:space="preserve"> otvoren je stečajni postupak, te navedena imovina čini stečaju masu ovog dužnika</w:t>
      </w:r>
      <w:r>
        <w:rPr>
          <w:rFonts w:hAnsi="Times New Roman" w:ascii="Times New Roman"/>
          <w:szCs w:val="24"/>
          <w:lang w:val="hr-HR"/>
        </w:rPr>
        <w:t xml:space="preserve"> pojedinca</w:t>
      </w:r>
      <w:r w:rsidR="00B4374B" w:rsidRPr="001E6320">
        <w:rPr>
          <w:rFonts w:hAnsi="Times New Roman" w:ascii="Times New Roman"/>
          <w:szCs w:val="24"/>
          <w:lang w:val="hr-HR"/>
        </w:rPr>
        <w:t>. U odnosu na istu</w:t>
      </w:r>
      <w:r>
        <w:rPr>
          <w:rFonts w:hAnsi="Times New Roman" w:ascii="Times New Roman"/>
          <w:szCs w:val="24"/>
          <w:lang w:val="hr-HR"/>
        </w:rPr>
        <w:t>,</w:t>
      </w:r>
      <w:r w:rsidR="00B4374B" w:rsidRPr="001E6320">
        <w:rPr>
          <w:rFonts w:hAnsi="Times New Roman" w:ascii="Times New Roman"/>
          <w:szCs w:val="24"/>
          <w:lang w:val="hr-HR"/>
        </w:rPr>
        <w:t xml:space="preserve"> potrebno je da skupština vjerovnika donese odluku o </w:t>
      </w:r>
      <w:r>
        <w:rPr>
          <w:rFonts w:hAnsi="Times New Roman" w:ascii="Times New Roman"/>
          <w:szCs w:val="24"/>
          <w:lang w:val="hr-HR"/>
        </w:rPr>
        <w:t xml:space="preserve">visini </w:t>
      </w:r>
      <w:proofErr w:type="spellStart"/>
      <w:r>
        <w:rPr>
          <w:rFonts w:hAnsi="Times New Roman" w:ascii="Times New Roman"/>
          <w:szCs w:val="24"/>
          <w:lang w:val="hr-HR"/>
        </w:rPr>
        <w:t>kupovnine</w:t>
      </w:r>
      <w:proofErr w:type="spellEnd"/>
      <w:r>
        <w:rPr>
          <w:rFonts w:hAnsi="Times New Roman" w:ascii="Times New Roman"/>
          <w:szCs w:val="24"/>
          <w:lang w:val="hr-HR"/>
        </w:rPr>
        <w:t xml:space="preserve"> u daljnjoj prodaji.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  <w:t>Sukladno odredbi članka 38a Stečajnog zakona (Narodne novine br. 44/96, 161/98, 29/99, 129/00, 123/03, 197/03, 187/04, 82/06, 116/10, 125/12, 133/12; dalje u tekstu SZ), a po prijedlogu stečajn</w:t>
      </w:r>
      <w:r w:rsidR="006E47FC">
        <w:rPr>
          <w:rFonts w:hAnsi="Times New Roman" w:ascii="Times New Roman"/>
          <w:szCs w:val="24"/>
          <w:lang w:val="hr-HR"/>
        </w:rPr>
        <w:t>og upravitelja</w:t>
      </w:r>
      <w:r w:rsidRPr="001E6320">
        <w:rPr>
          <w:rFonts w:hAnsi="Times New Roman" w:ascii="Times New Roman"/>
          <w:szCs w:val="24"/>
          <w:lang w:val="hr-HR"/>
        </w:rPr>
        <w:t xml:space="preserve"> sukladno </w:t>
      </w:r>
      <w:r w:rsidR="005E7A8A" w:rsidRPr="001E6320">
        <w:rPr>
          <w:rFonts w:hAnsi="Times New Roman" w:ascii="Times New Roman"/>
          <w:szCs w:val="24"/>
          <w:lang w:val="hr-HR"/>
        </w:rPr>
        <w:t>članku 38b stavak 1. točka 1. SZ-</w:t>
      </w:r>
      <w:r w:rsidRPr="001E6320">
        <w:rPr>
          <w:rFonts w:hAnsi="Times New Roman" w:ascii="Times New Roman"/>
          <w:szCs w:val="24"/>
          <w:lang w:val="hr-HR"/>
        </w:rPr>
        <w:t>a</w:t>
      </w:r>
      <w:r w:rsidR="005E7A8A" w:rsidRPr="001E6320">
        <w:rPr>
          <w:rFonts w:hAnsi="Times New Roman" w:ascii="Times New Roman"/>
          <w:szCs w:val="24"/>
          <w:lang w:val="hr-HR"/>
        </w:rPr>
        <w:t>, a u svezi s člankom 158. SZ-a</w:t>
      </w:r>
      <w:r w:rsidR="001E6320">
        <w:rPr>
          <w:rFonts w:hAnsi="Times New Roman" w:ascii="Times New Roman"/>
          <w:szCs w:val="24"/>
          <w:lang w:val="hr-HR"/>
        </w:rPr>
        <w:t xml:space="preserve"> sazvana je sjednica S</w:t>
      </w:r>
      <w:r w:rsidRPr="001E6320">
        <w:rPr>
          <w:rFonts w:hAnsi="Times New Roman" w:ascii="Times New Roman"/>
          <w:szCs w:val="24"/>
          <w:lang w:val="hr-HR"/>
        </w:rPr>
        <w:t>kupštine vjerovnika, a na kojoj će se raspravljati o gore predloženom dnevnom redu.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U Zagrebu</w:t>
      </w:r>
      <w:r w:rsidR="005E7A8A" w:rsidRPr="001E6320">
        <w:rPr>
          <w:rFonts w:hAnsi="Times New Roman" w:ascii="Times New Roman"/>
          <w:szCs w:val="24"/>
          <w:lang w:val="hr-HR"/>
        </w:rPr>
        <w:t xml:space="preserve"> </w:t>
      </w:r>
      <w:r w:rsidR="00AB2824">
        <w:rPr>
          <w:rFonts w:hAnsi="Times New Roman" w:ascii="Times New Roman"/>
          <w:szCs w:val="24"/>
          <w:lang w:val="hr-HR"/>
        </w:rPr>
        <w:t>5</w:t>
      </w:r>
      <w:r w:rsidR="001E6320">
        <w:rPr>
          <w:rFonts w:hAnsi="Times New Roman" w:ascii="Times New Roman"/>
          <w:szCs w:val="24"/>
          <w:lang w:val="hr-HR"/>
        </w:rPr>
        <w:t xml:space="preserve">. </w:t>
      </w:r>
      <w:r w:rsidR="00F967BB">
        <w:rPr>
          <w:rFonts w:hAnsi="Times New Roman" w:ascii="Times New Roman"/>
          <w:szCs w:val="24"/>
          <w:lang w:val="hr-HR"/>
        </w:rPr>
        <w:t>studenog</w:t>
      </w:r>
      <w:r w:rsidR="00791AD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91AD4">
        <w:rPr>
          <w:rFonts w:hAnsi="Times New Roman" w:ascii="Times New Roman"/>
          <w:szCs w:val="24"/>
          <w:lang w:val="hr-HR"/>
        </w:rPr>
        <w:t>2015</w:t>
      </w:r>
      <w:proofErr w:type="spellEnd"/>
      <w:r w:rsidRPr="001E632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  <w:t xml:space="preserve">    </w:t>
      </w:r>
      <w:r w:rsidR="00F967BB">
        <w:rPr>
          <w:rFonts w:hAnsi="Times New Roman" w:ascii="Times New Roman"/>
          <w:szCs w:val="24"/>
          <w:lang w:val="hr-HR"/>
        </w:rPr>
        <w:t xml:space="preserve">      </w:t>
      </w:r>
      <w:r w:rsidRPr="001E6320">
        <w:rPr>
          <w:rFonts w:hAnsi="Times New Roman" w:ascii="Times New Roman"/>
          <w:szCs w:val="24"/>
          <w:lang w:val="hr-HR"/>
        </w:rPr>
        <w:t>S U D A C:</w:t>
      </w:r>
    </w:p>
    <w:p w:rsidRDefault="001E6320" w:rsidP="00F967BB" w:rsidR="00F967B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F967BB">
        <w:rPr>
          <w:rFonts w:hAnsi="Times New Roman" w:ascii="Times New Roman"/>
          <w:szCs w:val="24"/>
          <w:lang w:val="hr-HR"/>
        </w:rPr>
        <w:t xml:space="preserve">             </w:t>
      </w:r>
      <w:r>
        <w:rPr>
          <w:rFonts w:hAnsi="Times New Roman" w:ascii="Times New Roman"/>
          <w:szCs w:val="24"/>
          <w:lang w:val="hr-HR"/>
        </w:rPr>
        <w:t>LUCIJA BUTIGAN</w:t>
      </w:r>
      <w:r w:rsidR="00F967BB">
        <w:rPr>
          <w:rFonts w:hAnsi="Times New Roman" w:ascii="Times New Roman"/>
          <w:szCs w:val="24"/>
          <w:lang w:val="hr-HR"/>
        </w:rPr>
        <w:t>,v.r.</w:t>
      </w:r>
    </w:p>
    <w:p w:rsidRDefault="00F967BB" w:rsidP="00F967BB" w:rsidR="00F967BB" w:rsidRPr="006866B6">
      <w:pPr>
        <w:ind w:firstLine="708" w:left="4320"/>
        <w:rPr>
          <w:rFonts w:hAnsi="Times New Roman" w:ascii="Times New Roman"/>
        </w:rPr>
      </w:pPr>
      <w:proofErr w:type="spellStart"/>
      <w:r w:rsidRPr="006866B6">
        <w:rPr>
          <w:rFonts w:hAnsi="Times New Roman" w:ascii="Times New Roman"/>
        </w:rPr>
        <w:t>Za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točnost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otpravka-ovlašteni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službenik</w:t>
      </w:r>
      <w:proofErr w:type="spellEnd"/>
      <w:r w:rsidRPr="006866B6">
        <w:rPr>
          <w:rFonts w:hAnsi="Times New Roman" w:ascii="Times New Roman"/>
        </w:rPr>
        <w:t>:</w:t>
      </w:r>
    </w:p>
    <w:p w:rsidRDefault="00F967BB" w:rsidP="00F967BB" w:rsidR="00F967BB" w:rsidRPr="006866B6">
      <w:pPr>
        <w:ind w:left="2196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(Valentina Kranjčić)</w:t>
      </w:r>
    </w:p>
    <w:p w:rsidRDefault="00F967BB" w:rsidP="00F967BB" w:rsidR="00F967BB" w:rsidRPr="006866B6">
      <w:pPr>
        <w:rPr>
          <w:rFonts w:hAnsi="Times New Roman" w:ascii="Times New Roman"/>
        </w:rPr>
      </w:pPr>
    </w:p>
    <w:p w:rsidRDefault="00AB2824" w:rsidP="00B4374B" w:rsidR="00AB2824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1E632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5E7A8A" w:rsidRPr="001E6320">
        <w:rPr>
          <w:rFonts w:hAnsi="Times New Roman" w:ascii="Times New Roman"/>
          <w:szCs w:val="24"/>
          <w:lang w:val="hr-HR"/>
        </w:rPr>
        <w:t>p</w:t>
      </w:r>
      <w:r w:rsidRPr="001E6320">
        <w:rPr>
          <w:rFonts w:hAnsi="Times New Roman" w:ascii="Times New Roman"/>
          <w:szCs w:val="24"/>
          <w:lang w:val="hr-HR"/>
        </w:rPr>
        <w:t>ostupku, a u svezi s člankom 6. Stečajnog zakona).</w:t>
      </w:r>
    </w:p>
    <w:p w:rsidRDefault="00F967BB" w:rsidP="00B4374B" w:rsidR="00F967BB" w:rsidRPr="001B3A4A">
      <w:pPr>
        <w:rPr>
          <w:rFonts w:hAnsi="Times New Roman" w:ascii="Times New Roman"/>
          <w:color w:val="FFFFFF"/>
          <w:szCs w:val="24"/>
          <w:lang w:val="hr-HR"/>
        </w:rPr>
      </w:pPr>
    </w:p>
    <w:p w:rsidRDefault="00B4374B" w:rsidP="00B4374B" w:rsidR="00B4374B" w:rsidRPr="001B3A4A">
      <w:pPr>
        <w:rPr>
          <w:rFonts w:hAnsi="Times New Roman" w:ascii="Times New Roman"/>
          <w:color w:val="FFFFFF"/>
          <w:szCs w:val="24"/>
          <w:lang w:val="hr-HR"/>
        </w:rPr>
      </w:pPr>
      <w:r w:rsidRPr="001B3A4A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1E6320" w:rsidP="00B4374B" w:rsidR="00B4374B" w:rsidRPr="001B3A4A">
      <w:pPr>
        <w:numPr>
          <w:ilvl w:val="0"/>
          <w:numId w:val="8"/>
        </w:numPr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1B3A4A">
        <w:rPr>
          <w:rFonts w:hAnsi="Times New Roman" w:ascii="Times New Roman"/>
          <w:color w:val="FFFFFF"/>
          <w:szCs w:val="24"/>
          <w:lang w:val="hr-HR"/>
        </w:rPr>
        <w:t>stečajni</w:t>
      </w:r>
      <w:r w:rsidR="00B4374B" w:rsidRPr="001B3A4A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</w:p>
    <w:p w:rsidRDefault="00B4374B" w:rsidP="00F967BB" w:rsidR="00EA5810" w:rsidRPr="001B3A4A">
      <w:pPr>
        <w:numPr>
          <w:ilvl w:val="0"/>
          <w:numId w:val="8"/>
        </w:numPr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1B3A4A">
        <w:rPr>
          <w:rFonts w:hAnsi="Times New Roman" w:ascii="Times New Roman"/>
          <w:color w:val="FFFFFF"/>
          <w:szCs w:val="24"/>
          <w:lang w:val="hr-HR"/>
        </w:rPr>
        <w:t>oglasna ploča suda</w:t>
      </w:r>
      <w:r w:rsidR="00AB2824" w:rsidRPr="001B3A4A">
        <w:rPr>
          <w:rFonts w:hAnsi="Times New Roman" w:ascii="Times New Roman"/>
          <w:color w:val="FFFFFF"/>
          <w:szCs w:val="24"/>
          <w:lang w:val="hr-HR"/>
        </w:rPr>
        <w:t xml:space="preserve"> – </w:t>
      </w:r>
      <w:proofErr w:type="spellStart"/>
      <w:r w:rsidR="00AB2824" w:rsidRPr="001B3A4A">
        <w:rPr>
          <w:rFonts w:hAnsi="Times New Roman" w:ascii="Times New Roman"/>
          <w:color w:val="FFFFFF"/>
          <w:szCs w:val="24"/>
          <w:lang w:val="hr-HR"/>
        </w:rPr>
        <w:t>15</w:t>
      </w:r>
      <w:proofErr w:type="spellEnd"/>
      <w:r w:rsidR="00791AD4" w:rsidRPr="001B3A4A">
        <w:rPr>
          <w:rFonts w:hAnsi="Times New Roman" w:ascii="Times New Roman"/>
          <w:color w:val="FFFFFF"/>
          <w:szCs w:val="24"/>
          <w:lang w:val="hr-HR"/>
        </w:rPr>
        <w:t xml:space="preserve"> dana</w:t>
      </w:r>
    </w:p>
    <w:sectPr w:rsidSect="00F967BB" w:rsidR="00EA5810" w:rsidRPr="001B3A4A">
      <w:headerReference w:type="even" r:id="rId11"/>
      <w:headerReference w:type="default" r:id="rId12"/>
      <w:pgSz w:code="9" w:h="16840" w:w="11907"/>
      <w:pgMar w:gutter="0" w:footer="720" w:header="720" w:left="1418" w:bottom="851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B3E" w:rsidR="00775B3E">
      <w:r>
        <w:separator/>
      </w:r>
    </w:p>
  </w:endnote>
  <w:endnote w:id="0" w:type="continuationSeparator">
    <w:p w:rsidRDefault="00775B3E" w:rsidR="0077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B3E" w:rsidR="00775B3E">
      <w:r>
        <w:separator/>
      </w:r>
    </w:p>
  </w:footnote>
  <w:footnote w:id="0" w:type="continuationSeparator">
    <w:p w:rsidRDefault="00775B3E" w:rsidR="0077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67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AB2824">
      <w:rPr>
        <w:rFonts w:hAnsi="Times New Roman" w:ascii="Times New Roman"/>
      </w:rPr>
      <w:t>1874/13</w:t>
    </w:r>
    <w:r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E44FCF"/>
    <w:multiLevelType w:val="hybridMultilevel"/>
    <w:tmpl w:val="E4AE65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7C80308"/>
    <w:multiLevelType w:val="hybridMultilevel"/>
    <w:tmpl w:val="408EED24"/>
    <w:lvl w:tplc="C5025B9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plc="0E0E705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5521F"/>
    <w:rsid w:val="00063BDB"/>
    <w:rsid w:val="000B5D7F"/>
    <w:rsid w:val="000F664A"/>
    <w:rsid w:val="00112376"/>
    <w:rsid w:val="0016368D"/>
    <w:rsid w:val="001677E3"/>
    <w:rsid w:val="001A260F"/>
    <w:rsid w:val="001B3A4A"/>
    <w:rsid w:val="001E6320"/>
    <w:rsid w:val="002C1E79"/>
    <w:rsid w:val="00353C0A"/>
    <w:rsid w:val="003D3DDF"/>
    <w:rsid w:val="00414547"/>
    <w:rsid w:val="00455B8A"/>
    <w:rsid w:val="00456395"/>
    <w:rsid w:val="004B435F"/>
    <w:rsid w:val="004C5D49"/>
    <w:rsid w:val="00517C6A"/>
    <w:rsid w:val="005D74E0"/>
    <w:rsid w:val="005E7A8A"/>
    <w:rsid w:val="005F06A1"/>
    <w:rsid w:val="006E47FC"/>
    <w:rsid w:val="006E5637"/>
    <w:rsid w:val="00714F63"/>
    <w:rsid w:val="00775B3E"/>
    <w:rsid w:val="00791AD4"/>
    <w:rsid w:val="007A3CE4"/>
    <w:rsid w:val="008B5E98"/>
    <w:rsid w:val="008C3FB6"/>
    <w:rsid w:val="008F77C1"/>
    <w:rsid w:val="009A0787"/>
    <w:rsid w:val="009C155D"/>
    <w:rsid w:val="009D6AA6"/>
    <w:rsid w:val="00A4050C"/>
    <w:rsid w:val="00A8292E"/>
    <w:rsid w:val="00AB2824"/>
    <w:rsid w:val="00B4374B"/>
    <w:rsid w:val="00BC699E"/>
    <w:rsid w:val="00C207C8"/>
    <w:rsid w:val="00C5118F"/>
    <w:rsid w:val="00C54800"/>
    <w:rsid w:val="00C63F6B"/>
    <w:rsid w:val="00C77246"/>
    <w:rsid w:val="00E05F5E"/>
    <w:rsid w:val="00E36F8D"/>
    <w:rsid w:val="00E5390D"/>
    <w:rsid w:val="00EA5810"/>
    <w:rsid w:val="00EC1079"/>
    <w:rsid w:val="00F32C3F"/>
    <w:rsid w:val="00F9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B3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A4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A4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A4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A4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B3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A4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A4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A4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A4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2014.</izvorni_sadrzaj>
    <derivirana_varijabla naziv="DomainObject.Predmet.DatumOsnivanja_1">19.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St-121/2014</izvorni_sadrzaj>
    <derivirana_varijabla naziv="DomainObject.Predmet.OznakaBroj_1">St-121/2014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NIKOLINA ČALUŠIĆ</izvorni_sadrzaj>
    <derivirana_varijabla naziv="DomainObject.Predmet.ProtustrankaFormated_1">  NIKOLINA ČALUŠIĆ</derivirana_varijabla>
  </DomainObject.Predmet.ProtustrankaFormated>
  <DomainObject.Predmet.ProtustrankaFormatedOIB>
    <izvorni_sadrzaj>  NIKOLINA ČALUŠIĆ, OIB 47708499447</izvorni_sadrzaj>
    <derivirana_varijabla naziv="DomainObject.Predmet.ProtustrankaFormatedOIB_1">  NIKOLINA ČALUŠIĆ, OIB 47708499447</derivirana_varijabla>
  </DomainObject.Predmet.ProtustrankaFormatedOIB>
  <DomainObject.Predmet.ProtustrankaFormatedWithAdress>
    <izvorni_sadrzaj> NIKOLINA ČALUŠIĆ, PRIGORSKA ULICA IV. ODVOJKA 6A, ZADVORSKO, 10257 Brezovica</izvorni_sadrzaj>
    <derivirana_varijabla naziv="DomainObject.Predmet.ProtustrankaFormatedWithAdress_1"> NIKOLINA ČALUŠIĆ, PRIGORSKA ULICA IV. ODVOJKA 6A, ZADVORSKO, 10257 Brezovica</derivirana_varijabla>
  </DomainObject.Predmet.ProtustrankaFormatedWithAdress>
  <DomainObject.Predmet.ProtustrankaFormatedWithAdressOIB>
    <izvorni_sadrzaj> NIKOLINA ČALUŠIĆ, OIB 47708499447, PRIGORSKA ULICA IV. ODVOJKA 6A, ZADVORSKO, 10257 Brezovica</izvorni_sadrzaj>
    <derivirana_varijabla naziv="DomainObject.Predmet.ProtustrankaFormatedWithAdressOIB_1"> NIKOLINA ČALUŠIĆ, OIB 47708499447, PRIGORSKA ULICA IV. ODVOJKA 6A, ZADVORSKO, 10257 Brezovica</derivirana_varijabla>
  </DomainObject.Predmet.ProtustrankaFormatedWithAdressOIB>
  <DomainObject.Predmet.ProtustrankaWithAdress>
    <izvorni_sadrzaj>NIKOLINA ČALUŠIĆ PRIGORSKA ULICA IV. ODVOJKA 6A, ZADVORSKO, 10257 Brezovica</izvorni_sadrzaj>
    <derivirana_varijabla naziv="DomainObject.Predmet.ProtustrankaWithAdress_1">NIKOLINA ČALUŠIĆ PRIGORSKA ULICA IV. ODVOJKA 6A, ZADVORSKO, 10257 Brezovica</derivirana_varijabla>
  </DomainObject.Predmet.ProtustrankaWithAdress>
  <DomainObject.Predmet.ProtustrankaWithAdressOIB>
    <izvorni_sadrzaj>NIKOLINA ČALUŠIĆ, OIB 47708499447, PRIGORSKA ULICA IV. ODVOJKA 6A, ZADVORSKO, 10257 Brezovica</izvorni_sadrzaj>
    <derivirana_varijabla naziv="DomainObject.Predmet.ProtustrankaWithAdressOIB_1">NIKOLINA ČALUŠIĆ, OIB 47708499447, PRIGORSKA ULICA IV. ODVOJKA 6A, ZADVORSKO, 10257 Brezovica</derivirana_varijabla>
  </DomainObject.Predmet.ProtustrankaWithAdressOIB>
  <DomainObject.Predmet.ProtustrankaNazivFormated>
    <izvorni_sadrzaj>NIKOLINA ČALUŠIĆ</izvorni_sadrzaj>
    <derivirana_varijabla naziv="DomainObject.Predmet.ProtustrankaNazivFormated_1">NIKOLINA ČALUŠIĆ</derivirana_varijabla>
  </DomainObject.Predmet.ProtustrankaNazivFormated>
  <DomainObject.Predmet.ProtustrankaNazivFormatedOIB>
    <izvorni_sadrzaj>NIKOLINA ČALUŠIĆ, OIB 47708499447</izvorni_sadrzaj>
    <derivirana_varijabla naziv="DomainObject.Predmet.ProtustrankaNazivFormatedOIB_1">NIKOLINA ČALUŠIĆ, OIB 47708499447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FINA ZAGREB</izvorni_sadrzaj>
    <derivirana_varijabla naziv="DomainObject.Predmet.StrankaFormated_1">  VJEROVNICI; FINA ZAGREB</derivirana_varijabla>
  </DomainObject.Predmet.StrankaFormated>
  <DomainObject.Predmet.StrankaFormatedOIB>
    <izvorni_sadrzaj>  VJEROVNICI; FINA ZAGREB, OIB 85821130368</izvorni_sadrzaj>
    <derivirana_varijabla naziv="DomainObject.Predmet.StrankaFormatedOIB_1">  VJEROVNICI; FINA ZAGREB, OIB 85821130368</derivirana_varijabla>
  </DomainObject.Predmet.StrankaFormatedOIB>
  <DomainObject.Predmet.StrankaFormatedWithAdress>
    <izvorni_sadrzaj> VJEROVNICI; FINA ZAGREB, Ul. grada Vukovara 70, 10000 Zagreb</izvorni_sadrzaj>
    <derivirana_varijabla naziv="DomainObject.Predmet.StrankaFormatedWithAdress_1"> VJEROVNICI; FINA ZAGREB, Ul. grada Vukovara 70, 10000 Zagreb</derivirana_varijabla>
  </DomainObject.Predmet.StrankaFormatedWithAdress>
  <DomainObject.Predmet.StrankaFormatedWithAdressOIB>
    <izvorni_sadrzaj> VJEROVNICI; FINA ZAGREB, OIB 85821130368, Ul. grada Vukovara 70, 10000 Zagreb</izvorni_sadrzaj>
    <derivirana_varijabla naziv="DomainObject.Predmet.StrankaFormatedWithAdressOIB_1"> VJEROVNICI; FINA ZAGREB, OIB 85821130368, Ul. grada Vukovara 70, 10000 Zagreb</derivirana_varijabla>
  </DomainObject.Predmet.StrankaFormatedWithAdressOIB>
  <DomainObject.Predmet.StrankaWithAdress>
    <izvorni_sadrzaj>VJEROVNICI ,FINA ZAGREB Ul. grada Vukovara 70,10000 Zagreb</izvorni_sadrzaj>
    <derivirana_varijabla naziv="DomainObject.Predmet.StrankaWithAdress_1">VJEROVNICI ,FINA ZAGREB Ul. grada Vukovara 70,10000 Zagreb</derivirana_varijabla>
  </DomainObject.Predmet.StrankaWithAdress>
  <DomainObject.Predmet.StrankaWithAdressOIB>
    <izvorni_sadrzaj>VJEROVNICI,FINA ZAGREB, OIB 85821130368, Ul. grada Vukovara 70,10000 Zagreb</izvorni_sadrzaj>
    <derivirana_varijabla naziv="DomainObject.Predmet.StrankaWithAdressOIB_1">VJEROVNICI,FINA ZAGREB, OIB 85821130368, Ul. grada Vukovara 70,10000 Zagreb</derivirana_varijabla>
  </DomainObject.Predmet.StrankaWithAdressOIB>
  <DomainObject.Predmet.StrankaNazivFormated>
    <izvorni_sadrzaj>VJEROVNICI,FINA ZAGREB</izvorni_sadrzaj>
    <derivirana_varijabla naziv="DomainObject.Predmet.StrankaNazivFormated_1">VJEROVNICI,FINA ZAGREB</derivirana_varijabla>
  </DomainObject.Predmet.StrankaNazivFormated>
  <DomainObject.Predmet.StrankaNazivFormatedOIB>
    <izvorni_sadrzaj>VJEROVNICI,FINA ZAGREB, OIB 85821130368</izvorni_sadrzaj>
    <derivirana_varijabla naziv="DomainObject.Predmet.StrankaNazivFormatedOIB_1">VJEROVNICI,FINA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VJEROVNICI</item>
      <item>FINA ZAGREB</item>
    </izvorni_sadrzaj>
    <derivirana_varijabla naziv="DomainObject.Predmet.StrankaListFormated_1">
      <item>VJEROVNICI</item>
      <item>FINA ZAGREB</item>
    </derivirana_varijabla>
  </DomainObject.Predmet.StrankaListFormated>
  <DomainObject.Predmet.StrankaListFormatedOIB>
    <izvorni_sadrzaj>
      <item>VJEROVNICI</item>
      <item>FINA ZAGREB, OIB 85821130368</item>
    </izvorni_sadrzaj>
    <derivirana_varijabla naziv="DomainObject.Predmet.StrankaListFormatedOIB_1">
      <item>VJEROVNICI</item>
      <item>FINA ZAGREB, OIB 85821130368</item>
    </derivirana_varijabla>
  </DomainObject.Predmet.StrankaListFormatedOIB>
  <DomainObject.Predmet.StrankaListFormatedWithAdress>
    <izvorni_sadrzaj>
      <item>VJEROVNICI</item>
      <item>FINA ZAGREB, Ul. grada Vukovara 70, 10000 Zagreb</item>
    </izvorni_sadrzaj>
    <derivirana_varijabla naziv="DomainObject.Predmet.StrankaListFormatedWithAdress_1">
      <item>VJEROVNICI</item>
      <item>FINA ZAGREB, Ul. grada Vukovara 70, 10000 Zagreb</item>
    </derivirana_varijabla>
  </DomainObject.Predmet.StrankaListFormatedWithAdress>
  <DomainObject.Predmet.StrankaListFormatedWithAdressOIB>
    <izvorni_sadrzaj>
      <item>VJEROVNICI</item>
      <item>FINA ZAGREB, OIB 85821130368, Ul. grada Vukovara 70, 10000 Zagreb</item>
    </izvorni_sadrzaj>
    <derivirana_varijabla naziv="DomainObject.Predmet.StrankaListFormatedWithAdressOIB_1">
      <item>VJEROVNICI</item>
      <item>FINA ZAGREB, OIB 85821130368, Ul. grada Vukovara 70, 10000 Zagreb</item>
    </derivirana_varijabla>
  </DomainObject.Predmet.StrankaListFormatedWithAdressOIB>
  <DomainObject.Predmet.StrankaListNazivFormated>
    <izvorni_sadrzaj>
      <item>VJEROVNICI</item>
      <item>FINA ZAGREB</item>
    </izvorni_sadrzaj>
    <derivirana_varijabla naziv="DomainObject.Predmet.StrankaListNazivFormated_1">
      <item>VJEROVNICI</item>
      <item>FINA ZAGREB</item>
    </derivirana_varijabla>
  </DomainObject.Predmet.StrankaListNazivFormated>
  <DomainObject.Predmet.StrankaListNazivFormatedOIB>
    <izvorni_sadrzaj>
      <item>VJEROVNICI</item>
      <item>FINA ZAGREB, OIB 85821130368</item>
    </izvorni_sadrzaj>
    <derivirana_varijabla naziv="DomainObject.Predmet.StrankaListNazivFormatedOIB_1">
      <item>VJEROVNICI</item>
      <item>FINA ZAGREB, OIB 85821130368</item>
    </derivirana_varijabla>
  </DomainObject.Predmet.StrankaListNazivFormatedOIB>
  <DomainObject.Predmet.ProtuStrankaListFormated>
    <izvorni_sadrzaj>
      <item>NIKOLINA ČALUŠIĆ</item>
    </izvorni_sadrzaj>
    <derivirana_varijabla naziv="DomainObject.Predmet.ProtuStrankaListFormated_1">
      <item>NIKOLINA ČALUŠIĆ</item>
    </derivirana_varijabla>
  </DomainObject.Predmet.ProtuStrankaListFormated>
  <DomainObject.Predmet.ProtuStrankaListFormatedOIB>
    <izvorni_sadrzaj>
      <item>NIKOLINA ČALUŠIĆ, OIB 47708499447</item>
    </izvorni_sadrzaj>
    <derivirana_varijabla naziv="DomainObject.Predmet.ProtuStrankaListFormatedOIB_1">
      <item>NIKOLINA ČALUŠIĆ, OIB 47708499447</item>
    </derivirana_varijabla>
  </DomainObject.Predmet.ProtuStrankaListFormatedOIB>
  <DomainObject.Predmet.ProtuStrankaListFormatedWithAdress>
    <izvorni_sadrzaj>
      <item>NIKOLINA ČALUŠIĆ, PRIGORSKA ULICA IV. ODVOJKA 6A, ZADVORSKO, 10257 Brezovica</item>
    </izvorni_sadrzaj>
    <derivirana_varijabla naziv="DomainObject.Predmet.ProtuStrankaListFormatedWithAdress_1">
      <item>NIKOLINA ČALUŠIĆ, PRIGORSKA ULICA IV. ODVOJKA 6A, ZADVORSKO, 10257 Brezovica</item>
    </derivirana_varijabla>
  </DomainObject.Predmet.ProtuStrankaListFormatedWithAdress>
  <DomainObject.Predmet.ProtuStrankaListFormatedWithAdressOIB>
    <izvorni_sadrzaj>
      <item>NIKOLINA ČALUŠIĆ, OIB 47708499447, PRIGORSKA ULICA IV. ODVOJKA 6A, ZADVORSKO, 10257 Brezovica</item>
    </izvorni_sadrzaj>
    <derivirana_varijabla naziv="DomainObject.Predmet.ProtuStrankaListFormatedWithAdressOIB_1">
      <item>NIKOLINA ČALUŠIĆ, OIB 47708499447, PRIGORSKA ULICA IV. ODVOJKA 6A, ZADVORSKO, 10257 Brezovica</item>
    </derivirana_varijabla>
  </DomainObject.Predmet.ProtuStrankaListFormatedWithAdressOIB>
  <DomainObject.Predmet.ProtuStrankaListNazivFormated>
    <izvorni_sadrzaj>
      <item>NIKOLINA ČALUŠIĆ</item>
    </izvorni_sadrzaj>
    <derivirana_varijabla naziv="DomainObject.Predmet.ProtuStrankaListNazivFormated_1">
      <item>NIKOLINA ČALUŠIĆ</item>
    </derivirana_varijabla>
  </DomainObject.Predmet.ProtuStrankaListNazivFormated>
  <DomainObject.Predmet.ProtuStrankaListNazivFormatedOIB>
    <izvorni_sadrzaj>
      <item>NIKOLINA ČALUŠIĆ, OIB 47708499447</item>
    </izvorni_sadrzaj>
    <derivirana_varijabla naziv="DomainObject.Predmet.ProtuStrankaListNazivFormatedOIB_1">
      <item>NIKOLINA ČALUŠIĆ, OIB 47708499447</item>
    </derivirana_varijabla>
  </DomainObject.Predmet.ProtuStrankaListNazivFormatedOIB>
  <DomainObject.Predmet.OstaliListFormated>
    <izvorni_sadrzaj>
      <item>Miljenko Požgaj</item>
      <item>Ministarstvo financija RH, Porezna uprava</item>
      <item>GRADSKI URED ZA GOSPODARSTVO, RAD I PODUZETNIŠTVO, Odjel za gospodarske djelatnosti i rad</item>
    </izvorni_sadrzaj>
    <derivirana_varijabla naziv="DomainObject.Predmet.OstaliListFormated_1">
      <item>Miljenko Požgaj</item>
      <item>Ministarstvo financija RH, Porezna uprava</item>
      <item>GRADSKI URED ZA GOSPODARSTVO, RAD I PODUZETNIŠTVO, Odjel za gospodarske djelatnosti i rad</item>
    </derivirana_varijabla>
  </DomainObject.Predmet.OstaliListFormated>
  <DomainObject.Predmet.OstaliListFormatedOIB>
    <izvorni_sadrzaj>
      <item>Miljenko Požgaj, OIB 88007436023</item>
      <item>Ministarstvo financija RH, Porezna uprava, OIB 18683136487</item>
      <item>GRADSKI URED ZA GOSPODARSTVO, RAD I PODUZETNIŠTVO, Odjel za gospodarske djelatnosti i rad</item>
    </izvorni_sadrzaj>
    <derivirana_varijabla naziv="DomainObject.Predmet.OstaliListFormatedOIB_1">
      <item>Miljenko Požgaj, OIB 88007436023</item>
      <item>Ministarstvo financija RH, Porezna uprava, OIB 18683136487</item>
      <item>GRADSKI URED ZA GOSPODARSTVO, RAD I PODUZETNIŠTVO, Odjel za gospodarske djelatnosti i rad</item>
    </derivirana_varijabla>
  </DomainObject.Predmet.OstaliListFormatedOIB>
  <DomainObject.Predmet.OstaliListFormatedWithAdress>
    <izvorni_sadrzaj>
      <item>Miljenko Požgaj, Repišće 42, 10450 Jastrebarsko</item>
      <item>Ministarstvo financija RH, Porezna uprava, Av. Dubrovnik 32, 10000 Zagreb</item>
      <item>GRADSKI URED ZA GOSPODARSTVO, RAD I PODUZETNIŠTVO, Odjel za gospodarske djelatnosti i rad, Zapoljska 1, 10000 Zagreb</item>
    </izvorni_sadrzaj>
    <derivirana_varijabla naziv="DomainObject.Predmet.OstaliListFormatedWithAdress_1">
      <item>Miljenko Požgaj, Repišće 42, 10450 Jastrebarsko</item>
      <item>Ministarstvo financija RH, Porezna uprava, Av. Dubrovnik 32, 10000 Zagreb</item>
      <item>GRADSKI URED ZA GOSPODARSTVO, RAD I PODUZETNIŠTVO, Odjel za gospodarske djelatnosti i rad, Zapoljska 1, 10000 Zagreb</item>
    </derivirana_varijabla>
  </DomainObject.Predmet.OstaliListFormatedWithAdress>
  <DomainObject.Predmet.OstaliListFormatedWithAdressOIB>
    <izvorni_sadrzaj>
      <item>Miljenko Požgaj, OIB 88007436023, Repišće 42, 10450 Jastrebarsko</item>
      <item>Ministarstvo financija RH, Porezna uprava, OIB 18683136487, Av. Dubrovnik 32, 10000 Zagreb</item>
      <item>GRADSKI URED ZA GOSPODARSTVO, RAD I PODUZETNIŠTVO, Odjel za gospodarske djelatnosti i rad, Zapoljska 1, 10000 Zagreb</item>
    </izvorni_sadrzaj>
    <derivirana_varijabla naziv="DomainObject.Predmet.OstaliListFormatedWithAdressOIB_1">
      <item>Miljenko Požgaj, OIB 88007436023, Repišće 42, 10450 Jastrebarsko</item>
      <item>Ministarstvo financija RH, Porezna uprava, OIB 18683136487, Av. Dubrovnik 32, 10000 Zagreb</item>
      <item>GRADSKI URED ZA GOSPODARSTVO, RAD I PODUZETNIŠTVO, Odjel za gospodarske djelatnosti i rad, Zapoljska 1, 10000 Zagreb</item>
    </derivirana_varijabla>
  </DomainObject.Predmet.OstaliListFormatedWithAdressOIB>
  <DomainObject.Predmet.OstaliListNazivFormated>
    <izvorni_sadrzaj>
      <item>Miljenko Požgaj</item>
      <item>Ministarstvo financija RH, Porezna uprava</item>
      <item>GRADSKI URED ZA GOSPODARSTVO, RAD I PODUZETNIŠTVO, Odjel za gospodarske djelatnosti i rad</item>
    </izvorni_sadrzaj>
    <derivirana_varijabla naziv="DomainObject.Predmet.OstaliListNazivFormated_1">
      <item>Miljenko Požgaj</item>
      <item>Ministarstvo financija RH, Porezna uprava</item>
      <item>GRADSKI URED ZA GOSPODARSTVO, RAD I PODUZETNIŠTVO, Odjel za gospodarske djelatnosti i rad</item>
    </derivirana_varijabla>
  </DomainObject.Predmet.OstaliListNazivFormated>
  <DomainObject.Predmet.OstaliListNazivFormatedOIB>
    <izvorni_sadrzaj>
      <item>Miljenko Požgaj, OIB 88007436023</item>
      <item>Ministarstvo financija RH, Porezna uprava, OIB 18683136487</item>
      <item>GRADSKI URED ZA GOSPODARSTVO, RAD I PODUZETNIŠTVO, Odjel za gospodarske djelatnosti i rad</item>
    </izvorni_sadrzaj>
    <derivirana_varijabla naziv="DomainObject.Predmet.OstaliListNazivFormatedOIB_1">
      <item>Miljenko Požgaj, OIB 88007436023</item>
      <item>Ministarstvo financija RH, Porezna uprava, OIB 18683136487</item>
      <item>GRADSKI URED ZA GOSPODARSTVO, RAD I PODUZETNIŠTVO, Odjel za gospodarske djelatnosti i rad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NIKOLINA ČALUŠIĆ</izvorni_sadrzaj>
    <derivirana_varijabla naziv="DomainObject.Predmet.ProtustrankaIDrugi_1">NIKOLINA ČALUŠIĆ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NIKOLINA ČALUŠIĆ, OIB 47708499447, PRIGORSKA ULICA IV. ODVOJKA 6A, ZADVORSKO, 10257 Brezovica</izvorni_sadrzaj>
    <derivirana_varijabla naziv="DomainObject.Predmet.ProtustrankaIDrugiAdressOIB_1">NIKOLINA ČALUŠIĆ, OIB 47708499447, PRIGORSKA ULICA IV. ODVOJKA 6A, ZADVORSKO,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NIKOLINA ČALUŠIĆ</item>
      <item>VJEROVNICI</item>
      <item>FINA ZAGREB</item>
      <item>Miljenko Požgaj</item>
      <item>Ministarstvo financija RH, Porezna uprava</item>
      <item>GRADSKI URED ZA GOSPODARSTVO, RAD I PODUZETNIŠTVO, Odjel za gospodarske djelatnosti i rad</item>
    </izvorni_sadrzaj>
    <derivirana_varijabla naziv="DomainObject.Predmet.SudioniciListNaziv_1">
      <item>NIKOLINA ČALUŠIĆ</item>
      <item>VJEROVNICI</item>
      <item>FINA ZAGREB</item>
      <item>Miljenko Požgaj</item>
      <item>Ministarstvo financija RH, Porezna uprava</item>
      <item>GRADSKI URED ZA GOSPODARSTVO, RAD I PODUZETNIŠTVO, Odjel za gospodarske djelatnosti i rad</item>
    </derivirana_varijabla>
  </DomainObject.Predmet.SudioniciListNaziv>
  <DomainObject.Predmet.SudioniciListAdressOIB>
    <izvorni_sadrzaj>
      <item>NIKOLINA ČALUŠIĆ, OIB 47708499447, PRIGORSKA ULICA IV. ODVOJKA 6A, ZADVORSKO,10257 Brezovica</item>
      <item>VJEROVNICI</item>
      <item>FINA ZAGREB, OIB 85821130368, Ul. grada Vukovara 70,10000 Zagreb</item>
      <item>Miljenko Požgaj, OIB 88007436023, Repišće 42,10450 Jastrebarsko</item>
      <item>Ministarstvo financija RH, Porezna uprava, OIB 18683136487, Av. Dubrovnik 32,10000 Zagreb</item>
      <item>GRADSKI URED ZA GOSPODARSTVO, RAD I PODUZETNIŠTVO, Odjel za gospodarske djelatnosti i rad, Zapoljska 1,10000 Zagreb</item>
    </izvorni_sadrzaj>
    <derivirana_varijabla naziv="DomainObject.Predmet.SudioniciListAdressOIB_1">
      <item>NIKOLINA ČALUŠIĆ, OIB 47708499447, PRIGORSKA ULICA IV. ODVOJKA 6A, ZADVORSKO,10257 Brezovica</item>
      <item>VJEROVNICI</item>
      <item>FINA ZAGREB, OIB 85821130368, Ul. grada Vukovara 70,10000 Zagreb</item>
      <item>Miljenko Požgaj, OIB 88007436023, Repišće 42,10450 Jastrebarsko</item>
      <item>Ministarstvo financija RH, Porezna uprava, OIB 18683136487, Av. Dubrovnik 32,10000 Zagreb</item>
      <item>GRADSKI URED ZA GOSPODARSTVO, RAD I PODUZETNIŠTVO, Odjel za gospodarske djelatnosti i rad, Zapoljska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47708499447</item>
      <item>, OIB null</item>
      <item>, OIB 85821130368</item>
      <item>, OIB 88007436023</item>
      <item>, OIB 18683136487</item>
      <item>, OIB null</item>
    </izvorni_sadrzaj>
    <derivirana_varijabla naziv="DomainObject.Predmet.SudioniciListNazivOIB_1">
      <item>, OIB 47708499447</item>
      <item>, OIB null</item>
      <item>, OIB 85821130368</item>
      <item>, OIB 88007436023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FFF39D-7B49-4692-8875-C6FF04C874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327</properties:Words>
  <properties:Characters>1670</properties:Characters>
  <properties:Lines>50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2015-11-05T10:34:00Z</dcterms:created>
  <dc:creator>Sudsko vijeće</dc:creator>
  <cp:lastModifiedBy>Valentina Kranjčić</cp:lastModifiedBy>
  <cp:lastPrinted>2015-11-05T10:36:00Z</cp:lastPrinted>
  <dcterms:modified xmlns:xsi="http://www.w3.org/2001/XMLSchema-instance" xsi:type="dcterms:W3CDTF">2015-11-05T10:39:00Z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