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3080" w14:paraId="0613080" w:rsidRDefault="00D456D9" w:rsidP="00CD2D99" w:rsidR="00D456D9">
      <w:pPr>
        <w:jc w:val="right"/>
        <w15:collapsed w:val="false"/>
      </w:pPr>
      <w:bookmarkStart w:name="_GoBack" w:id="0"/>
      <w:bookmarkEnd w:id="0"/>
      <w:r w:rsidRPr="006A62B7">
        <w:tab/>
        <w:t>Poslovni broj 1 St-</w:t>
      </w:r>
      <w:r>
        <w:t>192/15-18</w:t>
      </w:r>
    </w:p>
    <w:p w:rsidRDefault="00D456D9" w:rsidP="00BC2AA3" w:rsidR="00D456D9" w:rsidRPr="006A62B7">
      <w:pPr>
        <w:jc w:val="center"/>
      </w:pPr>
    </w:p>
    <w:p w:rsidRDefault="00D456D9" w:rsidP="00825537" w:rsidR="00D456D9" w:rsidRPr="006A62B7"/>
    <w:p w:rsidRDefault="00D456D9" w:rsidP="00825537" w:rsidR="00D456D9" w:rsidRPr="006A62B7"/>
    <w:p w:rsidRDefault="00D456D9" w:rsidP="00825537" w:rsidR="00D456D9" w:rsidRPr="006A62B7"/>
    <w:p w:rsidRDefault="00D456D9" w:rsidP="00825537" w:rsidR="00D456D9" w:rsidRPr="006A62B7">
      <w:r w:rsidRPr="006A62B7">
        <w:t>REPUBLIKA HRVATSKA</w:t>
      </w:r>
    </w:p>
    <w:p w:rsidRDefault="00D456D9" w:rsidP="00825537" w:rsidR="00D456D9" w:rsidRPr="006A62B7">
      <w:r w:rsidRPr="006A62B7">
        <w:t>TRGOVAČKI SUD U ZADRU</w:t>
      </w:r>
    </w:p>
    <w:p w:rsidRDefault="00D456D9" w:rsidP="00825537" w:rsidR="00D456D9" w:rsidRPr="006A62B7">
      <w:pPr>
        <w:jc w:val="center"/>
      </w:pPr>
    </w:p>
    <w:p w:rsidRDefault="00D456D9" w:rsidP="00825537" w:rsidR="00D456D9" w:rsidRPr="006A62B7">
      <w:pPr>
        <w:jc w:val="center"/>
      </w:pPr>
      <w:r>
        <w:t>U   I M E   R E P U B L I K E   H R V A T S K E</w:t>
      </w:r>
    </w:p>
    <w:p w:rsidRDefault="00D456D9" w:rsidP="00825537" w:rsidR="00D456D9" w:rsidRPr="006A62B7"/>
    <w:p w:rsidRDefault="00D456D9" w:rsidP="00825537" w:rsidR="00D456D9" w:rsidRPr="006A62B7">
      <w:pPr>
        <w:jc w:val="center"/>
      </w:pPr>
      <w:r w:rsidRPr="006A62B7">
        <w:t>R J E Š E N J E</w:t>
      </w:r>
    </w:p>
    <w:p w:rsidRDefault="00D456D9" w:rsidP="00825537" w:rsidR="00D456D9" w:rsidRPr="006A62B7"/>
    <w:p w:rsidRDefault="00D456D9" w:rsidP="00825537" w:rsidR="00D456D9" w:rsidRPr="006A62B7">
      <w:pPr>
        <w:jc w:val="both"/>
      </w:pPr>
      <w:r w:rsidRPr="006A62B7">
        <w:tab/>
        <w:t>Trgovački sud u Zadru, (OIB: 39670464653), po sucu tog suda</w:t>
      </w:r>
      <w:r>
        <w:t xml:space="preserve"> </w:t>
      </w:r>
      <w:r w:rsidRPr="006A62B7">
        <w:t>Ardeni Bajlo u stečajnom postupku nad stečajnim dužnikom</w:t>
      </w:r>
      <w:r>
        <w:t xml:space="preserve"> POSEJDON SERVIS d.o.o., Sukošan, Put Raskrižja 61., Sukošan, </w:t>
      </w:r>
      <w:r w:rsidRPr="00F60CD9">
        <w:t>OIB:</w:t>
      </w:r>
      <w:r>
        <w:t xml:space="preserve"> 09167174463,</w:t>
      </w:r>
      <w:r w:rsidRPr="00BA5150">
        <w:t xml:space="preserve"> sukladno čl. </w:t>
      </w:r>
      <w:smartTag w:element="metricconverter" w:uri="urn:schemas-microsoft-com:office:smarttags">
        <w:smartTagPr>
          <w:attr w:val="132. st" w:name="ProductID"/>
        </w:smartTagPr>
        <w:r>
          <w:t>132.</w:t>
        </w:r>
        <w:r w:rsidRPr="00CE4609">
          <w:t xml:space="preserve"> st</w:t>
        </w:r>
      </w:smartTag>
      <w:r w:rsidRPr="00CE4609">
        <w:t xml:space="preserve">. </w:t>
      </w:r>
      <w:r>
        <w:t>2</w:t>
      </w:r>
      <w:r w:rsidRPr="00CE4609">
        <w:t>. Stečajnog zakona</w:t>
      </w:r>
      <w:r w:rsidRPr="00BA5150">
        <w:t xml:space="preserve"> (Narodne novine br. </w:t>
      </w:r>
      <w:r>
        <w:t>71/15)</w:t>
      </w:r>
      <w:r w:rsidR="00784E0B">
        <w:t>,</w:t>
      </w:r>
      <w:r w:rsidRPr="006A62B7">
        <w:t xml:space="preserve"> dana</w:t>
      </w:r>
      <w:r>
        <w:t xml:space="preserve"> </w:t>
      </w:r>
      <w:r w:rsidR="00B2631B">
        <w:t>08. ožujka</w:t>
      </w:r>
      <w:r>
        <w:t xml:space="preserve"> 2016</w:t>
      </w:r>
      <w:r w:rsidR="00784E0B">
        <w:t>.,</w:t>
      </w:r>
    </w:p>
    <w:p w:rsidRDefault="00D456D9" w:rsidP="00825537" w:rsidR="00D456D9" w:rsidRPr="006A62B7"/>
    <w:p w:rsidRDefault="00D456D9" w:rsidP="00825537" w:rsidR="00D456D9" w:rsidRPr="006A62B7">
      <w:pPr>
        <w:jc w:val="center"/>
      </w:pPr>
      <w:r w:rsidRPr="006A62B7">
        <w:t>r i j e š i o  j e</w:t>
      </w:r>
    </w:p>
    <w:p w:rsidRDefault="00D456D9" w:rsidP="00825537" w:rsidR="00D456D9" w:rsidRPr="006A62B7">
      <w:pPr>
        <w:jc w:val="both"/>
      </w:pPr>
    </w:p>
    <w:p w:rsidRDefault="00D456D9" w:rsidP="006A62B7" w:rsidR="00D456D9">
      <w:pPr>
        <w:ind w:hanging="705" w:left="709"/>
        <w:jc w:val="both"/>
      </w:pPr>
      <w:r w:rsidRPr="006A62B7">
        <w:t>I</w:t>
      </w:r>
      <w:r w:rsidRPr="006A62B7">
        <w:tab/>
        <w:t>Otvara se stečajni postupak nad stečajnim dužnikom</w:t>
      </w:r>
      <w:r>
        <w:t xml:space="preserve"> POSEJDON SERVIS d.o.o., Sukošan, Put Raskrižja 61., Sukošan, </w:t>
      </w:r>
      <w:r w:rsidRPr="00F60CD9">
        <w:t>OIB:</w:t>
      </w:r>
      <w:r>
        <w:t xml:space="preserve"> 09167174463</w:t>
      </w:r>
      <w:r w:rsidRPr="006A62B7">
        <w:t xml:space="preserve">, stečajni postupak otvoren je dana </w:t>
      </w:r>
      <w:r w:rsidR="00B2631B">
        <w:t xml:space="preserve">08. ožujka </w:t>
      </w:r>
      <w:r>
        <w:t>2016</w:t>
      </w:r>
      <w:r w:rsidRPr="006A62B7">
        <w:t xml:space="preserve">. u 14 sati i </w:t>
      </w:r>
      <w:r>
        <w:t>15</w:t>
      </w:r>
      <w:r w:rsidRPr="006A62B7">
        <w:t xml:space="preserve"> minuta kada je ovo rješenje i oglas o otvaranju stečajnog postupka istaknuto na </w:t>
      </w:r>
      <w:r>
        <w:t>e-</w:t>
      </w:r>
      <w:r w:rsidRPr="006A62B7">
        <w:t>oglasnoj ploči suda.</w:t>
      </w:r>
    </w:p>
    <w:p w:rsidRDefault="00D456D9" w:rsidP="006A62B7" w:rsidR="00D456D9" w:rsidRPr="006A62B7">
      <w:pPr>
        <w:ind w:hanging="705" w:left="709"/>
        <w:jc w:val="both"/>
      </w:pPr>
    </w:p>
    <w:p w:rsidRDefault="00D456D9" w:rsidP="00186D9B" w:rsidR="00D456D9" w:rsidRPr="00272170">
      <w:pPr>
        <w:ind w:hanging="705" w:left="705"/>
        <w:jc w:val="both"/>
      </w:pPr>
      <w:r>
        <w:t>II</w:t>
      </w:r>
      <w:r w:rsidRPr="006A62B7">
        <w:tab/>
      </w:r>
      <w:r>
        <w:t>Savo Filipović</w:t>
      </w:r>
      <w:r w:rsidRPr="0022320B">
        <w:t xml:space="preserve">, </w:t>
      </w:r>
      <w:r>
        <w:t>Braće Košuljandić 100/a</w:t>
      </w:r>
      <w:r w:rsidRPr="00797892">
        <w:t xml:space="preserve">, </w:t>
      </w:r>
      <w:r>
        <w:t>Dramalj</w:t>
      </w:r>
      <w:r w:rsidRPr="00797892">
        <w:t xml:space="preserve">, </w:t>
      </w:r>
      <w:r>
        <w:t>OIB: 19559750928</w:t>
      </w:r>
      <w:r w:rsidRPr="00E719C1">
        <w:t xml:space="preserve">, </w:t>
      </w:r>
      <w:r w:rsidRPr="00272170">
        <w:t>imenuje</w:t>
      </w:r>
      <w:r>
        <w:t xml:space="preserve"> </w:t>
      </w:r>
      <w:r w:rsidRPr="00272170">
        <w:t>se za stečajnog upravitelja.</w:t>
      </w:r>
    </w:p>
    <w:p w:rsidRDefault="00D456D9" w:rsidP="006A62B7" w:rsidR="00D456D9" w:rsidRPr="00272170">
      <w:pPr>
        <w:ind w:hanging="753" w:left="709"/>
        <w:jc w:val="both"/>
      </w:pPr>
    </w:p>
    <w:p w:rsidRDefault="00D456D9" w:rsidP="006A62B7" w:rsidR="00D456D9">
      <w:pPr>
        <w:ind w:hanging="705" w:left="709"/>
        <w:jc w:val="both"/>
      </w:pPr>
      <w:r w:rsidRPr="006A62B7">
        <w:t xml:space="preserve">III </w:t>
      </w:r>
      <w:r w:rsidRPr="006A62B7">
        <w:tab/>
        <w:t xml:space="preserve">Zaključuje se stečajni postupak nad </w:t>
      </w:r>
      <w:r>
        <w:t>stečajnim dužnikom POSEJDON SERVIS d.o.o., Sukošan</w:t>
      </w:r>
      <w:r w:rsidRPr="006A62B7">
        <w:t>.</w:t>
      </w:r>
    </w:p>
    <w:p w:rsidRDefault="00D456D9" w:rsidP="006A62B7" w:rsidR="00D456D9" w:rsidRPr="006A62B7">
      <w:pPr>
        <w:ind w:hanging="705" w:left="709"/>
        <w:jc w:val="both"/>
      </w:pPr>
    </w:p>
    <w:p w:rsidRDefault="00D456D9" w:rsidP="006A62B7" w:rsidR="00D456D9">
      <w:pPr>
        <w:ind w:hanging="705" w:left="709"/>
        <w:jc w:val="both"/>
      </w:pPr>
      <w:r w:rsidRPr="006A62B7">
        <w:t xml:space="preserve">IV </w:t>
      </w:r>
      <w:r w:rsidRPr="006A62B7">
        <w:tab/>
        <w:t xml:space="preserve">Dio nastalih troškova postupka isplatit će se iz fonda </w:t>
      </w:r>
      <w:r w:rsidRPr="00315BAD">
        <w:t>111.</w:t>
      </w:r>
      <w:r w:rsidRPr="00C843A4">
        <w:t>SZ-a</w:t>
      </w:r>
      <w:r w:rsidR="00EC3089">
        <w:t xml:space="preserve"> </w:t>
      </w:r>
      <w:r w:rsidRPr="006A62B7">
        <w:t>– dodatne pristojbe</w:t>
      </w:r>
      <w:r>
        <w:t>.</w:t>
      </w:r>
    </w:p>
    <w:p w:rsidRDefault="00D456D9" w:rsidP="006A62B7" w:rsidR="00D456D9" w:rsidRPr="006A62B7">
      <w:pPr>
        <w:ind w:hanging="705" w:left="709"/>
        <w:jc w:val="both"/>
      </w:pPr>
    </w:p>
    <w:p w:rsidRDefault="00D456D9" w:rsidP="006A62B7" w:rsidR="00D456D9">
      <w:pPr>
        <w:ind w:hanging="705" w:left="709"/>
        <w:jc w:val="both"/>
      </w:pPr>
      <w:r w:rsidRPr="006A62B7">
        <w:t xml:space="preserve">V </w:t>
      </w:r>
      <w:r w:rsidRPr="006A62B7">
        <w:tab/>
      </w:r>
      <w:r w:rsidRPr="00BA5150">
        <w:t xml:space="preserve">Ovo rješenje će se </w:t>
      </w:r>
      <w:r w:rsidRPr="000A1F5A">
        <w:t>objaviti na e-oglasnoj ploči suda</w:t>
      </w:r>
      <w:r>
        <w:t xml:space="preserve"> i dostavlja se sudskom</w:t>
      </w:r>
      <w:r w:rsidRPr="00BA5150">
        <w:t xml:space="preserve"> registru radi </w:t>
      </w:r>
      <w:r>
        <w:t xml:space="preserve">upisa činjenice otvaranja stečajnog postupka odmah po objavi na e-oglasnoj ploči i po pravomoćnosti radi </w:t>
      </w:r>
      <w:r w:rsidRPr="00BA5150">
        <w:t>brisanja stečajnog dužnika iz registra.</w:t>
      </w:r>
    </w:p>
    <w:p w:rsidRDefault="00D456D9" w:rsidP="003F68D8" w:rsidR="00D456D9">
      <w:pPr>
        <w:jc w:val="both"/>
      </w:pPr>
    </w:p>
    <w:p w:rsidRDefault="00D456D9" w:rsidP="00D83F1A" w:rsidR="00D456D9"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D456D9" w:rsidP="00825537" w:rsidR="00D456D9" w:rsidRPr="006A62B7"/>
    <w:p w:rsidRDefault="00D456D9" w:rsidP="00825537" w:rsidR="00D456D9" w:rsidRPr="006A62B7">
      <w:pPr>
        <w:ind w:hanging="705" w:left="705"/>
        <w:jc w:val="center"/>
      </w:pPr>
      <w:r w:rsidRPr="006A62B7">
        <w:t>Obrazloženje</w:t>
      </w:r>
    </w:p>
    <w:p w:rsidRDefault="00D456D9" w:rsidP="00825537" w:rsidR="00D456D9" w:rsidRPr="006A62B7">
      <w:pPr>
        <w:ind w:hanging="705" w:left="705"/>
        <w:jc w:val="center"/>
      </w:pPr>
    </w:p>
    <w:p w:rsidRDefault="00D456D9" w:rsidP="001144F4" w:rsidR="00D456D9">
      <w:pPr>
        <w:ind w:firstLine="705"/>
        <w:jc w:val="both"/>
      </w:pPr>
      <w:r w:rsidRPr="00CE76CB">
        <w:t xml:space="preserve">Postupajući povodom prijedloga </w:t>
      </w:r>
      <w:r>
        <w:t>Miroslava Radosta</w:t>
      </w:r>
      <w:r w:rsidRPr="00CE76CB">
        <w:t xml:space="preserve"> od dana </w:t>
      </w:r>
      <w:r>
        <w:t>30. listopada 2015</w:t>
      </w:r>
      <w:r w:rsidRPr="00CE76CB">
        <w:t xml:space="preserve">., rješenjem ovog suda od </w:t>
      </w:r>
      <w:r>
        <w:t>6. studenoga 2015</w:t>
      </w:r>
      <w:r w:rsidRPr="00CE76CB">
        <w:t xml:space="preserve">. pokrenut je prethodni postupak nad dužnikom </w:t>
      </w:r>
      <w:r>
        <w:t>POSEJDON SERVIS d.o.o., Sukošan</w:t>
      </w:r>
      <w:r w:rsidRPr="00CE76CB">
        <w:t>.</w:t>
      </w:r>
    </w:p>
    <w:p w:rsidRDefault="00D456D9" w:rsidP="006A62B7" w:rsidR="00D456D9" w:rsidRPr="006A62B7">
      <w:pPr>
        <w:jc w:val="both"/>
      </w:pPr>
      <w:r w:rsidRPr="006A62B7">
        <w:t xml:space="preserve">          Rješenjem</w:t>
      </w:r>
      <w:r>
        <w:t xml:space="preserve"> ovog suda br. 1 St-192/15-8</w:t>
      </w:r>
      <w:r w:rsidRPr="006A62B7">
        <w:t xml:space="preserve"> od </w:t>
      </w:r>
      <w:r>
        <w:t>dana 16. studenoga 2015</w:t>
      </w:r>
      <w:r w:rsidRPr="006A62B7">
        <w:t xml:space="preserve">. imenovan je privremeni stečajni upravitelj koji je izvješće dostavio dana </w:t>
      </w:r>
      <w:r>
        <w:t>31. prosinca 2015</w:t>
      </w:r>
      <w:r w:rsidRPr="006A62B7">
        <w:t xml:space="preserve">. iz kojeg je proizišlo da stečajni dužnik nema imovine unovčenjem koje bi se mogli pokriti troškovi postupka i djelomično namiriti vjerovnici. </w:t>
      </w:r>
    </w:p>
    <w:p w:rsidRDefault="00D456D9" w:rsidP="006A62B7" w:rsidR="00D456D9"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132. st" w:name="ProductID"/>
        </w:smartTagPr>
        <w:r>
          <w:t>132</w:t>
        </w:r>
        <w:r w:rsidRPr="006A62B7">
          <w:t>.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132. st" w:name="ProductID"/>
        </w:smartTagPr>
        <w:r>
          <w:t>132. st</w:t>
        </w:r>
      </w:smartTag>
      <w:r>
        <w:t>. 1.</w:t>
      </w:r>
      <w:r w:rsidRPr="006A62B7">
        <w:t xml:space="preserve"> Stečajnog zakona pozvao vjerovnike da predujme dostatan iznos novca za pokriće troškova postupka koje je stečajni upravitelj specificirao u predračunu troškova. </w:t>
      </w:r>
    </w:p>
    <w:p w:rsidRDefault="00D456D9" w:rsidP="006A62B7" w:rsidR="00D456D9" w:rsidRPr="006A62B7">
      <w:pPr>
        <w:ind w:firstLine="708"/>
        <w:jc w:val="both"/>
      </w:pPr>
      <w:r w:rsidRPr="006A62B7">
        <w:t xml:space="preserve">Rješenje kojim su vjerovnici pozvani na uplatu predujma objavljeno je </w:t>
      </w:r>
      <w:r>
        <w:t>na e-oglasnoj ploči suda</w:t>
      </w:r>
      <w:r w:rsidRPr="006A62B7">
        <w:t xml:space="preserve"> dana </w:t>
      </w:r>
      <w:r>
        <w:t>28. siječnja 2016</w:t>
      </w:r>
      <w:r w:rsidRPr="006A62B7">
        <w:t xml:space="preserve">., temeljem čega je rok za uplatu predujma istekao dana </w:t>
      </w:r>
      <w:r w:rsidR="00EC3089">
        <w:t>22</w:t>
      </w:r>
      <w:r>
        <w:t>. veljače</w:t>
      </w:r>
      <w:r w:rsidRPr="006A62B7">
        <w:t xml:space="preserve"> 201</w:t>
      </w:r>
      <w:r>
        <w:t>6</w:t>
      </w:r>
      <w:r w:rsidRPr="006A62B7">
        <w:t xml:space="preserve">. </w:t>
      </w:r>
    </w:p>
    <w:p w:rsidRDefault="00D456D9" w:rsidP="00186D9B" w:rsidR="00D456D9">
      <w:pPr>
        <w:ind w:firstLine="708"/>
        <w:jc w:val="both"/>
      </w:pPr>
      <w:r w:rsidRPr="006A62B7">
        <w:t>Kako u ostavljenom roku niti jedan od vjerovnika nije predujmio novac za pokriće troškova vođenja stečajnog postupka, to je</w:t>
      </w:r>
      <w:r>
        <w:t xml:space="preserve"> primjenom odredbe čl. </w:t>
      </w:r>
      <w:smartTag w:element="metricconverter" w:uri="urn:schemas-microsoft-com:office:smarttags">
        <w:smartTagPr>
          <w:attr w:val="132. st" w:name="ProductID"/>
        </w:smartTagPr>
        <w:r>
          <w:t>132. st</w:t>
        </w:r>
      </w:smartTag>
      <w:r>
        <w:t>. 2. Stečajnog zakona</w:t>
      </w:r>
      <w:r w:rsidRPr="006A62B7">
        <w:t xml:space="preserve"> odlučeno kao u izreci. </w:t>
      </w:r>
    </w:p>
    <w:p w:rsidRDefault="004C7F4A" w:rsidP="00186D9B" w:rsidR="004C7F4A">
      <w:pPr>
        <w:ind w:firstLine="708"/>
        <w:jc w:val="both"/>
      </w:pPr>
      <w:r>
        <w:t xml:space="preserve">Izbor stečajnog upravitelja izvršen je na temelju odredbe čl. 85. st. 2. Stečajnog zakona. </w:t>
      </w:r>
    </w:p>
    <w:p w:rsidRDefault="00D456D9" w:rsidP="003F68D8" w:rsidR="00D456D9" w:rsidRPr="00754ACC">
      <w:pPr>
        <w:ind w:firstLine="708"/>
        <w:jc w:val="both"/>
      </w:pPr>
      <w:r w:rsidRPr="008A7CD9">
        <w:t xml:space="preserve">Nalog iz točke </w:t>
      </w:r>
      <w:r>
        <w:t xml:space="preserve">V i </w:t>
      </w:r>
      <w:r w:rsidRPr="008A7CD9">
        <w:t xml:space="preserve">VI ovog rješenja temelji se na odredbi članka </w:t>
      </w:r>
      <w:r w:rsidRPr="00754ACC">
        <w:t>129. stavak 2. Stečajnog zakona.</w:t>
      </w:r>
    </w:p>
    <w:p w:rsidRDefault="00D456D9" w:rsidP="003A0F96" w:rsidR="00D456D9" w:rsidRPr="006A62B7">
      <w:pPr>
        <w:jc w:val="both"/>
      </w:pPr>
    </w:p>
    <w:p w:rsidRDefault="00D456D9" w:rsidP="003A0F96" w:rsidR="00D456D9" w:rsidRPr="006A62B7">
      <w:pPr>
        <w:ind w:hanging="705" w:left="705"/>
        <w:jc w:val="center"/>
      </w:pPr>
      <w:r w:rsidRPr="006A62B7">
        <w:t>U Zadru, dana</w:t>
      </w:r>
      <w:r>
        <w:t xml:space="preserve"> </w:t>
      </w:r>
      <w:r w:rsidR="00B2631B">
        <w:t xml:space="preserve">08. ožujka </w:t>
      </w:r>
      <w:r>
        <w:t>2016</w:t>
      </w:r>
      <w:r w:rsidRPr="006A62B7">
        <w:t xml:space="preserve">. </w:t>
      </w:r>
    </w:p>
    <w:p w:rsidRDefault="00D456D9" w:rsidP="00522A74" w:rsidR="00D456D9">
      <w:pPr>
        <w:ind w:left="5664"/>
      </w:pPr>
    </w:p>
    <w:p w:rsidRDefault="00D456D9" w:rsidP="00A663F6" w:rsidR="00D456D9" w:rsidRPr="006A62B7">
      <w:pPr>
        <w:jc w:val="right"/>
      </w:pPr>
      <w:r>
        <w:tab/>
      </w:r>
      <w:r>
        <w:tab/>
      </w:r>
      <w:r>
        <w:tab/>
      </w:r>
      <w:r>
        <w:tab/>
      </w:r>
      <w:r>
        <w:tab/>
      </w:r>
      <w:r w:rsidRPr="006A62B7">
        <w:t>S</w:t>
      </w:r>
      <w:r>
        <w:t>tečajn</w:t>
      </w:r>
      <w:r w:rsidR="004C7F4A">
        <w:t>a sutkinja</w:t>
      </w:r>
    </w:p>
    <w:p w:rsidRDefault="00D456D9" w:rsidP="00A663F6" w:rsidR="00D456D9" w:rsidRPr="006A62B7">
      <w:pPr>
        <w:jc w:val="right"/>
      </w:pPr>
      <w:r>
        <w:tab/>
      </w:r>
      <w:r>
        <w:tab/>
      </w:r>
      <w:r>
        <w:tab/>
      </w:r>
      <w:r>
        <w:tab/>
      </w:r>
      <w:r>
        <w:tab/>
      </w:r>
      <w:r>
        <w:tab/>
      </w:r>
      <w:r>
        <w:tab/>
      </w:r>
      <w:r>
        <w:tab/>
      </w:r>
      <w:r w:rsidRPr="006A62B7">
        <w:t>Ardena Bajlo</w:t>
      </w:r>
    </w:p>
    <w:p w:rsidRDefault="00D456D9" w:rsidP="00622B35" w:rsidR="00D456D9">
      <w:pPr>
        <w:ind w:firstLine="708" w:left="4956"/>
      </w:pPr>
    </w:p>
    <w:p w:rsidRDefault="00D456D9" w:rsidP="00622B35" w:rsidR="00D456D9" w:rsidRPr="006A62B7">
      <w:pPr>
        <w:ind w:firstLine="708" w:left="4956"/>
      </w:pPr>
    </w:p>
    <w:p w:rsidRDefault="00D456D9" w:rsidP="00825537" w:rsidR="00D456D9"/>
    <w:p w:rsidRDefault="00D456D9" w:rsidP="00825537" w:rsidR="00D456D9" w:rsidRPr="006A62B7"/>
    <w:p w:rsidRDefault="00D456D9" w:rsidP="00825537" w:rsidR="00D456D9" w:rsidRPr="006A62B7">
      <w:pPr>
        <w:jc w:val="both"/>
      </w:pPr>
      <w:r w:rsidRPr="006A62B7">
        <w:t>UPUTA O PRAVNOM LIJEKU:</w:t>
      </w:r>
    </w:p>
    <w:p w:rsidRDefault="00D456D9" w:rsidP="00825537" w:rsidR="00D456D9"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D456D9" w:rsidP="00825537" w:rsidR="00D456D9" w:rsidRPr="006A62B7">
      <w:pPr>
        <w:ind w:firstLine="705"/>
        <w:jc w:val="both"/>
      </w:pPr>
      <w:r w:rsidRPr="006A62B7">
        <w:t xml:space="preserve">Protiv rješenja o zaključenju stečajnog postupka dopuštena je žalba u roku od 8 dana od prijema rješenja. </w:t>
      </w:r>
    </w:p>
    <w:p w:rsidRDefault="00D456D9" w:rsidP="00347F8C" w:rsidR="00D456D9" w:rsidRPr="006A62B7">
      <w:pPr>
        <w:ind w:firstLine="705"/>
        <w:jc w:val="both"/>
      </w:pPr>
    </w:p>
    <w:p w:rsidRDefault="00D456D9" w:rsidP="00BB0D8F" w:rsidR="00D456D9" w:rsidRPr="006A62B7">
      <w:pPr>
        <w:ind w:firstLine="705"/>
        <w:jc w:val="both"/>
      </w:pPr>
      <w:r w:rsidRPr="006A62B7">
        <w:t>Dostaviti:</w:t>
      </w:r>
    </w:p>
    <w:p w:rsidRDefault="00D456D9" w:rsidP="00893718" w:rsidR="00D456D9" w:rsidRPr="006A62B7">
      <w:pPr>
        <w:numPr>
          <w:ilvl w:val="0"/>
          <w:numId w:val="2"/>
        </w:numPr>
      </w:pPr>
      <w:r w:rsidRPr="006A62B7">
        <w:t xml:space="preserve">Stečajnom dužniku </w:t>
      </w:r>
      <w:r w:rsidR="00EC3089" w:rsidRPr="004C7F4A">
        <w:t>po punomoćnicima</w:t>
      </w:r>
      <w:r w:rsidR="00EC3089">
        <w:rPr>
          <w:b/>
        </w:rPr>
        <w:t xml:space="preserve"> </w:t>
      </w:r>
    </w:p>
    <w:p w:rsidRDefault="00D456D9" w:rsidP="00893718" w:rsidR="00D456D9" w:rsidRPr="006A62B7">
      <w:pPr>
        <w:numPr>
          <w:ilvl w:val="0"/>
          <w:numId w:val="2"/>
        </w:numPr>
      </w:pPr>
      <w:r w:rsidRPr="006A62B7">
        <w:t>Stečajnom upravitelju uz potvrdu o imenovanju</w:t>
      </w:r>
    </w:p>
    <w:p w:rsidRDefault="00D456D9" w:rsidP="00893718" w:rsidR="00D456D9" w:rsidRPr="006A62B7">
      <w:pPr>
        <w:numPr>
          <w:ilvl w:val="0"/>
          <w:numId w:val="2"/>
        </w:numPr>
      </w:pPr>
      <w:r w:rsidRPr="006A62B7">
        <w:t>FINA,</w:t>
      </w:r>
    </w:p>
    <w:p w:rsidRDefault="00D456D9" w:rsidP="00893718" w:rsidR="00D456D9" w:rsidRPr="006A62B7">
      <w:pPr>
        <w:numPr>
          <w:ilvl w:val="0"/>
          <w:numId w:val="2"/>
        </w:numPr>
      </w:pPr>
      <w:r w:rsidRPr="006A62B7">
        <w:t>ŽDO - Zadar</w:t>
      </w:r>
    </w:p>
    <w:p w:rsidRDefault="00D456D9" w:rsidP="00893718" w:rsidR="00D456D9" w:rsidRPr="006A62B7">
      <w:pPr>
        <w:numPr>
          <w:ilvl w:val="0"/>
          <w:numId w:val="2"/>
        </w:numPr>
      </w:pPr>
      <w:r w:rsidRPr="006A62B7">
        <w:t>Poreznoj upravi Zadar</w:t>
      </w:r>
    </w:p>
    <w:p w:rsidRDefault="00D456D9" w:rsidP="00893718" w:rsidR="00D456D9" w:rsidRPr="006A62B7">
      <w:pPr>
        <w:numPr>
          <w:ilvl w:val="0"/>
          <w:numId w:val="2"/>
        </w:numPr>
      </w:pPr>
      <w:r w:rsidRPr="006A62B7">
        <w:t xml:space="preserve">Općinski sud Zadar, </w:t>
      </w:r>
    </w:p>
    <w:p w:rsidRDefault="00D456D9" w:rsidP="00893718" w:rsidR="00D456D9" w:rsidRPr="006A62B7">
      <w:pPr>
        <w:numPr>
          <w:ilvl w:val="0"/>
          <w:numId w:val="2"/>
        </w:numPr>
      </w:pPr>
      <w:r w:rsidRPr="006A62B7">
        <w:t xml:space="preserve">Općinski sud Zadar, Zemljišno knjižni odjel </w:t>
      </w:r>
    </w:p>
    <w:p w:rsidRDefault="00D456D9" w:rsidP="00893718" w:rsidR="00D456D9" w:rsidRPr="006A62B7">
      <w:pPr>
        <w:numPr>
          <w:ilvl w:val="0"/>
          <w:numId w:val="2"/>
        </w:numPr>
      </w:pPr>
      <w:r w:rsidRPr="006A62B7">
        <w:t>Lučkoj kapetaniji – registru brodova,</w:t>
      </w:r>
    </w:p>
    <w:p w:rsidRDefault="00D456D9" w:rsidP="00893718" w:rsidR="00D456D9" w:rsidRPr="006A62B7">
      <w:pPr>
        <w:numPr>
          <w:ilvl w:val="0"/>
          <w:numId w:val="2"/>
        </w:numPr>
      </w:pPr>
      <w:r>
        <w:t>Registar suda</w:t>
      </w:r>
      <w:r w:rsidRPr="006A62B7">
        <w:t>,</w:t>
      </w:r>
      <w:r>
        <w:t>odmah i po pravomoćnosti</w:t>
      </w:r>
    </w:p>
    <w:p w:rsidRDefault="00D456D9" w:rsidP="00893718" w:rsidR="00D456D9" w:rsidRPr="006A62B7">
      <w:pPr>
        <w:numPr>
          <w:ilvl w:val="0"/>
          <w:numId w:val="2"/>
        </w:numPr>
      </w:pPr>
      <w:r>
        <w:t>e-</w:t>
      </w:r>
      <w:r w:rsidRPr="006A62B7">
        <w:t xml:space="preserve">Oglasna ploča </w:t>
      </w:r>
    </w:p>
    <w:p w:rsidRDefault="00D456D9" w:rsidP="00893718" w:rsidR="00D456D9" w:rsidRPr="006A62B7">
      <w:pPr>
        <w:numPr>
          <w:ilvl w:val="0"/>
          <w:numId w:val="2"/>
        </w:numPr>
      </w:pPr>
      <w:r w:rsidRPr="006A62B7">
        <w:t>Pisarnica suda-ovdje</w:t>
      </w:r>
    </w:p>
    <w:p w:rsidRDefault="00D456D9" w:rsidP="00893718" w:rsidR="00D456D9" w:rsidRPr="006A62B7">
      <w:pPr>
        <w:numPr>
          <w:ilvl w:val="0"/>
          <w:numId w:val="2"/>
        </w:numPr>
      </w:pPr>
      <w:r w:rsidRPr="006A62B7">
        <w:t>Hrvatska agencija za civilno zrakoplovstvo 10 000 Zagreb Ulica grada Vukovara 284</w:t>
      </w:r>
    </w:p>
    <w:p w:rsidRDefault="00D456D9" w:rsidP="00893718" w:rsidR="00D456D9" w:rsidRPr="006A62B7">
      <w:pPr>
        <w:numPr>
          <w:ilvl w:val="0"/>
          <w:numId w:val="2"/>
        </w:numPr>
      </w:pPr>
      <w:r>
        <w:t>Državni zavod</w:t>
      </w:r>
      <w:r w:rsidRPr="006A62B7">
        <w:t xml:space="preserve"> za intelektualno vlasništvo, Ulica grada Vukovara 78, 10 000 Zagreb</w:t>
      </w:r>
    </w:p>
    <w:p w:rsidRDefault="00D456D9" w:rsidP="00893718" w:rsidR="00D456D9" w:rsidRPr="006A62B7">
      <w:pPr>
        <w:jc w:val="both"/>
      </w:pPr>
      <w:r w:rsidRPr="006A62B7">
        <w:t xml:space="preserve">      1</w:t>
      </w:r>
      <w:r>
        <w:t>4</w:t>
      </w:r>
      <w:r w:rsidRPr="006A62B7">
        <w:t>. U spis</w:t>
      </w:r>
    </w:p>
    <w:sectPr w:rsidSect="00825537" w:rsidR="00D456D9"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56D9" w:rsidR="00D456D9">
      <w:r>
        <w:separator/>
      </w:r>
    </w:p>
  </w:endnote>
  <w:endnote w:id="0" w:type="continuationSeparator">
    <w:p w:rsidRDefault="00D456D9" w:rsidR="00D45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56D9" w:rsidR="00D456D9">
      <w:r>
        <w:separator/>
      </w:r>
    </w:p>
  </w:footnote>
  <w:footnote w:id="0" w:type="continuationSeparator">
    <w:p w:rsidRDefault="00D456D9" w:rsidR="00D45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56D9" w:rsidP="00825537" w:rsidR="00D456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56D9" w:rsidR="00D456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56D9" w:rsidP="00825537" w:rsidR="00D456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1645">
      <w:rPr>
        <w:rStyle w:val="Brojstranice"/>
        <w:noProof/>
      </w:rPr>
      <w:t>2</w:t>
    </w:r>
    <w:r>
      <w:rPr>
        <w:rStyle w:val="Brojstranice"/>
      </w:rPr>
      <w:fldChar w:fldCharType="end"/>
    </w:r>
  </w:p>
  <w:p w:rsidRDefault="00D456D9" w:rsidP="00825537" w:rsidR="00D456D9" w:rsidRPr="006A62B7">
    <w:pPr>
      <w:pStyle w:val="Zaglavlje"/>
      <w:jc w:val="right"/>
    </w:pPr>
    <w:r w:rsidRPr="006A62B7">
      <w:t>Poslovni broj 1 St-</w:t>
    </w:r>
    <w:r>
      <w:t>192/15-18</w:t>
    </w:r>
  </w:p>
  <w:p w:rsidRDefault="00D456D9" w:rsidP="00825537" w:rsidR="00D456D9">
    <w:pPr>
      <w:pStyle w:val="Zaglavlje"/>
      <w:jc w:val="right"/>
      <w:rPr>
        <w:rFonts w:cs="Arial" w:hAnsi="Arial" w:ascii="Arial"/>
        <w:sz w:val="22"/>
        <w:szCs w:val="22"/>
      </w:rPr>
    </w:pPr>
  </w:p>
  <w:p w:rsidRDefault="00D456D9" w:rsidP="00825537" w:rsidR="00D456D9">
    <w:pPr>
      <w:pStyle w:val="Zaglavlje"/>
      <w:jc w:val="right"/>
      <w:rPr>
        <w:rFonts w:cs="Arial" w:hAnsi="Arial" w:ascii="Arial"/>
        <w:sz w:val="22"/>
        <w:szCs w:val="22"/>
      </w:rPr>
    </w:pPr>
  </w:p>
  <w:p w:rsidRDefault="00D456D9" w:rsidP="00825537" w:rsidR="00D456D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00A6D"/>
    <w:rsid w:val="00007518"/>
    <w:rsid w:val="00015DEB"/>
    <w:rsid w:val="00040296"/>
    <w:rsid w:val="0006522B"/>
    <w:rsid w:val="000923C5"/>
    <w:rsid w:val="000964E5"/>
    <w:rsid w:val="000A1F5A"/>
    <w:rsid w:val="000D7790"/>
    <w:rsid w:val="001144F4"/>
    <w:rsid w:val="0011526B"/>
    <w:rsid w:val="00117181"/>
    <w:rsid w:val="001441EB"/>
    <w:rsid w:val="001540AB"/>
    <w:rsid w:val="00186D9B"/>
    <w:rsid w:val="00215D49"/>
    <w:rsid w:val="00216EE2"/>
    <w:rsid w:val="0022320B"/>
    <w:rsid w:val="00236C5C"/>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C7F4A"/>
    <w:rsid w:val="004D7B96"/>
    <w:rsid w:val="004E0C7D"/>
    <w:rsid w:val="004F2EAE"/>
    <w:rsid w:val="00520474"/>
    <w:rsid w:val="00522A74"/>
    <w:rsid w:val="00551645"/>
    <w:rsid w:val="00554974"/>
    <w:rsid w:val="00566BE9"/>
    <w:rsid w:val="00577A9F"/>
    <w:rsid w:val="00586017"/>
    <w:rsid w:val="0059094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149AB"/>
    <w:rsid w:val="0073317B"/>
    <w:rsid w:val="00754ACC"/>
    <w:rsid w:val="00780AA8"/>
    <w:rsid w:val="00784E0B"/>
    <w:rsid w:val="00794A4A"/>
    <w:rsid w:val="00797892"/>
    <w:rsid w:val="007A20A6"/>
    <w:rsid w:val="007C13A9"/>
    <w:rsid w:val="007D2590"/>
    <w:rsid w:val="007E7809"/>
    <w:rsid w:val="007F6A84"/>
    <w:rsid w:val="0080120F"/>
    <w:rsid w:val="00806886"/>
    <w:rsid w:val="00812A15"/>
    <w:rsid w:val="008227EA"/>
    <w:rsid w:val="00825537"/>
    <w:rsid w:val="00825F41"/>
    <w:rsid w:val="008275AD"/>
    <w:rsid w:val="00830C45"/>
    <w:rsid w:val="00862A81"/>
    <w:rsid w:val="0086586A"/>
    <w:rsid w:val="00875BF2"/>
    <w:rsid w:val="0087616C"/>
    <w:rsid w:val="00893718"/>
    <w:rsid w:val="00896E93"/>
    <w:rsid w:val="008A3C68"/>
    <w:rsid w:val="008A7CD9"/>
    <w:rsid w:val="008D17AE"/>
    <w:rsid w:val="008F0D7C"/>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B4171"/>
    <w:rsid w:val="00AB483A"/>
    <w:rsid w:val="00AD7687"/>
    <w:rsid w:val="00AE379E"/>
    <w:rsid w:val="00B033D7"/>
    <w:rsid w:val="00B20829"/>
    <w:rsid w:val="00B2631B"/>
    <w:rsid w:val="00B45C7F"/>
    <w:rsid w:val="00B604A8"/>
    <w:rsid w:val="00B85A8A"/>
    <w:rsid w:val="00BA5150"/>
    <w:rsid w:val="00BB0D8F"/>
    <w:rsid w:val="00BB71A9"/>
    <w:rsid w:val="00BC2AA3"/>
    <w:rsid w:val="00C35145"/>
    <w:rsid w:val="00C843A4"/>
    <w:rsid w:val="00CD2D99"/>
    <w:rsid w:val="00CE4609"/>
    <w:rsid w:val="00CE76CB"/>
    <w:rsid w:val="00CE7D3D"/>
    <w:rsid w:val="00D376EA"/>
    <w:rsid w:val="00D44545"/>
    <w:rsid w:val="00D456D9"/>
    <w:rsid w:val="00D6373B"/>
    <w:rsid w:val="00D67C25"/>
    <w:rsid w:val="00D7083B"/>
    <w:rsid w:val="00D83F1A"/>
    <w:rsid w:val="00DC0DCC"/>
    <w:rsid w:val="00E27A0D"/>
    <w:rsid w:val="00E503AC"/>
    <w:rsid w:val="00E64315"/>
    <w:rsid w:val="00E719C1"/>
    <w:rsid w:val="00E93CD4"/>
    <w:rsid w:val="00EA42B5"/>
    <w:rsid w:val="00EB36A0"/>
    <w:rsid w:val="00EC3089"/>
    <w:rsid w:val="00EF5BFE"/>
    <w:rsid w:val="00EF7C9A"/>
    <w:rsid w:val="00F06CC6"/>
    <w:rsid w:val="00F26669"/>
    <w:rsid w:val="00F60CD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sid w:val="00BB71A9"/>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sid w:val="00BB71A9"/>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BB71A9"/>
    <w:rPr>
      <w:rFonts w:cs="Times New Roman"/>
      <w:sz w:val="2"/>
      <w:lang w:eastAsia="hr-HR" w:val="hr-HR"/>
    </w:rPr>
  </w:style>
  <w:style w:styleId="Tekstrezerviranogmjesta" w:type="character">
    <w:name w:val="Placeholder Text"/>
    <w:basedOn w:val="Zadanifontodlomka"/>
    <w:uiPriority w:val="99"/>
    <w:semiHidden/>
    <w:rsid w:val="00551645"/>
    <w:rPr>
      <w:color w:val="808080"/>
      <w:bdr w:space="0" w:sz="0" w:color="auto" w:val="none"/>
      <w:shd w:fill="auto" w:color="auto" w:val="clear"/>
    </w:rPr>
  </w:style>
  <w:style w:customStyle="true" w:styleId="eSPISCCParagraphDefaultFont" w:type="character">
    <w:name w:val="eSPIS_CC_Paragraph Default Font"/>
    <w:basedOn w:val="Zadanifontodlomka"/>
    <w:rsid w:val="005516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1645"/>
    <w:rPr>
      <w:bdr w:space="0" w:sz="0" w:color="auto" w:val="none"/>
      <w:shd w:fill="FFFFCC" w:color="auto" w:val="clear"/>
      <w:lang w:val="hr-HR"/>
    </w:rPr>
  </w:style>
  <w:style w:customStyle="true" w:styleId="PozadinaSvijetloCrvena" w:type="character">
    <w:name w:val="Pozadina_SvijetloCrvena"/>
    <w:basedOn w:val="eSPISCCParagraphDefaultFont"/>
    <w:rsid w:val="005516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16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4100468">
      <w:marLeft w:val="0"/>
      <w:marRight w:val="0"/>
      <w:marTop w:val="0"/>
      <w:marBottom w:val="0"/>
      <w:divBdr>
        <w:top w:space="0" w:sz="0" w:color="auto" w:val="none"/>
        <w:left w:space="0" w:sz="0" w:color="auto" w:val="none"/>
        <w:bottom w:space="0" w:sz="0" w:color="auto" w:val="none"/>
        <w:right w:space="0" w:sz="0" w:color="auto" w:val="none"/>
      </w:divBdr>
    </w:div>
    <w:div w:id="158410046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14505.00</izvorni_sadrzaj>
    <derivirana_varijabla naziv="DomainObject.Predmet.InicijalnaVrijednost_1">14505.00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St-192/2015</izvorni_sadrzaj>
    <derivirana_varijabla naziv="DomainObject.Predmet.OznakaBroj_1">St-192/2015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POSEJDON SERVIS društvo s ograničenom odgovornošću za servisiranje brodova i usluge</izvorni_sadrzaj>
    <derivirana_varijabla naziv="DomainObject.Predmet.ProtustrankaFormated_1">  POSEJDON SERVIS društvo s ograničenom odgovornošću za servisiranje brodova i usluge</derivirana_varijabla>
  </DomainObject.Predmet.ProtustrankaFormated>
  <DomainObject.Predmet.ProtustrankaFormatedOIB>
    <izvorni_sadrzaj>  POSEJDON SERVIS društvo s ograničenom odgovornošću za servisiranje brodova i usluge, OIB 09167174463</izvorni_sadrzaj>
    <derivirana_varijabla naziv="DomainObject.Predmet.ProtustrankaFormatedOIB_1">  POSEJDON SERVIS društvo s ograničenom odgovornošću za servisiranje brodova i usluge, OIB 09167174463</derivirana_varijabla>
  </DomainObject.Predmet.ProtustrankaFormatedOIB>
  <DomainObject.Predmet.ProtustrankaFormatedWithAdress>
    <izvorni_sadrzaj> POSEJDON SERVIS društvo s ograničenom odgovornošću za servisiranje brodova i usluge, Put Raskrižja 61, 23206 Sukošan</izvorni_sadrzaj>
    <derivirana_varijabla naziv="DomainObject.Predmet.ProtustrankaFormatedWithAdress_1"> POSEJDON SERVIS društvo s ograničenom odgovornošću za servisiranje brodova i usluge, Put Raskrižja 61, 23206 Sukošan</derivirana_varijabla>
  </DomainObject.Predmet.ProtustrankaFormatedWithAdress>
  <DomainObject.Predmet.ProtustrankaFormatedWithAdressOIB>
    <izvorni_sadrzaj> POSEJDON SERVIS društvo s ograničenom odgovornošću za servisiranje brodova i usluge, OIB 09167174463, Put Raskrižja 61, 23206 Sukošan</izvorni_sadrzaj>
    <derivirana_varijabla naziv="DomainObject.Predmet.ProtustrankaFormatedWithAdressOIB_1"> POSEJDON SERVIS društvo s ograničenom odgovornošću za servisiranje brodova i usluge, OIB 09167174463, Put Raskrižja 61, 23206 Sukošan</derivirana_varijabla>
  </DomainObject.Predmet.ProtustrankaFormatedWithAdressOIB>
  <DomainObject.Predmet.ProtustrankaWithAdress>
    <izvorni_sadrzaj>POSEJDON SERVIS društvo s ograničenom odgovornošću za servisiranje brodova i usluge Put Raskrižja 61, 23206 Sukošan</izvorni_sadrzaj>
    <derivirana_varijabla naziv="DomainObject.Predmet.ProtustrankaWithAdress_1">POSEJDON SERVIS društvo s ograničenom odgovornošću za servisiranje brodova i usluge Put Raskrižja 61, 23206 Sukošan</derivirana_varijabla>
  </DomainObject.Predmet.ProtustrankaWithAdress>
  <DomainObject.Predmet.ProtustrankaWithAdressOIB>
    <izvorni_sadrzaj>POSEJDON SERVIS društvo s ograničenom odgovornošću za servisiranje brodova i usluge, OIB 09167174463, Put Raskrižja 61, 23206 Sukošan</izvorni_sadrzaj>
    <derivirana_varijabla naziv="DomainObject.Predmet.ProtustrankaWithAdressOIB_1">POSEJDON SERVIS društvo s ograničenom odgovornošću za servisiranje brodova i usluge, OIB 09167174463, Put Raskrižja 61, 23206 Sukošan</derivirana_varijabla>
  </DomainObject.Predmet.ProtustrankaWithAdressOIB>
  <DomainObject.Predmet.ProtustrankaNazivFormated>
    <izvorni_sadrzaj>POSEJDON SERVIS društvo s ograničenom odgovornošću za servisiranje brodova i usluge</izvorni_sadrzaj>
    <derivirana_varijabla naziv="DomainObject.Predmet.ProtustrankaNazivFormated_1">POSEJDON SERVIS društvo s ograničenom odgovornošću za servisiranje brodova i usluge</derivirana_varijabla>
  </DomainObject.Predmet.ProtustrankaNazivFormated>
  <DomainObject.Predmet.ProtustrankaNazivFormatedOIB>
    <izvorni_sadrzaj>POSEJDON SERVIS društvo s ograničenom odgovornošću za servisiranje brodova i usluge, OIB 09167174463</izvorni_sadrzaj>
    <derivirana_varijabla naziv="DomainObject.Predmet.ProtustrankaNazivFormatedOIB_1">POSEJDON SERVIS društvo s ograničenom odgovornošću za servisiranje brodova i usluge, OIB 09167174463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Miroslav Radosta</izvorni_sadrzaj>
    <derivirana_varijabla naziv="DomainObject.Predmet.StrankaFormated_1">  Miroslav Radosta</derivirana_varijabla>
  </DomainObject.Predmet.StrankaFormated>
  <DomainObject.Predmet.StrankaFormatedOIB>
    <izvorni_sadrzaj>  Miroslav Radosta, OIB 80213720617</izvorni_sadrzaj>
    <derivirana_varijabla naziv="DomainObject.Predmet.StrankaFormatedOIB_1">  Miroslav Radosta, OIB 80213720617</derivirana_varijabla>
  </DomainObject.Predmet.StrankaFormatedOIB>
  <DomainObject.Predmet.StrankaFormatedWithAdress>
    <izvorni_sadrzaj> Miroslav Radosta, Put Raskrižja 61, 23206 Sukošan</izvorni_sadrzaj>
    <derivirana_varijabla naziv="DomainObject.Predmet.StrankaFormatedWithAdress_1"> Miroslav Radosta, Put Raskrižja 61, 23206 Sukošan</derivirana_varijabla>
  </DomainObject.Predmet.StrankaFormatedWithAdress>
  <DomainObject.Predmet.StrankaFormatedWithAdressOIB>
    <izvorni_sadrzaj> Miroslav Radosta, OIB 80213720617, Put Raskrižja 61, 23206 Sukošan</izvorni_sadrzaj>
    <derivirana_varijabla naziv="DomainObject.Predmet.StrankaFormatedWithAdressOIB_1"> Miroslav Radosta, OIB 80213720617, Put Raskrižja 61, 23206 Sukošan</derivirana_varijabla>
  </DomainObject.Predmet.StrankaFormatedWithAdressOIB>
  <DomainObject.Predmet.StrankaWithAdress>
    <izvorni_sadrzaj>Miroslav Radosta Put Raskrižja 61,23206 Sukošan</izvorni_sadrzaj>
    <derivirana_varijabla naziv="DomainObject.Predmet.StrankaWithAdress_1">Miroslav Radosta Put Raskrižja 61,23206 Sukošan</derivirana_varijabla>
  </DomainObject.Predmet.StrankaWithAdress>
  <DomainObject.Predmet.StrankaWithAdressOIB>
    <izvorni_sadrzaj>Miroslav Radosta, OIB 80213720617, Put Raskrižja 61,23206 Sukošan</izvorni_sadrzaj>
    <derivirana_varijabla naziv="DomainObject.Predmet.StrankaWithAdressOIB_1">Miroslav Radosta, OIB 80213720617, Put Raskrižja 61,23206 Sukošan</derivirana_varijabla>
  </DomainObject.Predmet.StrankaWithAdressOIB>
  <DomainObject.Predmet.StrankaNazivFormated>
    <izvorni_sadrzaj>Miroslav Radosta</izvorni_sadrzaj>
    <derivirana_varijabla naziv="DomainObject.Predmet.StrankaNazivFormated_1">Miroslav Radosta</derivirana_varijabla>
  </DomainObject.Predmet.StrankaNazivFormated>
  <DomainObject.Predmet.StrankaNazivFormatedOIB>
    <izvorni_sadrzaj>Miroslav Radosta, OIB 80213720617</izvorni_sadrzaj>
    <derivirana_varijabla naziv="DomainObject.Predmet.StrankaNazivFormatedOIB_1">Miroslav Radosta, OIB 80213720617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Miroslav Radosta</item>
    </izvorni_sadrzaj>
    <derivirana_varijabla naziv="DomainObject.Predmet.StrankaListFormated_1">
      <item>Miroslav Radosta</item>
    </derivirana_varijabla>
  </DomainObject.Predmet.StrankaListFormated>
  <DomainObject.Predmet.StrankaListFormatedOIB>
    <izvorni_sadrzaj>
      <item>Miroslav Radosta, OIB 80213720617</item>
    </izvorni_sadrzaj>
    <derivirana_varijabla naziv="DomainObject.Predmet.StrankaListFormatedOIB_1">
      <item>Miroslav Radosta, OIB 80213720617</item>
    </derivirana_varijabla>
  </DomainObject.Predmet.StrankaListFormatedOIB>
  <DomainObject.Predmet.StrankaListFormatedWithAdress>
    <izvorni_sadrzaj>
      <item>Miroslav Radosta, Put Raskrižja 61, 23206 Sukošan</item>
    </izvorni_sadrzaj>
    <derivirana_varijabla naziv="DomainObject.Predmet.StrankaListFormatedWithAdress_1">
      <item>Miroslav Radosta, Put Raskrižja 61, 23206 Sukošan</item>
    </derivirana_varijabla>
  </DomainObject.Predmet.StrankaListFormatedWithAdress>
  <DomainObject.Predmet.StrankaListFormatedWithAdressOIB>
    <izvorni_sadrzaj>
      <item>Miroslav Radosta, OIB 80213720617, Put Raskrižja 61, 23206 Sukošan</item>
    </izvorni_sadrzaj>
    <derivirana_varijabla naziv="DomainObject.Predmet.StrankaListFormatedWithAdressOIB_1">
      <item>Miroslav Radosta, OIB 80213720617, Put Raskrižja 61, 23206 Sukošan</item>
    </derivirana_varijabla>
  </DomainObject.Predmet.StrankaListFormatedWithAdressOIB>
  <DomainObject.Predmet.StrankaListNazivFormated>
    <izvorni_sadrzaj>
      <item>Miroslav Radosta</item>
    </izvorni_sadrzaj>
    <derivirana_varijabla naziv="DomainObject.Predmet.StrankaListNazivFormated_1">
      <item>Miroslav Radosta</item>
    </derivirana_varijabla>
  </DomainObject.Predmet.StrankaListNazivFormated>
  <DomainObject.Predmet.StrankaListNazivFormatedOIB>
    <izvorni_sadrzaj>
      <item>Miroslav Radosta, OIB 80213720617</item>
    </izvorni_sadrzaj>
    <derivirana_varijabla naziv="DomainObject.Predmet.StrankaListNazivFormatedOIB_1">
      <item>Miroslav Radosta, OIB 80213720617</item>
    </derivirana_varijabla>
  </DomainObject.Predmet.StrankaListNazivFormatedOIB>
  <DomainObject.Predmet.ProtuStrankaListFormated>
    <izvorni_sadrzaj>
      <item>POSEJDON SERVIS društvo s ograničenom odgovornošću za servisiranje brodova i usluge</item>
    </izvorni_sadrzaj>
    <derivirana_varijabla naziv="DomainObject.Predmet.ProtuStrankaListFormated_1">
      <item>POSEJDON SERVIS društvo s ograničenom odgovornošću za servisiranje brodova i usluge</item>
    </derivirana_varijabla>
  </DomainObject.Predmet.ProtuStrankaListFormated>
  <DomainObject.Predmet.ProtuStrankaListFormatedOIB>
    <izvorni_sadrzaj>
      <item>POSEJDON SERVIS društvo s ograničenom odgovornošću za servisiranje brodova i usluge, OIB 09167174463</item>
    </izvorni_sadrzaj>
    <derivirana_varijabla naziv="DomainObject.Predmet.ProtuStrankaListFormatedOIB_1">
      <item>POSEJDON SERVIS društvo s ograničenom odgovornošću za servisiranje brodova i usluge, OIB 09167174463</item>
    </derivirana_varijabla>
  </DomainObject.Predmet.ProtuStrankaListFormatedOIB>
  <DomainObject.Predmet.ProtuStrankaListFormatedWithAdress>
    <izvorni_sadrzaj>
      <item>POSEJDON SERVIS društvo s ograničenom odgovornošću za servisiranje brodova i usluge, Put Raskrižja 61, 23206 Sukošan</item>
    </izvorni_sadrzaj>
    <derivirana_varijabla naziv="DomainObject.Predmet.ProtuStrankaListFormatedWithAdress_1">
      <item>POSEJDON SERVIS društvo s ograničenom odgovornošću za servisiranje brodova i usluge, Put Raskrižja 61, 23206 Sukošan</item>
    </derivirana_varijabla>
  </DomainObject.Predmet.ProtuStrankaListFormatedWithAdress>
  <DomainObject.Predmet.ProtuStrankaListFormatedWithAdressOIB>
    <izvorni_sadrzaj>
      <item>POSEJDON SERVIS društvo s ograničenom odgovornošću za servisiranje brodova i usluge, OIB 09167174463, Put Raskrižja 61, 23206 Sukošan</item>
    </izvorni_sadrzaj>
    <derivirana_varijabla naziv="DomainObject.Predmet.ProtuStrankaListFormatedWithAdressOIB_1">
      <item>POSEJDON SERVIS društvo s ograničenom odgovornošću za servisiranje brodova i usluge, OIB 09167174463, Put Raskrižja 61, 23206 Sukošan</item>
    </derivirana_varijabla>
  </DomainObject.Predmet.ProtuStrankaListFormatedWithAdressOIB>
  <DomainObject.Predmet.ProtuStrankaListNazivFormated>
    <izvorni_sadrzaj>
      <item>POSEJDON SERVIS društvo s ograničenom odgovornošću za servisiranje brodova i usluge</item>
    </izvorni_sadrzaj>
    <derivirana_varijabla naziv="DomainObject.Predmet.ProtuStrankaListNazivFormated_1">
      <item>POSEJDON SERVIS društvo s ograničenom odgovornošću za servisiranje brodova i usluge</item>
    </derivirana_varijabla>
  </DomainObject.Predmet.ProtuStrankaListNazivFormated>
  <DomainObject.Predmet.ProtuStrankaListNazivFormatedOIB>
    <izvorni_sadrzaj>
      <item>POSEJDON SERVIS društvo s ograničenom odgovornošću za servisiranje brodova i usluge, OIB 09167174463</item>
    </izvorni_sadrzaj>
    <derivirana_varijabla naziv="DomainObject.Predmet.ProtuStrankaListNazivFormatedOIB_1">
      <item>POSEJDON SERVIS društvo s ograničenom odgovornošću za servisiranje brodova i usluge, OIB 09167174463</item>
    </derivirana_varijabla>
  </DomainObject.Predmet.ProtuStrankaListNazivFormatedOIB>
  <DomainObject.Predmet.OstaliListFormated>
    <izvorni_sadrzaj>
      <item>ZOU Ante Gluić &amp; Šime Ninčević</item>
    </izvorni_sadrzaj>
    <derivirana_varijabla naziv="DomainObject.Predmet.OstaliListFormated_1">
      <item>ZOU Ante Gluić &amp; Šime Ninčević</item>
    </derivirana_varijabla>
  </DomainObject.Predmet.OstaliListFormated>
  <DomainObject.Predmet.OstaliListFormatedOIB>
    <izvorni_sadrzaj>
      <item>ZOU Ante Gluić &amp; Šime Ninčević</item>
    </izvorni_sadrzaj>
    <derivirana_varijabla naziv="DomainObject.Predmet.OstaliListFormatedOIB_1">
      <item>ZOU Ante Gluić &amp; Šime Ninčević</item>
    </derivirana_varijabla>
  </DomainObject.Predmet.OstaliListFormatedOIB>
  <DomainObject.Predmet.OstaliListFormatedWithAdress>
    <izvorni_sadrzaj>
      <item>ZOU Ante Gluić &amp; Šime Ninčević</item>
    </izvorni_sadrzaj>
    <derivirana_varijabla naziv="DomainObject.Predmet.OstaliListFormatedWithAdress_1">
      <item>ZOU Ante Gluić &amp; Šime Ninčević</item>
    </derivirana_varijabla>
  </DomainObject.Predmet.OstaliListFormatedWithAdress>
  <DomainObject.Predmet.OstaliListFormatedWithAdressOIB>
    <izvorni_sadrzaj>
      <item>ZOU Ante Gluić &amp; Šime Ninčević</item>
    </izvorni_sadrzaj>
    <derivirana_varijabla naziv="DomainObject.Predmet.OstaliListFormatedWithAdressOIB_1">
      <item>ZOU Ante Gluić &amp; Šime Ninčević</item>
    </derivirana_varijabla>
  </DomainObject.Predmet.OstaliListFormatedWithAdressOIB>
  <DomainObject.Predmet.OstaliListNazivFormated>
    <izvorni_sadrzaj>
      <item>ZOU Ante Gluić &amp; Šime Ninčević</item>
    </izvorni_sadrzaj>
    <derivirana_varijabla naziv="DomainObject.Predmet.OstaliListNazivFormated_1">
      <item>ZOU Ante Gluić &amp; Šime Ninčević</item>
    </derivirana_varijabla>
  </DomainObject.Predmet.OstaliListNazivFormated>
  <DomainObject.Predmet.OstaliListNazivFormatedOIB>
    <izvorni_sadrzaj>
      <item>ZOU Ante Gluić &amp; Šime Ninčević</item>
    </izvorni_sadrzaj>
    <derivirana_varijabla naziv="DomainObject.Predmet.OstaliListNazivFormatedOIB_1">
      <item>ZOU Ante Gluić &amp; Šime Ninčević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Miroslav Radosta</izvorni_sadrzaj>
    <derivirana_varijabla naziv="DomainObject.Predmet.StrankaIDrugi_1">Miroslav Radosta</derivirana_varijabla>
  </DomainObject.Predmet.StrankaIDrugi>
  <DomainObject.Predmet.ProtustrankaIDrugi>
    <izvorni_sadrzaj>POSEJDON SERVIS društvo s ograničenom odgovornošću za servisiranje brodova i usluge</izvorni_sadrzaj>
    <derivirana_varijabla naziv="DomainObject.Predmet.ProtustrankaIDrugi_1">POSEJDON SERVIS društvo s ograničenom odgovornošću za servisiranje brodova i usluge</derivirana_varijabla>
  </DomainObject.Predmet.ProtustrankaIDrugi>
  <DomainObject.Predmet.StrankaIDrugiAdressOIB>
    <izvorni_sadrzaj>Miroslav Radosta, OIB 80213720617, Put Raskrižja 61, 23206 Sukošan</izvorni_sadrzaj>
    <derivirana_varijabla naziv="DomainObject.Predmet.StrankaIDrugiAdressOIB_1">Miroslav Radosta, OIB 80213720617, Put Raskrižja 61, 23206 Sukošan</derivirana_varijabla>
  </DomainObject.Predmet.StrankaIDrugiAdressOIB>
  <DomainObject.Predmet.ProtustrankaIDrugiAdressOIB>
    <izvorni_sadrzaj>POSEJDON SERVIS društvo s ograničenom odgovornošću za servisiranje brodova i usluge, OIB 09167174463, Put Raskrižja 61, 23206 Sukošan</izvorni_sadrzaj>
    <derivirana_varijabla naziv="DomainObject.Predmet.ProtustrankaIDrugiAdressOIB_1">POSEJDON SERVIS društvo s ograničenom odgovornošću za servisiranje brodova i usluge, OIB 09167174463, Put Raskrižja 61,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Radosta</item>
      <item>POSEJDON SERVIS društvo s ograničenom odgovornošću za servisiranje brodova i usluge</item>
      <item>ZOU Ante Gluić &amp; Šime Ninčević</item>
    </izvorni_sadrzaj>
    <derivirana_varijabla naziv="DomainObject.Predmet.SudioniciListNaziv_1">
      <item>Miroslav Radosta</item>
      <item>POSEJDON SERVIS društvo s ograničenom odgovornošću za servisiranje brodova i usluge</item>
      <item>ZOU Ante Gluić &amp; Šime Ninčević</item>
    </derivirana_varijabla>
  </DomainObject.Predmet.SudioniciListNaziv>
  <DomainObject.Predmet.SudioniciListAdressOIB>
    <izvorni_sadrzaj>
      <item>Miroslav Radosta, OIB 80213720617, Put Raskrižja 61,23206 Sukošan</item>
      <item>POSEJDON SERVIS društvo s ograničenom odgovornošću za servisiranje brodova i usluge, OIB 09167174463, Put Raskrižja 61,23206 Sukošan</item>
      <item>ZOU Ante Gluić &amp; Šime Ninčević</item>
    </izvorni_sadrzaj>
    <derivirana_varijabla naziv="DomainObject.Predmet.SudioniciListAdressOIB_1">
      <item>Miroslav Radosta, OIB 80213720617, Put Raskrižja 61,23206 Sukošan</item>
      <item>POSEJDON SERVIS društvo s ograničenom odgovornošću za servisiranje brodova i usluge, OIB 09167174463, Put Raskrižja 61,23206 Sukošan</item>
      <item>ZOU Ante Gluić &amp; Šime Ninčević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80213720617</item>
      <item>, OIB 09167174463</item>
      <item>, OIB null</item>
    </izvorni_sadrzaj>
    <derivirana_varijabla naziv="DomainObject.Predmet.SudioniciListNazivOIB_1">
      <item>, OIB 80213720617</item>
      <item>, OIB 09167174463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644</properties:Words>
  <properties:Characters>3458</properties:Characters>
  <properties:Lines>97</properties:Lines>
  <properties:Paragraphs>42</properties:Paragraphs>
  <properties:TotalTime>35</properties:TotalTime>
  <properties:ScaleCrop>false</properties:ScaleCrop>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2016-02-29T08:09:00Z</dcterms:created>
  <dc:creator>Ardena Bajlo</dc:creator>
  <dc:description/>
  <cp:keywords/>
  <cp:lastModifiedBy>wsadmin</cp:lastModifiedBy>
  <cp:lastPrinted>2015-03-02T10:10:00Z</cp:lastPrinted>
  <dcterms:modified xmlns:xsi="http://www.w3.org/2001/XMLSchema-instance" xsi:type="dcterms:W3CDTF">2016-03-08T09:52:00Z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