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dfd1" w14:paraId="41fdfd1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E7CAF">
        <w:t>5188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CE7CAF">
        <w:t>C.T. INVEST   d.o.o. Zagreb, Jana Sibeliusa 3, OIB 58795850192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E7CAF">
        <w:t>C.T. INVEST   d.o.o. Zagreb, Jana Sibeliusa 3, OIB 58795850192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14347D">
        <w:t>10,</w:t>
      </w:r>
      <w:r w:rsidR="00CE7CAF">
        <w:t>15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E7CAF">
        <w:t>Ivan Prpić, Zagreb, Hruševečka ulica 11, OIB 16795120342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E7CAF">
        <w:t>C.T. INVEST   d.o.o. Zagreb, Jana Sibeliusa 3, OIB 58795850192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E7CAF">
        <w:t>C.T. INVEST   d.o.o. Zagreb, Jana Sibeliusa 3, OIB 58795850192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E7CAF">
        <w:t>C.T. INVEST   d.o.o. Zagreb, Jana Sibeliusa 3, OIB 58795850192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14347D">
        <w:t>11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ED1BC8">
        <w:t>1</w:t>
      </w:r>
      <w:r w:rsidR="0014347D">
        <w:t>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D1BC8">
        <w:t>1</w:t>
      </w:r>
      <w:r w:rsidR="0014347D">
        <w:t>1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7396D" w:rsidP="00ED1BC8" w:rsidR="0097396D">
      <w:pPr>
        <w:jc w:val="right"/>
      </w:pPr>
    </w:p>
    <w:p w:rsidRDefault="0097396D" w:rsidP="0097396D" w:rsidR="0097396D">
      <w:pPr>
        <w:tabs>
          <w:tab w:pos="7010" w:val="left"/>
        </w:tabs>
      </w:pPr>
      <w:r>
        <w:tab/>
      </w:r>
    </w:p>
    <w:p w:rsidRDefault="0097396D" w:rsidP="0097396D" w:rsidR="0097396D">
      <w:pPr>
        <w:tabs>
          <w:tab w:pos="6980" w:val="left"/>
        </w:tabs>
      </w:pPr>
      <w:r>
        <w:tab/>
      </w:r>
    </w:p>
    <w:p w:rsidRDefault="0097396D" w:rsidP="0097396D" w:rsidR="0057485D">
      <w:pPr>
        <w:tabs>
          <w:tab w:pos="7070" w:val="left"/>
        </w:tabs>
      </w:pPr>
      <w:r>
        <w:tab/>
      </w: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E7CAF">
        <w:t>Ivan Prpić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5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4347D">
      <w:t>5</w:t>
    </w:r>
    <w:r w:rsidR="00CE7CAF">
      <w:t>188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555F7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B384E"/>
    <w:rsid w:val="008F5E8C"/>
    <w:rsid w:val="00924530"/>
    <w:rsid w:val="0092537E"/>
    <w:rsid w:val="0094791B"/>
    <w:rsid w:val="0097396D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5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5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5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5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5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5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5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5188</izvorni_sadrzaj>
    <derivirana_varijabla naziv="DomainObject.Predmet.Broj_1">5188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St-5188/2015</izvorni_sadrzaj>
    <derivirana_varijabla naziv="DomainObject.Predmet.OznakaBroj_1">St-5188/2015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C.T.-INVEST d.o.o.</izvorni_sadrzaj>
    <derivirana_varijabla naziv="DomainObject.Predmet.ProtustrankaFormated_1">  C.T.-INVEST d.o.o.</derivirana_varijabla>
  </DomainObject.Predmet.ProtustrankaFormated>
  <DomainObject.Predmet.ProtustrankaFormatedOIB>
    <izvorni_sadrzaj>  C.T.-INVEST d.o.o., OIB 58795850192</izvorni_sadrzaj>
    <derivirana_varijabla naziv="DomainObject.Predmet.ProtustrankaFormatedOIB_1">  C.T.-INVEST d.o.o., OIB 58795850192</derivirana_varijabla>
  </DomainObject.Predmet.ProtustrankaFormatedOIB>
  <DomainObject.Predmet.ProtustrankaFormatedWithAdress>
    <izvorni_sadrzaj> C.T.-INVEST d.o.o., Jana Sibeliusa 3, 10000 Zagreb</izvorni_sadrzaj>
    <derivirana_varijabla naziv="DomainObject.Predmet.ProtustrankaFormatedWithAdress_1"> C.T.-INVEST d.o.o., Jana Sibeliusa 3, 10000 Zagreb</derivirana_varijabla>
  </DomainObject.Predmet.ProtustrankaFormatedWithAdress>
  <DomainObject.Predmet.ProtustrankaFormatedWithAdressOIB>
    <izvorni_sadrzaj> C.T.-INVEST d.o.o., OIB 58795850192, Jana Sibeliusa 3, 10000 Zagreb</izvorni_sadrzaj>
    <derivirana_varijabla naziv="DomainObject.Predmet.ProtustrankaFormatedWithAdressOIB_1"> C.T.-INVEST d.o.o., OIB 58795850192, Jana Sibeliusa 3, 10000 Zagreb</derivirana_varijabla>
  </DomainObject.Predmet.ProtustrankaFormatedWithAdressOIB>
  <DomainObject.Predmet.ProtustrankaWithAdress>
    <izvorni_sadrzaj>C.T.-INVEST d.o.o. Jana Sibeliusa 3, 10000 Zagreb</izvorni_sadrzaj>
    <derivirana_varijabla naziv="DomainObject.Predmet.ProtustrankaWithAdress_1">C.T.-INVEST d.o.o. Jana Sibeliusa 3, 10000 Zagreb</derivirana_varijabla>
  </DomainObject.Predmet.ProtustrankaWithAdress>
  <DomainObject.Predmet.ProtustrankaWithAdressOIB>
    <izvorni_sadrzaj>C.T.-INVEST d.o.o., OIB 58795850192, Jana Sibeliusa 3, 10000 Zagreb</izvorni_sadrzaj>
    <derivirana_varijabla naziv="DomainObject.Predmet.ProtustrankaWithAdressOIB_1">C.T.-INVEST d.o.o., OIB 58795850192, Jana Sibeliusa 3, 10000 Zagreb</derivirana_varijabla>
  </DomainObject.Predmet.ProtustrankaWithAdressOIB>
  <DomainObject.Predmet.ProtustrankaNazivFormated>
    <izvorni_sadrzaj>C.T.-INVEST d.o.o.</izvorni_sadrzaj>
    <derivirana_varijabla naziv="DomainObject.Predmet.ProtustrankaNazivFormated_1">C.T.-INVEST d.o.o.</derivirana_varijabla>
  </DomainObject.Predmet.ProtustrankaNazivFormated>
  <DomainObject.Predmet.ProtustrankaNazivFormatedOIB>
    <izvorni_sadrzaj>C.T.-INVEST d.o.o., OIB 58795850192</izvorni_sadrzaj>
    <derivirana_varijabla naziv="DomainObject.Predmet.ProtustrankaNazivFormatedOIB_1">C.T.-INVEST d.o.o., OIB 58795850192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C.T.-INVEST d.o.o.</item>
    </izvorni_sadrzaj>
    <derivirana_varijabla naziv="DomainObject.Predmet.ProtuStrankaListFormated_1">
      <item>C.T.-INVEST d.o.o.</item>
    </derivirana_varijabla>
  </DomainObject.Predmet.ProtuStrankaListFormated>
  <DomainObject.Predmet.ProtuStrankaListFormatedOIB>
    <izvorni_sadrzaj>
      <item>C.T.-INVEST d.o.o., OIB 58795850192</item>
    </izvorni_sadrzaj>
    <derivirana_varijabla naziv="DomainObject.Predmet.ProtuStrankaListFormatedOIB_1">
      <item>C.T.-INVEST d.o.o., OIB 58795850192</item>
    </derivirana_varijabla>
  </DomainObject.Predmet.ProtuStrankaListFormatedOIB>
  <DomainObject.Predmet.ProtuStrankaListFormatedWithAdress>
    <izvorni_sadrzaj>
      <item>C.T.-INVEST d.o.o., Jana Sibeliusa 3, 10000 Zagreb</item>
    </izvorni_sadrzaj>
    <derivirana_varijabla naziv="DomainObject.Predmet.ProtuStrankaListFormatedWithAdress_1">
      <item>C.T.-INVEST d.o.o., Jana Sibeliusa 3, 10000 Zagreb</item>
    </derivirana_varijabla>
  </DomainObject.Predmet.ProtuStrankaListFormatedWithAdress>
  <DomainObject.Predmet.ProtuStrankaListFormatedWithAdressOIB>
    <izvorni_sadrzaj>
      <item>C.T.-INVEST d.o.o., OIB 58795850192, Jana Sibeliusa 3, 10000 Zagreb</item>
    </izvorni_sadrzaj>
    <derivirana_varijabla naziv="DomainObject.Predmet.ProtuStrankaListFormatedWithAdressOIB_1">
      <item>C.T.-INVEST d.o.o., OIB 58795850192, Jana Sibeliusa 3, 10000 Zagreb</item>
    </derivirana_varijabla>
  </DomainObject.Predmet.ProtuStrankaListFormatedWithAdressOIB>
  <DomainObject.Predmet.ProtuStrankaListNazivFormated>
    <izvorni_sadrzaj>
      <item>C.T.-INVEST d.o.o.</item>
    </izvorni_sadrzaj>
    <derivirana_varijabla naziv="DomainObject.Predmet.ProtuStrankaListNazivFormated_1">
      <item>C.T.-INVEST d.o.o.</item>
    </derivirana_varijabla>
  </DomainObject.Predmet.ProtuStrankaListNazivFormated>
  <DomainObject.Predmet.ProtuStrankaListNazivFormatedOIB>
    <izvorni_sadrzaj>
      <item>C.T.-INVEST d.o.o., OIB 58795850192</item>
    </izvorni_sadrzaj>
    <derivirana_varijabla naziv="DomainObject.Predmet.ProtuStrankaListNazivFormatedOIB_1">
      <item>C.T.-INVEST d.o.o., OIB 58795850192</item>
    </derivirana_varijabla>
  </DomainObject.Predmet.ProtuStrankaListNazivFormatedOIB>
  <DomainObject.Predmet.OstaliListFormated>
    <izvorni_sadrzaj>
      <item>Petar Jurković</item>
    </izvorni_sadrzaj>
    <derivirana_varijabla naziv="DomainObject.Predmet.OstaliListFormated_1">
      <item>Petar Jurković</item>
    </derivirana_varijabla>
  </DomainObject.Predmet.OstaliListFormated>
  <DomainObject.Predmet.OstaliListFormatedOIB>
    <izvorni_sadrzaj>
      <item>Petar Jurković, OIB 23668954917</item>
    </izvorni_sadrzaj>
    <derivirana_varijabla naziv="DomainObject.Predmet.OstaliListFormatedOIB_1">
      <item>Petar Jurković, OIB 23668954917</item>
    </derivirana_varijabla>
  </DomainObject.Predmet.OstaliListFormatedOIB>
  <DomainObject.Predmet.OstaliListFormatedWithAdress>
    <izvorni_sadrzaj>
      <item>Petar Jurković, Donji Hrastovac 12, 44210 Donji Hrastovac</item>
    </izvorni_sadrzaj>
    <derivirana_varijabla naziv="DomainObject.Predmet.OstaliListFormatedWithAdress_1">
      <item>Petar Jurković, Donji Hrastovac 12, 44210 Donji Hrastovac</item>
    </derivirana_varijabla>
  </DomainObject.Predmet.OstaliListFormatedWithAdress>
  <DomainObject.Predmet.OstaliListFormatedWithAdressOIB>
    <izvorni_sadrzaj>
      <item>Petar Jurković, OIB 23668954917, Donji Hrastovac 12, 44210 Donji Hrastovac</item>
    </izvorni_sadrzaj>
    <derivirana_varijabla naziv="DomainObject.Predmet.OstaliListFormatedWithAdressOIB_1">
      <item>Petar Jurković, OIB 23668954917, Donji Hrastovac 12, 44210 Donji Hrastovac</item>
    </derivirana_varijabla>
  </DomainObject.Predmet.OstaliListFormatedWithAdressOIB>
  <DomainObject.Predmet.OstaliListNazivFormated>
    <izvorni_sadrzaj>
      <item>Petar Jurković</item>
    </izvorni_sadrzaj>
    <derivirana_varijabla naziv="DomainObject.Predmet.OstaliListNazivFormated_1">
      <item>Petar Jurković</item>
    </derivirana_varijabla>
  </DomainObject.Predmet.OstaliListNazivFormated>
  <DomainObject.Predmet.OstaliListNazivFormatedOIB>
    <izvorni_sadrzaj>
      <item>Petar Jurković, OIB 23668954917</item>
    </izvorni_sadrzaj>
    <derivirana_varijabla naziv="DomainObject.Predmet.OstaliListNazivFormatedOIB_1">
      <item>Petar Jurković, OIB 23668954917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C.T.-INVEST d.o.o.</izvorni_sadrzaj>
    <derivirana_varijabla naziv="DomainObject.Predmet.ProtustrankaIDrugi_1">C.T.-INVEST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C.T.-INVEST d.o.o., OIB 58795850192, Jana Sibeliusa 3, 10000 Zagreb</izvorni_sadrzaj>
    <derivirana_varijabla naziv="DomainObject.Predmet.ProtustrankaIDrugiAdressOIB_1">C.T.-INVEST d.o.o., OIB 58795850192, Jana Sibeliusa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C.T.-INVEST d.o.o.</item>
      <item>FINA Regionalni centar Zagreb</item>
      <item>Petar Jurković</item>
    </izvorni_sadrzaj>
    <derivirana_varijabla naziv="DomainObject.Predmet.SudioniciListNaziv_1">
      <item>C.T.-INVEST d.o.o.</item>
      <item>FINA Regionalni centar Zagreb</item>
      <item>Petar Jurković</item>
    </derivirana_varijabla>
  </DomainObject.Predmet.SudioniciListNaziv>
  <DomainObject.Predmet.SudioniciListAdressOIB>
    <izvorni_sadrzaj>
      <item>C.T.-INVEST d.o.o., OIB 58795850192, Jana Sibeliusa 3,10000 Zagreb</item>
      <item>FINA Regionalni centar Zagreb, OIB 85821130368, Trg svibanjskih žrtava 1995. Br. 1,10000 Zagreb</item>
      <item>Petar Jurković, OIB 23668954917, Donji Hrastovac 12,44210 Donji Hrastovac</item>
    </izvorni_sadrzaj>
    <derivirana_varijabla naziv="DomainObject.Predmet.SudioniciListAdressOIB_1">
      <item>C.T.-INVEST d.o.o., OIB 58795850192, Jana Sibeliusa 3,10000 Zagreb</item>
      <item>FINA Regionalni centar Zagreb, OIB 85821130368, Trg svibanjskih žrtava 1995. Br. 1,10000 Zagreb</item>
      <item>Petar Jurković, OIB 23668954917, Donji Hrastovac 12,44210 Donji Hrastovac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58795850192</item>
      <item>, OIB 85821130368</item>
      <item>, OIB 23668954917</item>
    </izvorni_sadrzaj>
    <derivirana_varijabla naziv="DomainObject.Predmet.SudioniciListNazivOIB_1">
      <item>, OIB 58795850192</item>
      <item>, OIB 85821130368</item>
      <item>, OIB 23668954917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3154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2016-02-17T09:17:00Z</dcterms:created>
  <dc:creator>gboljkovac</dc:creator>
  <cp:lastModifiedBy>Goranka Boljkovac</cp:lastModifiedBy>
  <cp:lastPrinted>2016-02-17T09:17:00Z</cp:lastPrinted>
  <dcterms:modified xmlns:xsi="http://www.w3.org/2001/XMLSchema-instance" xsi:type="dcterms:W3CDTF">2016-02-17T09:18:00Z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