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f6bc" w14:paraId="c7df6bc" w:rsidRDefault="00AE649C" w:rsidP="004F27AE" w:rsidR="00AE649C" w:rsidRPr="00467BB9">
      <w:pPr>
        <w:pStyle w:val="NormaleSPIS"/>
        <w15:collapsed w:val="false"/>
      </w:pPr>
    </w:p>
    <w:p w:rsidRDefault="00AB4602" w:rsidP="00467BB9" w:rsidR="00AE649C">
      <w:pPr>
        <w:pStyle w:val="NormaleSPIS"/>
        <w:spacing w:after="0"/>
        <w:ind w:firstLine="0"/>
      </w:pPr>
      <w:r w:rsidRPr="00467BB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7BB9">
        <w:t>REPUBLIKA HRVATSKA</w:t>
      </w:r>
    </w:p>
    <w:p w:rsidRDefault="00467BB9" w:rsidP="00467BB9" w:rsidR="00467BB9">
      <w:pPr>
        <w:pStyle w:val="NormaleSPIS"/>
        <w:spacing w:after="0"/>
        <w:ind w:firstLine="0"/>
      </w:pPr>
      <w:r>
        <w:t>Trgovački sud u Varaždinu</w:t>
      </w:r>
    </w:p>
    <w:p w:rsidRDefault="00467BB9" w:rsidP="00467BB9" w:rsidR="00467BB9">
      <w:pPr>
        <w:pStyle w:val="NormaleSPIS"/>
        <w:spacing w:after="0"/>
        <w:ind w:firstLine="0"/>
      </w:pPr>
      <w:r>
        <w:t>Varaždin, Braće Radić br. 2.</w:t>
      </w:r>
    </w:p>
    <w:p w:rsidRDefault="00467BB9" w:rsidP="00467BB9" w:rsidR="00467BB9" w:rsidRPr="00467BB9">
      <w:pPr>
        <w:pStyle w:val="NormaleSPIS"/>
        <w:ind w:firstLine="0"/>
      </w:pPr>
    </w:p>
    <w:p w:rsidRDefault="00467BB9" w:rsidP="00467BB9" w:rsidR="00467BB9" w:rsidRPr="00467BB9">
      <w:pPr>
        <w:spacing w:after="0"/>
        <w:jc w:val="center"/>
      </w:pPr>
      <w:r w:rsidRPr="00467BB9">
        <w:t>R E P U B L I K A     H R V A T S K A</w:t>
      </w:r>
    </w:p>
    <w:p w:rsidRDefault="00467BB9" w:rsidP="00467BB9" w:rsidR="00467BB9" w:rsidRPr="00467BB9">
      <w:pPr>
        <w:spacing w:after="0"/>
      </w:pPr>
    </w:p>
    <w:p w:rsidRDefault="00467BB9" w:rsidP="00467BB9" w:rsidR="00467BB9" w:rsidRPr="00467BB9">
      <w:pPr>
        <w:spacing w:after="0"/>
        <w:jc w:val="center"/>
      </w:pPr>
      <w:r w:rsidRPr="00467BB9">
        <w:t>R    J    E    Š    E    N    J    E</w:t>
      </w:r>
    </w:p>
    <w:p w:rsidRDefault="00467BB9" w:rsidP="00467BB9" w:rsidR="00467BB9" w:rsidRPr="00467BB9">
      <w:pPr>
        <w:spacing w:after="0"/>
        <w:rPr>
          <w:sz w:val="28"/>
          <w:szCs w:val="28"/>
        </w:rPr>
      </w:pPr>
    </w:p>
    <w:p w:rsidRDefault="00467BB9" w:rsidP="00467BB9" w:rsidR="00467BB9" w:rsidRPr="00467BB9">
      <w:pPr>
        <w:spacing w:after="0"/>
        <w:jc w:val="both"/>
      </w:pPr>
      <w:r w:rsidRPr="00467BB9">
        <w:t xml:space="preserve">         TRGOVAČKI SUD U VARAŽDINU, po sucu toga suda Hugu </w:t>
      </w:r>
      <w:proofErr w:type="spellStart"/>
      <w:r w:rsidRPr="00467BB9">
        <w:t>Wedemeyeru</w:t>
      </w:r>
      <w:proofErr w:type="spellEnd"/>
      <w:r w:rsidRPr="00467BB9">
        <w:t>, u stečajnom predmetu povodom prijedloga predlagatelja Financijske agencije, Regionalni centar Zagreb, Podružnica Varaždin, iz Varaždina, A</w:t>
      </w:r>
      <w:r w:rsidR="006871CF">
        <w:t>ugusta</w:t>
      </w:r>
      <w:r w:rsidRPr="00467BB9">
        <w:t xml:space="preserve"> Cesarca </w:t>
      </w:r>
      <w:r w:rsidR="006871CF">
        <w:t xml:space="preserve">br. </w:t>
      </w:r>
      <w:r w:rsidRPr="00467BB9">
        <w:t xml:space="preserve">2, radi otvaranja stečajnog postupka nad dužnikom </w:t>
      </w:r>
      <w:r w:rsidRPr="00467BB9">
        <w:rPr>
          <w:rStyle w:val="Naglaeno"/>
          <w:b w:val="false"/>
        </w:rPr>
        <w:t>PANPRODUKT d.o.o. za poljoprivrednu proizvodnju, trgovinu i usluge, iz Križevaca, Nikole Tesle br. 51, OIB: 55669698654, MBS: 010001770</w:t>
      </w:r>
      <w:r w:rsidR="006871CF">
        <w:t>, izvan ročišta</w:t>
      </w:r>
      <w:r w:rsidRPr="00467BB9">
        <w:t xml:space="preserve"> </w:t>
      </w:r>
      <w:r w:rsidR="006871CF">
        <w:t>22</w:t>
      </w:r>
      <w:r w:rsidRPr="00467BB9">
        <w:t>. svibnja 2017.</w:t>
      </w: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center"/>
      </w:pPr>
      <w:r w:rsidRPr="00467BB9">
        <w:t>r   i   j   e   š   i   o              j   e</w:t>
      </w: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  <w:r w:rsidRPr="00467BB9">
        <w:tab/>
        <w:t xml:space="preserve">I/  Određuje  se  ročište u prethodnom postupku radi utvrđivanja pretpostavki za otvaranje stečajnog postupka  kod ovoga suda u Varaždinu, Braće Radić br. 2, soba broj </w:t>
      </w:r>
      <w:r w:rsidRPr="00467BB9">
        <w:rPr>
          <w:sz w:val="28"/>
          <w:szCs w:val="28"/>
        </w:rPr>
        <w:t>222,</w:t>
      </w:r>
      <w:r w:rsidRPr="00467BB9">
        <w:t xml:space="preserve"> drugi kat, za </w:t>
      </w:r>
    </w:p>
    <w:p w:rsidRDefault="00467BB9" w:rsidP="00467BB9" w:rsidR="00467BB9" w:rsidRPr="00467BB9">
      <w:pPr>
        <w:spacing w:after="0"/>
        <w:jc w:val="both"/>
      </w:pPr>
    </w:p>
    <w:p w:rsidRDefault="006871CF" w:rsidP="00467BB9" w:rsidR="00467BB9">
      <w:pPr>
        <w:spacing w:after="0"/>
        <w:jc w:val="center"/>
        <w:rPr>
          <w:u w:val="single"/>
        </w:rPr>
      </w:pPr>
      <w:r>
        <w:rPr>
          <w:u w:val="single"/>
        </w:rPr>
        <w:t>dan 8. lipnja 2017. u 14,3</w:t>
      </w:r>
      <w:r w:rsidR="00467BB9" w:rsidRPr="00467BB9">
        <w:rPr>
          <w:u w:val="single"/>
        </w:rPr>
        <w:t>0 sati.</w:t>
      </w:r>
    </w:p>
    <w:p w:rsidRDefault="006871CF" w:rsidP="00467BB9" w:rsidR="006871CF" w:rsidRPr="00467BB9">
      <w:pPr>
        <w:spacing w:after="0"/>
        <w:jc w:val="center"/>
      </w:pP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ind w:firstLine="708"/>
        <w:jc w:val="both"/>
      </w:pPr>
      <w:r w:rsidRPr="00467BB9">
        <w:t xml:space="preserve">II/  </w:t>
      </w:r>
      <w:r w:rsidR="006871CF">
        <w:t xml:space="preserve"> Na  određeno  ročište  poziva</w:t>
      </w:r>
      <w:r w:rsidRPr="00467BB9">
        <w:t xml:space="preserve">  se  :</w:t>
      </w: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  <w:r w:rsidRPr="00467BB9">
        <w:t>- predlagatelj Financijska a</w:t>
      </w:r>
      <w:r w:rsidR="006871CF">
        <w:t>gencija, Podružnica Varaždin, Augusta</w:t>
      </w:r>
      <w:r w:rsidRPr="00467BB9">
        <w:t xml:space="preserve"> Cesarca </w:t>
      </w:r>
      <w:r w:rsidR="004C0582">
        <w:t xml:space="preserve">br. </w:t>
      </w:r>
      <w:r w:rsidRPr="00467BB9">
        <w:t>2.</w:t>
      </w:r>
    </w:p>
    <w:p w:rsidRDefault="00467BB9" w:rsidP="00467BB9" w:rsidR="00467BB9" w:rsidRPr="00467BB9">
      <w:pPr>
        <w:spacing w:after="0"/>
      </w:pPr>
    </w:p>
    <w:p w:rsidRDefault="00467BB9" w:rsidP="00467BB9" w:rsidR="00467BB9" w:rsidRPr="00467BB9">
      <w:pPr>
        <w:spacing w:after="0"/>
      </w:pPr>
    </w:p>
    <w:p w:rsidRDefault="006871CF" w:rsidP="00467BB9" w:rsidR="00467BB9" w:rsidRPr="00467BB9">
      <w:pPr>
        <w:spacing w:after="0"/>
        <w:jc w:val="center"/>
      </w:pPr>
      <w:r>
        <w:t>U Varaždinu, 22</w:t>
      </w:r>
      <w:r w:rsidR="00467BB9" w:rsidRPr="00467BB9">
        <w:t>. svibnja 2017.</w:t>
      </w:r>
    </w:p>
    <w:p w:rsidRDefault="00467BB9" w:rsidP="00467BB9" w:rsidR="00467BB9" w:rsidRPr="00467BB9">
      <w:pPr>
        <w:spacing w:after="0"/>
        <w:jc w:val="both"/>
      </w:pPr>
      <w:r w:rsidRPr="00467BB9">
        <w:tab/>
      </w:r>
      <w:r w:rsidRPr="00467BB9">
        <w:tab/>
      </w: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  <w:r w:rsidRPr="00467BB9">
        <w:tab/>
      </w:r>
      <w:r w:rsidRPr="00467BB9">
        <w:tab/>
      </w:r>
      <w:r w:rsidRPr="00467BB9">
        <w:tab/>
      </w:r>
      <w:r w:rsidRPr="00467BB9">
        <w:tab/>
        <w:t xml:space="preserve">             </w:t>
      </w:r>
      <w:r w:rsidRPr="00467BB9">
        <w:tab/>
      </w:r>
      <w:r w:rsidRPr="00467BB9">
        <w:tab/>
      </w:r>
      <w:r w:rsidRPr="00467BB9">
        <w:tab/>
        <w:t xml:space="preserve">          </w:t>
      </w:r>
      <w:r w:rsidR="006871CF">
        <w:t xml:space="preserve">  </w:t>
      </w:r>
      <w:r w:rsidRPr="00467BB9">
        <w:t xml:space="preserve">  SUDAC :</w:t>
      </w:r>
    </w:p>
    <w:p w:rsidRDefault="00467BB9" w:rsidP="00467BB9" w:rsidR="00467BB9" w:rsidRPr="00467BB9">
      <w:pPr>
        <w:spacing w:after="0"/>
        <w:jc w:val="both"/>
      </w:pPr>
    </w:p>
    <w:p w:rsidRDefault="006871CF" w:rsidP="00467BB9" w:rsidR="00467B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8913E4">
        <w:t xml:space="preserve">       </w:t>
      </w:r>
      <w:r>
        <w:t xml:space="preserve"> </w:t>
      </w:r>
      <w:r w:rsidR="008913E4">
        <w:t xml:space="preserve">Hugo  </w:t>
      </w:r>
      <w:proofErr w:type="spellStart"/>
      <w:r w:rsidR="008913E4">
        <w:t>Wedemeyer</w:t>
      </w:r>
      <w:proofErr w:type="spellEnd"/>
      <w:r w:rsidR="008913E4">
        <w:t>, v.r.</w:t>
      </w:r>
      <w:bookmarkStart w:name="_GoBack" w:id="0"/>
      <w:bookmarkEnd w:id="0"/>
    </w:p>
    <w:p w:rsidRDefault="006871CF" w:rsidP="00467BB9" w:rsidR="006871CF">
      <w:pPr>
        <w:spacing w:after="0"/>
        <w:jc w:val="both"/>
      </w:pPr>
    </w:p>
    <w:p w:rsidRDefault="006871CF" w:rsidP="00467BB9" w:rsidR="006871CF" w:rsidRPr="00467B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67BB9" w:rsidP="00467BB9" w:rsidR="00467BB9" w:rsidRPr="00467BB9">
      <w:pPr>
        <w:spacing w:after="0"/>
        <w:jc w:val="both"/>
      </w:pPr>
      <w:r w:rsidRPr="00467BB9">
        <w:tab/>
      </w:r>
      <w:r w:rsidRPr="00467BB9">
        <w:tab/>
      </w:r>
      <w:r w:rsidRPr="00467BB9">
        <w:tab/>
      </w:r>
      <w:r w:rsidRPr="00467BB9">
        <w:tab/>
      </w:r>
      <w:r w:rsidRPr="00467BB9">
        <w:tab/>
      </w:r>
      <w:r w:rsidRPr="00467BB9">
        <w:tab/>
      </w:r>
    </w:p>
    <w:p w:rsidRDefault="006871CF" w:rsidP="00467BB9" w:rsidR="006871CF">
      <w:pPr>
        <w:spacing w:after="0"/>
        <w:jc w:val="both"/>
      </w:pPr>
    </w:p>
    <w:p w:rsidRDefault="00467BB9" w:rsidP="00467BB9" w:rsidR="00467BB9" w:rsidRPr="00467BB9">
      <w:pPr>
        <w:spacing w:after="0"/>
        <w:jc w:val="both"/>
      </w:pPr>
      <w:r w:rsidRPr="00467BB9">
        <w:t>DNA :</w:t>
      </w:r>
    </w:p>
    <w:p w:rsidRDefault="006871CF" w:rsidP="00467BB9" w:rsidR="00467BB9" w:rsidRPr="00467BB9">
      <w:pPr>
        <w:spacing w:after="0"/>
        <w:jc w:val="both"/>
      </w:pPr>
      <w:r>
        <w:t xml:space="preserve">- </w:t>
      </w:r>
      <w:r w:rsidR="004C0582">
        <w:t xml:space="preserve">predlagatelj </w:t>
      </w:r>
      <w:r w:rsidR="00467BB9" w:rsidRPr="00467BB9">
        <w:t>Financijska a</w:t>
      </w:r>
      <w:r w:rsidR="004C0582">
        <w:t>gencija, Podružnica Varaždin, Augusta</w:t>
      </w:r>
      <w:r w:rsidR="00467BB9" w:rsidRPr="00467BB9">
        <w:t xml:space="preserve"> Cesarca </w:t>
      </w:r>
      <w:r w:rsidR="004C0582">
        <w:t xml:space="preserve">br. </w:t>
      </w:r>
      <w:r w:rsidR="00467BB9" w:rsidRPr="00467BB9">
        <w:t>2,</w:t>
      </w:r>
    </w:p>
    <w:p w:rsidRDefault="00467BB9" w:rsidP="006871CF" w:rsidR="00AE649C" w:rsidRPr="00467BB9">
      <w:pPr>
        <w:pStyle w:val="NormaleSPIS"/>
        <w:spacing w:after="0"/>
        <w:ind w:firstLine="0"/>
      </w:pPr>
      <w:r w:rsidRPr="00467BB9">
        <w:t>-e-Oglasna ploča ovoga suda.</w:t>
      </w:r>
    </w:p>
    <w:sectPr w:rsidSect="0032366B" w:rsidR="00AE649C" w:rsidRPr="00467BB9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759" w:rsidP="00537B78" w:rsidR="00B25759">
      <w:r>
        <w:separator/>
      </w:r>
    </w:p>
  </w:endnote>
  <w:endnote w:id="0" w:type="continuationSeparator">
    <w:p w:rsidRDefault="00B25759" w:rsidP="00537B78" w:rsidR="00B25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8432991"/>
      <w:docPartObj>
        <w:docPartGallery w:val="Page Numbers (Bottom of Page)"/>
        <w:docPartUnique/>
      </w:docPartObj>
    </w:sdtPr>
    <w:sdtContent>
      <w:p w:rsidRDefault="00467BB9" w:rsidR="00467BB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3E4">
          <w:t>1</w:t>
        </w:r>
        <w:r>
          <w:fldChar w:fldCharType="end"/>
        </w:r>
      </w:p>
    </w:sdtContent>
  </w:sdt>
  <w:p w:rsidRDefault="00467BB9" w:rsidR="00467B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759" w:rsidP="00537B78" w:rsidR="00B25759">
      <w:r>
        <w:separator/>
      </w:r>
    </w:p>
  </w:footnote>
  <w:footnote w:id="0" w:type="continuationSeparator">
    <w:p w:rsidRDefault="00B25759" w:rsidP="00537B78" w:rsidR="00B25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BB9" w:rsidR="008333A9">
    <w:pPr>
      <w:pStyle w:val="Zaglavlje"/>
    </w:pPr>
    <w:r>
      <w:rPr>
        <w:rStyle w:val="PozadinaSvijetloCrvena"/>
        <w:shd w:fill="auto" w:color="auto" w:val="clear"/>
      </w:rPr>
      <w:t>POSL. BROJ : 6 St-190/17-11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BB9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582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1CF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3E4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759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9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St-190/2017-11</izvorni_sadrzaj>
    <derivirana_varijabla naziv="DomainObject.Oznaka_1">St-190/2017-11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PANPRODUKT društvo s ograničenom odgovornošću za poljoprivrednu proizvodnju, trgovinu i usluge</izvorni_sadrzaj>
    <derivirana_varijabla naziv="DomainObject.Predmet.ProtustrankaFormated_1">  PANPRODUKT društvo s ograničenom odgovornošću za poljoprivrednu proizvodnju, trgovinu i usluge</derivirana_varijabla>
  </DomainObject.Predmet.ProtustrankaFormated>
  <DomainObject.Predmet.ProtustrankaFormatedOIB>
    <izvorni_sadrzaj>  PANPRODUKT društvo s ograničenom odgovornošću za poljoprivrednu proizvodnju, trgovinu i usluge, OIB 55669698654</izvorni_sadrzaj>
    <derivirana_varijabla naziv="DomainObject.Predmet.ProtustrankaFormatedOIB_1">  PANPRODUKT društvo s ograničenom odgovornošću za poljoprivrednu proizvodnju, trgovinu i usluge, OIB 55669698654</derivirana_varijabla>
  </DomainObject.Predmet.ProtustrankaFormatedOIB>
  <DomainObject.Predmet.ProtustrankaFormatedWithAdress>
    <izvorni_sadrzaj> PANPRODUKT društvo s ograničenom odgovornošću za poljoprivrednu proizvodnju, trgovinu i usluge, Nikole Tesle 51, 48260 Križevci</izvorni_sadrzaj>
    <derivirana_varijabla naziv="DomainObject.Predmet.ProtustrankaFormatedWithAdress_1"> PANPRODUKT društvo s ograničenom odgovornošću za poljoprivrednu proizvodnju, trgovinu i usluge, Nikole Tesle 51, 48260 Križevci</derivirana_varijabla>
  </DomainObject.Predmet.ProtustrankaFormatedWithAdress>
  <DomainObject.Predmet.ProtustrankaFormatedWithAdressOIB>
    <izvorni_sadrzaj> PANPRODUKT društvo s ograničenom odgovornošću za poljoprivrednu proizvodnju, trgovinu i usluge, OIB 55669698654, Nikole Tesle 51, 48260 Križevci</izvorni_sadrzaj>
    <derivirana_varijabla naziv="DomainObject.Predmet.ProtustrankaFormatedWithAdressOIB_1"> PANPRODUKT društvo s ograničenom odgovornošću za poljoprivrednu proizvodnju, trgovinu i usluge, OIB 55669698654, Nikole Tesle 51, 48260 Križevci</derivirana_varijabla>
  </DomainObject.Predmet.ProtustrankaFormatedWithAdressOIB>
  <DomainObject.Predmet.ProtustrankaWithAdress>
    <izvorni_sadrzaj>PANPRODUKT društvo s ograničenom odgovornošću za poljoprivrednu proizvodnju, trgovinu i usluge Nikole Tesle 51, 48260 Križevci</izvorni_sadrzaj>
    <derivirana_varijabla naziv="DomainObject.Predmet.ProtustrankaWithAdress_1">PANPRODUKT društvo s ograničenom odgovornošću za poljoprivrednu proizvodnju, trgovinu i usluge Nikole Tesle 51, 48260 Križevci</derivirana_varijabla>
  </DomainObject.Predmet.ProtustrankaWithAdress>
  <DomainObject.Predmet.ProtustrankaWithAdressOIB>
    <izvorni_sadrzaj>PANPRODUKT društvo s ograničenom odgovornošću za poljoprivrednu proizvodnju, trgovinu i usluge, OIB 55669698654, Nikole Tesle 51, 48260 Križevci</izvorni_sadrzaj>
    <derivirana_varijabla naziv="DomainObject.Predmet.ProtustrankaWithAdressOIB_1">PANPRODUKT društvo s ograničenom odgovornošću za poljoprivrednu proizvodnju, trgovinu i usluge, OIB 55669698654, Nikole Tesle 51, 48260 Križevci</derivirana_varijabla>
  </DomainObject.Predmet.ProtustrankaWithAdressOIB>
  <DomainObject.Predmet.ProtustrankaNazivFormated>
    <izvorni_sadrzaj>PANPRODUKT društvo s ograničenom odgovornošću za poljoprivrednu proizvodnju, trgovinu i usluge</izvorni_sadrzaj>
    <derivirana_varijabla naziv="DomainObject.Predmet.ProtustrankaNazivFormated_1">PANPRODUKT društvo s ograničenom odgovornošću za poljoprivrednu proizvodnju, trgovinu i usluge</derivirana_varijabla>
  </DomainObject.Predmet.ProtustrankaNazivFormated>
  <DomainObject.Predmet.ProtustrankaNazivFormatedOIB>
    <izvorni_sadrzaj>PANPRODUKT društvo s ograničenom odgovornošću za poljoprivrednu proizvodnju, trgovinu i usluge, OIB 55669698654</izvorni_sadrzaj>
    <derivirana_varijabla naziv="DomainObject.Predmet.ProtustrankaNazivFormatedOIB_1">PANPRODUKT društvo s ograničenom odgovornošću za poljoprivrednu proizvodnju, trgovinu i usluge, OIB 55669698654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1598814.11</izvorni_sadrzaj>
    <derivirana_varijabla naziv="DomainObject.Predmet.TrenutnaVrijednost_1">1598814.11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PANPRODUKT društvo s ograničenom odgovornošću za poljoprivrednu proizvodnju, trgovinu i usluge</item>
    </izvorni_sadrzaj>
    <derivirana_varijabla naziv="DomainObject.Predmet.ProtuStrankaListFormated_1">
      <item>PANPRODUKT društvo s ograničenom odgovornošću za poljoprivrednu proizvodnju, trgovinu i usluge</item>
    </derivirana_varijabla>
  </DomainObject.Predmet.ProtuStrankaListFormated>
  <DomainObject.Predmet.ProtuStrankaListFormatedOIB>
    <izvorni_sadrzaj>
      <item>PANPRODUKT društvo s ograničenom odgovornošću za poljoprivrednu proizvodnju, trgovinu i usluge, OIB 55669698654</item>
    </izvorni_sadrzaj>
    <derivirana_varijabla naziv="DomainObject.Predmet.ProtuStrankaListFormatedOIB_1">
      <item>PANPRODUKT društvo s ograničenom odgovornošću za poljoprivrednu proizvodnju, trgovinu i usluge, OIB 55669698654</item>
    </derivirana_varijabla>
  </DomainObject.Predmet.ProtuStrankaListFormatedOIB>
  <DomainObject.Predmet.ProtuStrankaListFormatedWithAdress>
    <izvorni_sadrzaj>
      <item>PANPRODUKT društvo s ograničenom odgovornošću za poljoprivrednu proizvodnju, trgovinu i usluge, Nikole Tesle 51, 48260 Križevci</item>
    </izvorni_sadrzaj>
    <derivirana_varijabla naziv="DomainObject.Predmet.ProtuStrankaListFormatedWithAdress_1">
      <item>PANPRODUKT društvo s ograničenom odgovornošću za poljoprivrednu proizvodnju, trgovinu i usluge, Nikole Tesle 51, 48260 Križevci</item>
    </derivirana_varijabla>
  </DomainObject.Predmet.ProtuStrankaListFormatedWithAdress>
  <DomainObject.Predmet.ProtuStrankaListFormatedWithAdressOIB>
    <izvorni_sadrzaj>
      <item>PANPRODUKT društvo s ograničenom odgovornošću za poljoprivrednu proizvodnju, trgovinu i usluge, OIB 55669698654, Nikole Tesle 51, 48260 Križevci</item>
    </izvorni_sadrzaj>
    <derivirana_varijabla naziv="DomainObject.Predmet.ProtuStrankaListFormatedWithAdressOIB_1">
      <item>PANPRODUKT društvo s ograničenom odgovornošću za poljoprivrednu proizvodnju, trgovinu i usluge, OIB 55669698654, Nikole Tesle 51, 48260 Križevci</item>
    </derivirana_varijabla>
  </DomainObject.Predmet.ProtuStrankaListFormatedWithAdressOIB>
  <DomainObject.Predmet.ProtuStrankaListNazivFormated>
    <izvorni_sadrzaj>
      <item>PANPRODUKT društvo s ograničenom odgovornošću za poljoprivrednu proizvodnju, trgovinu i usluge</item>
    </izvorni_sadrzaj>
    <derivirana_varijabla naziv="DomainObject.Predmet.ProtuStrankaListNazivFormated_1">
      <item>PANPRODUKT društvo s ograničenom odgovornošću za poljoprivrednu proizvodnju, trgovinu i usluge</item>
    </derivirana_varijabla>
  </DomainObject.Predmet.ProtuStrankaListNazivFormated>
  <DomainObject.Predmet.ProtuStrankaListNazivFormatedOIB>
    <izvorni_sadrzaj>
      <item>PANPRODUKT društvo s ograničenom odgovornošću za poljoprivrednu proizvodnju, trgovinu i usluge, OIB 55669698654</item>
    </izvorni_sadrzaj>
    <derivirana_varijabla naziv="DomainObject.Predmet.ProtuStrankaListNazivFormatedOIB_1">
      <item>PANPRODUKT društvo s ograničenom odgovornošću za poljoprivrednu proizvodnju, trgovinu i usluge, OIB 55669698654</item>
    </derivirana_varijabla>
  </DomainObject.Predmet.ProtuStrankaListNazivFormatedOIB>
  <DomainObject.Predmet.OstaliListFormated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_1">
      <item>Sudski registar</item>
      <item>e-oglasna ploča</item>
      <item>punomoćnik Zlatko Gregurić, odvjetnik</item>
      <item>Odvjetnik Ivan Čulić, kao javnost</item>
    </derivirana_varijabla>
  </DomainObject.Predmet.OstaliListFormated>
  <DomainObject.Predmet.OstaliListFormated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OIB_1">
      <item>Sudski registar</item>
      <item>e-oglasna ploča</item>
      <item>punomoćnik Zlatko Gregurić, odvjetnik</item>
      <item>Odvjetnik Ivan Čulić, kao javnost</item>
    </derivirana_varijabla>
  </DomainObject.Predmet.OstaliListFormatedOIB>
  <DomainObject.Predmet.OstaliListFormatedWithAdress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WithAdress_1">
      <item>Sudski registar</item>
      <item>e-oglasna ploča</item>
      <item>punomoćnik Zlatko Gregurić, odvjetnik</item>
      <item>Odvjetnik Ivan Čulić, kao javnost</item>
    </derivirana_varijabla>
  </DomainObject.Predmet.OstaliListFormatedWithAdress>
  <DomainObject.Predmet.OstaliListFormatedWithAdress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FormatedWithAdressOIB_1">
      <item>Sudski registar</item>
      <item>e-oglasna ploča</item>
      <item>punomoćnik Zlatko Gregurić, odvjetnik</item>
      <item>Odvjetnik Ivan Čulić, kao javnost</item>
    </derivirana_varijabla>
  </DomainObject.Predmet.OstaliListFormatedWithAdressOIB>
  <DomainObject.Predmet.OstaliListNazivFormated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NazivFormated_1">
      <item>Sudski registar</item>
      <item>e-oglasna ploča</item>
      <item>punomoćnik Zlatko Gregurić, odvjetnik</item>
      <item>Odvjetnik Ivan Čulić, kao javnost</item>
    </derivirana_varijabla>
  </DomainObject.Predmet.OstaliListNazivFormated>
  <DomainObject.Predmet.OstaliListNazivFormatedOIB>
    <izvorni_sadrzaj>
      <item>Sudski registar</item>
      <item>e-oglasna ploča</item>
      <item>punomoćnik Zlatko Gregurić, odvjetnik</item>
      <item>Odvjetnik Ivan Čulić, kao javnost</item>
    </izvorni_sadrzaj>
    <derivirana_varijabla naziv="DomainObject.Predmet.OstaliListNazivFormatedOIB_1">
      <item>Sudski registar</item>
      <item>e-oglasna ploča</item>
      <item>punomoćnik Zlatko Gregurić, odvjetnik</item>
      <item>Odvjetnik Ivan Čulić, kao 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St-190/2017-11</izvorni_sadrzaj>
    <derivirana_varijabla naziv="DomainObject.PoslovniBrojDokumenta_1">St-190/2017-11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PANPRODUKT društvo s ograničenom odgovornošću za poljoprivrednu proizvodnju, trgovinu i usluge</izvorni_sadrzaj>
    <derivirana_varijabla naziv="DomainObject.Predmet.ProtustrankaIDrugi_1">PANPRODUKT društvo s ograničenom odgovornošću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PANPRODUKT društvo s ograničenom odgovornošću za poljoprivrednu proizvodnju, trgovinu i usluge, OIB 55669698654, Nikole Tesle 51, 48260 Križevci</izvorni_sadrzaj>
    <derivirana_varijabla naziv="DomainObject.Predmet.ProtustrankaIDrugiAdressOIB_1">PANPRODUKT društvo s ograničenom odgovornošću za poljoprivrednu proizvodnju, trgovinu i usluge, OIB 55669698654, Nikole Tesle 51,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</izvorni_sadrzaj>
    <derivirana_varijabla naziv="DomainObject.Predmet.SudioniciListNaziv_1">
      <item>Financijska agencija</item>
      <item>PANPRODUKT društvo s ograničenom odgovornošću za poljoprivrednu proizvodnju, trgovinu i usluge</item>
      <item>Sudski registar</item>
      <item>e-oglasna ploča</item>
      <item>punomoćnik Zlatko Gregurić, odvjetnik</item>
      <item>Odvjetnik Ivan Čulić, kao javnost</item>
    </derivirana_varijabla>
  </DomainObject.Predmet.SudioniciListNaziv>
  <DomainObject.Predmet.SudioniciListAdressOIB>
    <izvorni_sadrzaj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</izvorni_sadrzaj>
    <derivirana_varijabla naziv="DomainObject.Predmet.SudioniciListAdressOIB_1">
      <item>Financijska agencija, OIB 85821130368, Ulica grada Vukovara 70,10000 Zagreb</item>
      <item>PANPRODUKT društvo s ograničenom odgovornošću za poljoprivrednu proizvodnju, trgovinu i usluge, OIB 55669698654, Nikole Tesle 51,48260 Križevci</item>
      <item>Sudski registar</item>
      <item>e-oglasna ploča</item>
      <item>punomoćnik Zlatko Gregurić, odvjetnik</item>
      <item>Odvjetnik Ivan Čulić, kao 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0DBBA-A0C8-411F-BD66-BE6030144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908</properties:Characters>
  <properties:Lines>45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2017-05-22T07:46:00Z</cp:lastPrinted>
  <dcterms:modified xmlns:xsi="http://www.w3.org/2001/XMLSchema-instance" xsi:type="dcterms:W3CDTF">2017-05-22T07:46:00Z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St-190/2017-11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