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3a2c7" w14:paraId="123a2c7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99789A">
        <w:rPr>
          <w:sz w:val="24"/>
        </w:rPr>
        <w:t>8082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381360">
        <w:rPr>
          <w:sz w:val="24"/>
          <w:szCs w:val="24"/>
        </w:rPr>
        <w:t>KRIMAKEDI d.o.o., Zagreb, Vinodolska 68, OIB: 69260993850</w:t>
      </w:r>
      <w:r w:rsidR="00C21E20">
        <w:rPr>
          <w:sz w:val="24"/>
          <w:szCs w:val="24"/>
        </w:rPr>
        <w:t xml:space="preserve"> dana 14.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381360">
        <w:rPr>
          <w:sz w:val="24"/>
          <w:szCs w:val="24"/>
        </w:rPr>
        <w:t>KRIMAKEDI d.o.o., Zagreb, Vinodolska 68, OIB: 69260993850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381360">
        <w:rPr>
          <w:sz w:val="24"/>
          <w:szCs w:val="24"/>
        </w:rPr>
        <w:t>KRIMAKEDI d.o.o., Zagreb, Vinodolska 68, OIB: 69260993850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D42C6B">
        <w:rPr>
          <w:sz w:val="24"/>
          <w:szCs w:val="24"/>
        </w:rPr>
        <w:t>14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5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50AF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5F0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C00837"/>
    <w:rsid w:val="00C00A6B"/>
    <w:rsid w:val="00C040D0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3A6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50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0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0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0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0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50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0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0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0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0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8082</izvorni_sadrzaj>
    <derivirana_varijabla naziv="DomainObject.Predmet.Broj_1">8082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St-8082/2015</izvorni_sadrzaj>
    <derivirana_varijabla naziv="DomainObject.Predmet.OznakaBroj_1">St-8082/2015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KRIMAKEDI d.o.o.</izvorni_sadrzaj>
    <derivirana_varijabla naziv="DomainObject.Predmet.ProtustrankaFormated_1">  KRIMAKEDI d.o.o.</derivirana_varijabla>
  </DomainObject.Predmet.ProtustrankaFormated>
  <DomainObject.Predmet.ProtustrankaFormatedOIB>
    <izvorni_sadrzaj>  KRIMAKEDI d.o.o., OIB 69260993850</izvorni_sadrzaj>
    <derivirana_varijabla naziv="DomainObject.Predmet.ProtustrankaFormatedOIB_1">  KRIMAKEDI d.o.o., OIB 69260993850</derivirana_varijabla>
  </DomainObject.Predmet.ProtustrankaFormatedOIB>
  <DomainObject.Predmet.ProtustrankaFormatedWithAdress>
    <izvorni_sadrzaj> KRIMAKEDI d.o.o., Vinodolska 68, 10000 Zagreb</izvorni_sadrzaj>
    <derivirana_varijabla naziv="DomainObject.Predmet.ProtustrankaFormatedWithAdress_1"> KRIMAKEDI d.o.o., Vinodolska 68, 10000 Zagreb</derivirana_varijabla>
  </DomainObject.Predmet.ProtustrankaFormatedWithAdress>
  <DomainObject.Predmet.ProtustrankaFormatedWithAdressOIB>
    <izvorni_sadrzaj> KRIMAKEDI d.o.o., OIB 69260993850, Vinodolska 68, 10000 Zagreb</izvorni_sadrzaj>
    <derivirana_varijabla naziv="DomainObject.Predmet.ProtustrankaFormatedWithAdressOIB_1"> KRIMAKEDI d.o.o., OIB 69260993850, Vinodolska 68, 10000 Zagreb</derivirana_varijabla>
  </DomainObject.Predmet.ProtustrankaFormatedWithAdressOIB>
  <DomainObject.Predmet.ProtustrankaWithAdress>
    <izvorni_sadrzaj>KRIMAKEDI d.o.o. Vinodolska 68, 10000 Zagreb</izvorni_sadrzaj>
    <derivirana_varijabla naziv="DomainObject.Predmet.ProtustrankaWithAdress_1">KRIMAKEDI d.o.o. Vinodolska 68, 10000 Zagreb</derivirana_varijabla>
  </DomainObject.Predmet.ProtustrankaWithAdress>
  <DomainObject.Predmet.ProtustrankaWithAdressOIB>
    <izvorni_sadrzaj>KRIMAKEDI d.o.o., OIB 69260993850, Vinodolska 68, 10000 Zagreb</izvorni_sadrzaj>
    <derivirana_varijabla naziv="DomainObject.Predmet.ProtustrankaWithAdressOIB_1">KRIMAKEDI d.o.o., OIB 69260993850, Vinodolska 68, 10000 Zagreb</derivirana_varijabla>
  </DomainObject.Predmet.ProtustrankaWithAdressOIB>
  <DomainObject.Predmet.ProtustrankaNazivFormated>
    <izvorni_sadrzaj>KRIMAKEDI d.o.o.</izvorni_sadrzaj>
    <derivirana_varijabla naziv="DomainObject.Predmet.ProtustrankaNazivFormated_1">KRIMAKEDI d.o.o.</derivirana_varijabla>
  </DomainObject.Predmet.ProtustrankaNazivFormated>
  <DomainObject.Predmet.ProtustrankaNazivFormatedOIB>
    <izvorni_sadrzaj>KRIMAKEDI d.o.o., OIB 69260993850</izvorni_sadrzaj>
    <derivirana_varijabla naziv="DomainObject.Predmet.ProtustrankaNazivFormatedOIB_1">KRIMAKEDI d.o.o., OIB 69260993850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KRIMAKEDI d.o.o.</item>
    </izvorni_sadrzaj>
    <derivirana_varijabla naziv="DomainObject.Predmet.ProtuStrankaListFormated_1">
      <item>KRIMAKEDI d.o.o.</item>
    </derivirana_varijabla>
  </DomainObject.Predmet.ProtuStrankaListFormated>
  <DomainObject.Predmet.ProtuStrankaListFormatedOIB>
    <izvorni_sadrzaj>
      <item>KRIMAKEDI d.o.o., OIB 69260993850</item>
    </izvorni_sadrzaj>
    <derivirana_varijabla naziv="DomainObject.Predmet.ProtuStrankaListFormatedOIB_1">
      <item>KRIMAKEDI d.o.o., OIB 69260993850</item>
    </derivirana_varijabla>
  </DomainObject.Predmet.ProtuStrankaListFormatedOIB>
  <DomainObject.Predmet.ProtuStrankaListFormatedWithAdress>
    <izvorni_sadrzaj>
      <item>KRIMAKEDI d.o.o., Vinodolska 68, 10000 Zagreb</item>
    </izvorni_sadrzaj>
    <derivirana_varijabla naziv="DomainObject.Predmet.ProtuStrankaListFormatedWithAdress_1">
      <item>KRIMAKEDI d.o.o., Vinodolska 68, 10000 Zagreb</item>
    </derivirana_varijabla>
  </DomainObject.Predmet.ProtuStrankaListFormatedWithAdress>
  <DomainObject.Predmet.ProtuStrankaListFormatedWithAdressOIB>
    <izvorni_sadrzaj>
      <item>KRIMAKEDI d.o.o., OIB 69260993850, Vinodolska 68, 10000 Zagreb</item>
    </izvorni_sadrzaj>
    <derivirana_varijabla naziv="DomainObject.Predmet.ProtuStrankaListFormatedWithAdressOIB_1">
      <item>KRIMAKEDI d.o.o., OIB 69260993850, Vinodolska 68, 10000 Zagreb</item>
    </derivirana_varijabla>
  </DomainObject.Predmet.ProtuStrankaListFormatedWithAdressOIB>
  <DomainObject.Predmet.ProtuStrankaListNazivFormated>
    <izvorni_sadrzaj>
      <item>KRIMAKEDI d.o.o.</item>
    </izvorni_sadrzaj>
    <derivirana_varijabla naziv="DomainObject.Predmet.ProtuStrankaListNazivFormated_1">
      <item>KRIMAKEDI d.o.o.</item>
    </derivirana_varijabla>
  </DomainObject.Predmet.ProtuStrankaListNazivFormated>
  <DomainObject.Predmet.ProtuStrankaListNazivFormatedOIB>
    <izvorni_sadrzaj>
      <item>KRIMAKEDI d.o.o., OIB 69260993850</item>
    </izvorni_sadrzaj>
    <derivirana_varijabla naziv="DomainObject.Predmet.ProtuStrankaListNazivFormatedOIB_1">
      <item>KRIMAKEDI d.o.o., OIB 69260993850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KRIMAKEDI d.o.o.</izvorni_sadrzaj>
    <derivirana_varijabla naziv="DomainObject.Predmet.ProtustrankaIDrugi_1">KRIMAKEDI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KRIMAKEDI d.o.o., OIB 69260993850, Vinodolska 68, 10000 Zagreb</izvorni_sadrzaj>
    <derivirana_varijabla naziv="DomainObject.Predmet.ProtustrankaIDrugiAdressOIB_1">KRIMAKEDI d.o.o., OIB 69260993850, Vinodolska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KRIMAKEDI d.o.o.</item>
    </izvorni_sadrzaj>
    <derivirana_varijabla naziv="DomainObject.Predmet.SudioniciListNaziv_1">
      <item>FINA Regionalni centar Zagreb</item>
      <item>KRIMAKEDI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KRIMAKEDI d.o.o., OIB 69260993850, Vinodolska 68,10000 Zagreb</item>
    </izvorni_sadrzaj>
    <derivirana_varijabla naziv="DomainObject.Predmet.SudioniciListAdressOIB_1">
      <item>FINA Regionalni centar Zagreb, OIB 85821130368, Trg svibanjskih žrtava 1995. 1,10000 Zagreb</item>
      <item>KRIMAKEDI d.o.o., OIB 69260993850, Vinodolska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69260993850</item>
    </izvorni_sadrzaj>
    <derivirana_varijabla naziv="DomainObject.Predmet.SudioniciListNazivOIB_1">
      <item>, OIB 85821130368</item>
      <item>, OIB 69260993850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1750</properties:Characters>
  <properties:Lines>47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2015-12-14T13:12:00Z</dcterms:created>
  <dc:creator>Korisnik</dc:creator>
  <cp:lastModifiedBy>dvorana100</cp:lastModifiedBy>
  <cp:lastPrinted>2015-12-09T12:46:00Z</cp:lastPrinted>
  <dcterms:modified xmlns:xsi="http://www.w3.org/2001/XMLSchema-instance" xsi:type="dcterms:W3CDTF">2015-12-16T08:10:00Z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