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0202" w14:paraId="d740202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BF10D6">
        <w:t>6</w:t>
      </w:r>
      <w:r>
        <w:t>0</w:t>
      </w:r>
      <w:r w:rsidR="001723F4">
        <w:t xml:space="preserve"> Sp</w:t>
      </w:r>
      <w:r w:rsidR="00BF10D6">
        <w:t>-66</w:t>
      </w:r>
      <w:r w:rsidR="00AB67BF">
        <w:t>/18-2</w:t>
      </w:r>
      <w:r w:rsidR="00BF10D6">
        <w:t>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BF10D6">
        <w:t>tkinji</w:t>
      </w:r>
      <w:r>
        <w:t xml:space="preserve"> tog</w:t>
      </w:r>
      <w:r w:rsidR="00BF10D6">
        <w:t>a</w:t>
      </w:r>
      <w:r>
        <w:t xml:space="preserve"> suda </w:t>
      </w:r>
      <w:r w:rsidR="00BF10D6">
        <w:t>Petri Brkljačić</w:t>
      </w:r>
      <w:r>
        <w:t xml:space="preserve"> kao sucu pojedincu, povodom prijedloga </w:t>
      </w:r>
      <w:r w:rsidR="00AA51FE">
        <w:t xml:space="preserve">potrošača </w:t>
      </w:r>
      <w:r w:rsidR="00BF10D6">
        <w:t>Mara Ostriš iz Zagreba, Srednjak 7, OIB: 54393312586</w:t>
      </w:r>
      <w:r>
        <w:t xml:space="preserve">, za otvaranje postupka stečaja potrošača nad dužnikom </w:t>
      </w:r>
      <w:r w:rsidR="00BF10D6">
        <w:t>Mara Ostriš</w:t>
      </w:r>
      <w:r>
        <w:t xml:space="preserve">, dana </w:t>
      </w:r>
      <w:r w:rsidR="00BF10D6">
        <w:t>23. travnja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Default="001723F4" w:rsidP="001723F4" w:rsidR="001723F4">
      <w:pPr>
        <w:pStyle w:val="Bezproreda"/>
        <w:jc w:val="center"/>
      </w:pPr>
    </w:p>
    <w:p w:rsidRDefault="00AB67BF" w:rsidP="001723F4" w:rsidR="00AB67BF">
      <w:pPr>
        <w:pStyle w:val="Bezproreda"/>
        <w:jc w:val="center"/>
      </w:pPr>
    </w:p>
    <w:p w:rsidRDefault="001723F4" w:rsidP="001723F4" w:rsidR="001723F4">
      <w:pPr>
        <w:pStyle w:val="Bezproreda"/>
      </w:pPr>
      <w:r>
        <w:t>1. Zakazuje se pripremno ročište u postupku stečaja potrošača za dan:</w:t>
      </w:r>
    </w:p>
    <w:p w:rsidRDefault="001723F4" w:rsidP="001723F4" w:rsidR="001723F4">
      <w:pPr>
        <w:pStyle w:val="Bezproreda"/>
      </w:pPr>
    </w:p>
    <w:p w:rsidRDefault="00AB67BF" w:rsidP="001723F4" w:rsidR="00AB67BF">
      <w:pPr>
        <w:pStyle w:val="Bezproreda"/>
      </w:pPr>
    </w:p>
    <w:p w:rsidRDefault="00BF10D6" w:rsidP="001723F4" w:rsidR="001723F4">
      <w:pPr>
        <w:spacing w:after="0"/>
        <w:jc w:val="center"/>
        <w:rPr>
          <w:b/>
        </w:rPr>
      </w:pPr>
      <w:r>
        <w:rPr>
          <w:b/>
        </w:rPr>
        <w:t>22. listopada</w:t>
      </w:r>
      <w:r w:rsidR="00F061C9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</w:t>
      </w:r>
      <w:r>
        <w:rPr>
          <w:b/>
        </w:rPr>
        <w:t>2</w:t>
      </w:r>
      <w:r w:rsidR="001723F4">
        <w:rPr>
          <w:b/>
        </w:rPr>
        <w:t>,</w:t>
      </w:r>
      <w:r>
        <w:rPr>
          <w:b/>
        </w:rPr>
        <w:t>3</w:t>
      </w:r>
      <w:r w:rsidR="001723F4">
        <w:rPr>
          <w:b/>
        </w:rPr>
        <w:t xml:space="preserve">0 sati, u sobi br. </w:t>
      </w:r>
      <w:r>
        <w:rPr>
          <w:b/>
        </w:rPr>
        <w:t>112/</w:t>
      </w:r>
      <w:r w:rsidR="001723F4">
        <w:rPr>
          <w:b/>
        </w:rPr>
        <w:t>I. kat.</w:t>
      </w:r>
    </w:p>
    <w:p w:rsidRDefault="001723F4" w:rsidP="001723F4" w:rsidR="001723F4">
      <w:pPr>
        <w:spacing w:after="0"/>
        <w:jc w:val="center"/>
      </w:pPr>
    </w:p>
    <w:p w:rsidRDefault="001723F4" w:rsidP="001723F4" w:rsidR="001723F4">
      <w:pPr>
        <w:spacing w:after="0"/>
        <w:jc w:val="both"/>
      </w:pPr>
      <w:r>
        <w:t>Na pripremnom ročištu raspravljat će se i glasovati o planu ispunjenja obveza.</w:t>
      </w:r>
    </w:p>
    <w:p w:rsidRDefault="001723F4" w:rsidP="001723F4" w:rsidR="001723F4">
      <w:pPr>
        <w:spacing w:after="0"/>
        <w:jc w:val="both"/>
      </w:pPr>
    </w:p>
    <w:p w:rsidRDefault="001723F4" w:rsidP="001723F4" w:rsidR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Default="001723F4" w:rsidP="001723F4" w:rsidR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3. Pozivaju se vjerovnici:</w:t>
      </w:r>
    </w:p>
    <w:p w:rsidRDefault="00BF10D6" w:rsidP="001723F4" w:rsidR="00BB0BDF">
      <w:pPr>
        <w:pStyle w:val="Bezproreda"/>
        <w:numPr>
          <w:ilvl w:val="0"/>
          <w:numId w:val="1"/>
        </w:numPr>
        <w:jc w:val="both"/>
      </w:pPr>
      <w:r>
        <w:t>Zagrebačka banka d.d.</w:t>
      </w:r>
    </w:p>
    <w:p w:rsidRDefault="00BF10D6" w:rsidP="001723F4" w:rsidR="00BF10D6">
      <w:pPr>
        <w:pStyle w:val="Bezproreda"/>
        <w:numPr>
          <w:ilvl w:val="0"/>
          <w:numId w:val="1"/>
        </w:numPr>
        <w:jc w:val="both"/>
      </w:pPr>
      <w:r>
        <w:t>Svea ekonomi d.o.o.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Na ročište se poziva i:</w:t>
      </w:r>
    </w:p>
    <w:p w:rsidRDefault="001723F4" w:rsidP="001723F4" w:rsidR="001723F4">
      <w:pPr>
        <w:pStyle w:val="Bezproreda"/>
        <w:jc w:val="both"/>
      </w:pPr>
      <w:r>
        <w:tab/>
        <w:t xml:space="preserve">- Dužnik - potrošač </w:t>
      </w:r>
      <w:r w:rsidR="00BF10D6">
        <w:t>Mara Ostriš</w:t>
      </w:r>
    </w:p>
    <w:p w:rsidRDefault="001723F4" w:rsidP="001723F4" w:rsidR="001723F4">
      <w:pPr>
        <w:pStyle w:val="Bezproreda"/>
        <w:jc w:val="both"/>
      </w:pPr>
      <w:r>
        <w:tab/>
        <w:t>- FINA, Podružnica Zagreb, Zagreb, Ulica grada Vukovara 70 - posrednik.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Default="001723F4" w:rsidP="001723F4" w:rsidR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Default="001723F4" w:rsidP="001723F4" w:rsidR="001723F4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AB67BF" w:rsidR="00AB67BF">
      <w:pPr>
        <w:pStyle w:val="Bezproreda"/>
        <w:jc w:val="right"/>
      </w:pPr>
      <w:r>
        <w:t xml:space="preserve">Poslovni broj: </w:t>
      </w:r>
      <w:r w:rsidR="00BF10D6">
        <w:t>6</w:t>
      </w:r>
      <w:r>
        <w:t>0 Sp-</w:t>
      </w:r>
      <w:r w:rsidR="00BF10D6">
        <w:t>66</w:t>
      </w:r>
      <w:r>
        <w:t>/18-2</w:t>
      </w:r>
      <w:r w:rsidR="00BF10D6">
        <w:t>4</w:t>
      </w: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7. Ako plan ispunjenja obveza ne bude prihvaćen, sud će otvoriti postupak stečaja potrošača u skladu sa Zakonom o stečaju potrošača.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BF10D6">
        <w:t>23. travnja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10D6">
        <w:t xml:space="preserve">    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364C5F" w:rsidP="001723F4" w:rsidR="00364C5F">
      <w:pPr>
        <w:pStyle w:val="Bezproreda"/>
        <w:jc w:val="both"/>
      </w:pPr>
    </w:p>
    <w:p w:rsidRDefault="00364C5F" w:rsidP="00364C5F" w:rsidR="00364C5F">
      <w:pPr>
        <w:pStyle w:val="Bezproreda"/>
        <w:jc w:val="right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Sect="00AB67BF" w:rsidR="00D9733E">
      <w:pgSz w:h="16838" w:w="11906"/>
      <w:pgMar w:gutter="0" w:footer="709" w:header="709" w:left="1418" w:bottom="295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95826"/>
    <w:rsid w:val="000B0169"/>
    <w:rsid w:val="000D0E8D"/>
    <w:rsid w:val="001723F4"/>
    <w:rsid w:val="002C7017"/>
    <w:rsid w:val="00364C5F"/>
    <w:rsid w:val="004C04FB"/>
    <w:rsid w:val="005E6B57"/>
    <w:rsid w:val="00655D46"/>
    <w:rsid w:val="006A4604"/>
    <w:rsid w:val="006C5F6D"/>
    <w:rsid w:val="00941EC3"/>
    <w:rsid w:val="00952873"/>
    <w:rsid w:val="00982FB0"/>
    <w:rsid w:val="009B7C39"/>
    <w:rsid w:val="00A108D6"/>
    <w:rsid w:val="00AA51FE"/>
    <w:rsid w:val="00AB67BF"/>
    <w:rsid w:val="00BB0BDF"/>
    <w:rsid w:val="00BB50AC"/>
    <w:rsid w:val="00BF10D6"/>
    <w:rsid w:val="00D8100D"/>
    <w:rsid w:val="00D9733E"/>
    <w:rsid w:val="00E769B6"/>
    <w:rsid w:val="00F0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7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7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1870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2019-04-23T11:16:00Z</dcterms:created>
  <dc:creator>Snježana Car Vukić</dc:creator>
  <cp:lastModifiedBy>Ivana Golub</cp:lastModifiedBy>
  <cp:lastPrinted>2018-07-12T10:04:00Z</cp:lastPrinted>
  <dcterms:modified xmlns:xsi="http://www.w3.org/2001/XMLSchema-instance" xsi:type="dcterms:W3CDTF">2019-04-23T11:20:00Z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SVEA EKONOMI društvo s ograničenom odgovornošću za savjetovanje i usluge - Pripremno ročište (SP-66-18 - POZIV ZA ROČ. 60 ref..docx)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