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e1a03" w14:paraId="72e1a03" w:rsidRDefault="008934FC" w:rsidR="00AB1936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AB193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8934FC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5381D" w:rsidRPr="00310646">
        <w:rPr>
          <w:sz w:val="24"/>
          <w:szCs w:val="24"/>
        </w:rPr>
        <w:t xml:space="preserve">Trgovački sud u Zagrebu </w:t>
      </w:r>
    </w:p>
    <w:p w:rsidRDefault="008934FC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75381D" w:rsidRPr="00310646">
        <w:rPr>
          <w:sz w:val="24"/>
          <w:szCs w:val="24"/>
        </w:rPr>
        <w:t xml:space="preserve">Zagreb, </w:t>
      </w:r>
      <w:proofErr w:type="spellStart"/>
      <w:r w:rsidR="0075381D" w:rsidRPr="00310646">
        <w:rPr>
          <w:sz w:val="24"/>
          <w:szCs w:val="24"/>
        </w:rPr>
        <w:t>Amruševa</w:t>
      </w:r>
      <w:proofErr w:type="spellEnd"/>
      <w:r w:rsidR="0075381D" w:rsidRPr="00310646">
        <w:rPr>
          <w:sz w:val="24"/>
          <w:szCs w:val="24"/>
        </w:rPr>
        <w:t xml:space="preserve">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227926">
        <w:rPr>
          <w:sz w:val="24"/>
          <w:szCs w:val="24"/>
        </w:rPr>
        <w:t>67. St-763/13</w:t>
      </w:r>
      <w:r w:rsidR="008934FC">
        <w:rPr>
          <w:sz w:val="24"/>
          <w:szCs w:val="24"/>
        </w:rPr>
        <w:t>-81</w:t>
      </w:r>
    </w:p>
    <w:p w:rsidRDefault="00AB1936" w:rsidP="007E24F5" w:rsidR="00AB1936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5381D" w:rsidP="0075381D" w:rsidR="0075381D" w:rsidRPr="00310646">
      <w:pPr>
        <w:ind w:firstLine="720"/>
        <w:jc w:val="both"/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ZAGREBU, po sucu Gordanu </w:t>
      </w:r>
      <w:proofErr w:type="spellStart"/>
      <w:r w:rsidRPr="00310646">
        <w:rPr>
          <w:sz w:val="24"/>
          <w:szCs w:val="24"/>
        </w:rPr>
        <w:t>Zubaku</w:t>
      </w:r>
      <w:proofErr w:type="spellEnd"/>
      <w:r w:rsidRPr="00310646">
        <w:rPr>
          <w:sz w:val="24"/>
          <w:szCs w:val="24"/>
        </w:rPr>
        <w:t xml:space="preserve">, u stečajnom </w:t>
      </w:r>
      <w:r w:rsidRPr="008934FC">
        <w:rPr>
          <w:sz w:val="24"/>
          <w:szCs w:val="24"/>
        </w:rPr>
        <w:t>p</w:t>
      </w:r>
      <w:r w:rsidR="004A101E" w:rsidRPr="008934FC">
        <w:rPr>
          <w:sz w:val="24"/>
          <w:szCs w:val="24"/>
        </w:rPr>
        <w:t>ostupku</w:t>
      </w:r>
      <w:r w:rsidRPr="008934FC">
        <w:rPr>
          <w:sz w:val="24"/>
          <w:szCs w:val="24"/>
        </w:rPr>
        <w:t xml:space="preserve"> nad dužnikom </w:t>
      </w:r>
      <w:r w:rsidR="00227926" w:rsidRPr="008934FC">
        <w:rPr>
          <w:bCs/>
          <w:sz w:val="24"/>
          <w:szCs w:val="24"/>
        </w:rPr>
        <w:t>SZ Mogućnost u stečaju, Zagreb, Stubička 48a, OIB: 04664049562</w:t>
      </w:r>
      <w:r w:rsidR="00B21AFF" w:rsidRPr="008934FC">
        <w:rPr>
          <w:bCs/>
          <w:sz w:val="24"/>
          <w:szCs w:val="24"/>
          <w:lang w:val="pt-BR"/>
        </w:rPr>
        <w:t>,</w:t>
      </w:r>
      <w:r w:rsidR="008934FC" w:rsidRPr="008934FC">
        <w:rPr>
          <w:bCs/>
          <w:sz w:val="24"/>
          <w:szCs w:val="24"/>
          <w:lang w:val="pt-BR"/>
        </w:rPr>
        <w:t xml:space="preserve"> </w:t>
      </w:r>
      <w:r w:rsidR="001308BC">
        <w:rPr>
          <w:sz w:val="24"/>
          <w:szCs w:val="24"/>
        </w:rPr>
        <w:t>28</w:t>
      </w:r>
      <w:r w:rsidR="008934FC" w:rsidRPr="008934FC">
        <w:rPr>
          <w:sz w:val="24"/>
          <w:szCs w:val="24"/>
        </w:rPr>
        <w:t>. kolovoza</w:t>
      </w:r>
      <w:r w:rsidRPr="008934FC">
        <w:rPr>
          <w:sz w:val="24"/>
          <w:szCs w:val="24"/>
        </w:rPr>
        <w:t xml:space="preserve"> 20</w:t>
      </w:r>
      <w:r w:rsidR="00721525" w:rsidRPr="008934FC">
        <w:rPr>
          <w:sz w:val="24"/>
          <w:szCs w:val="24"/>
        </w:rPr>
        <w:t>18</w:t>
      </w:r>
      <w:r w:rsidRPr="00310646">
        <w:rPr>
          <w:sz w:val="24"/>
          <w:szCs w:val="24"/>
        </w:rPr>
        <w:t xml:space="preserve">.,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F13A79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C25D04">
        <w:rPr>
          <w:sz w:val="24"/>
          <w:szCs w:val="24"/>
        </w:rPr>
        <w:t>Nalaže se stečajnom</w:t>
      </w:r>
      <w:r w:rsidR="00D639B5" w:rsidRPr="00310646">
        <w:rPr>
          <w:sz w:val="24"/>
          <w:szCs w:val="24"/>
        </w:rPr>
        <w:t xml:space="preserve"> upravitelj</w:t>
      </w:r>
      <w:r w:rsidR="00C25D04">
        <w:rPr>
          <w:sz w:val="24"/>
          <w:szCs w:val="24"/>
        </w:rPr>
        <w:t>u</w:t>
      </w:r>
      <w:r w:rsidR="009E1755" w:rsidRPr="00310646">
        <w:rPr>
          <w:sz w:val="24"/>
          <w:szCs w:val="24"/>
        </w:rPr>
        <w:t xml:space="preserve"> </w:t>
      </w:r>
      <w:r w:rsidR="00AA371E">
        <w:rPr>
          <w:sz w:val="24"/>
          <w:szCs w:val="24"/>
        </w:rPr>
        <w:t>Damiru Miki</w:t>
      </w:r>
      <w:r w:rsidR="00227926">
        <w:rPr>
          <w:sz w:val="24"/>
          <w:szCs w:val="24"/>
        </w:rPr>
        <w:t>ću</w:t>
      </w:r>
      <w:r w:rsidR="00FC18D1">
        <w:rPr>
          <w:sz w:val="24"/>
          <w:szCs w:val="24"/>
        </w:rPr>
        <w:t xml:space="preserve"> u roku 15</w:t>
      </w:r>
      <w:r w:rsidR="009E1755" w:rsidRPr="00310646">
        <w:rPr>
          <w:sz w:val="24"/>
          <w:szCs w:val="24"/>
        </w:rPr>
        <w:t xml:space="preserve"> dana dostaviti izvješće o tijeku stečajnog postupka i stanju stečajne mase.  </w:t>
      </w:r>
    </w:p>
    <w:p w:rsidRDefault="00C25D04" w:rsidP="00F13A79" w:rsidR="00C25D04">
      <w:pPr>
        <w:jc w:val="both"/>
        <w:rPr>
          <w:sz w:val="24"/>
          <w:szCs w:val="24"/>
        </w:rPr>
      </w:pPr>
    </w:p>
    <w:p w:rsidRDefault="00FC18D1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nj e </w:t>
      </w:r>
    </w:p>
    <w:p w:rsidRDefault="00F13A79" w:rsidP="00F13A79" w:rsidR="00F13A79">
      <w:pPr>
        <w:rPr>
          <w:sz w:val="24"/>
          <w:szCs w:val="24"/>
        </w:rPr>
      </w:pPr>
    </w:p>
    <w:p w:rsidRDefault="00C25D04" w:rsidP="00C25D04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89. st. 2. Stečajnog zakona </w:t>
      </w:r>
      <w:r w:rsidR="00FC18D1">
        <w:rPr>
          <w:sz w:val="24"/>
          <w:szCs w:val="24"/>
        </w:rPr>
        <w:t>(„Narodne novine“ broj 71/15</w:t>
      </w:r>
      <w:r w:rsidR="000B130A">
        <w:rPr>
          <w:sz w:val="24"/>
          <w:szCs w:val="24"/>
        </w:rPr>
        <w:t xml:space="preserve"> i 104/17</w:t>
      </w:r>
      <w:r w:rsidR="00FC18D1">
        <w:rPr>
          <w:sz w:val="24"/>
          <w:szCs w:val="24"/>
        </w:rPr>
        <w:t xml:space="preserve">, dalje: SZ) </w:t>
      </w:r>
      <w:r>
        <w:rPr>
          <w:sz w:val="24"/>
          <w:szCs w:val="24"/>
        </w:rPr>
        <w:t xml:space="preserve">propisano je da je </w:t>
      </w:r>
      <w:r w:rsidR="00FC18D1">
        <w:rPr>
          <w:sz w:val="24"/>
          <w:szCs w:val="24"/>
        </w:rPr>
        <w:t>s</w:t>
      </w:r>
      <w:r w:rsidR="00FC18D1" w:rsidRPr="00FC18D1">
        <w:rPr>
          <w:sz w:val="24"/>
          <w:szCs w:val="24"/>
        </w:rPr>
        <w:t>tečajni upravitelj dužan podnositi na propisanom obrascu pisana izvješća o tijeku stečajnoga postupka i o stanju stečajne mase, i to najmanje jedanput u tri mjeseca.</w:t>
      </w:r>
      <w:r w:rsidR="00FC18D1">
        <w:rPr>
          <w:sz w:val="24"/>
          <w:szCs w:val="24"/>
        </w:rPr>
        <w:t xml:space="preserve"> </w:t>
      </w:r>
      <w:r w:rsidR="00FC18D1" w:rsidRPr="00FC18D1">
        <w:rPr>
          <w:sz w:val="24"/>
          <w:szCs w:val="24"/>
        </w:rPr>
        <w:t xml:space="preserve"> Pisana izvješća iz stavka 2. ovoga članka i druga izvješća koja je stečajni upravitelj dužan podnositi na temelju ovoga Zakona objavit će se na mrežnoj stranici e-Oglasna ploča sudova bez odgode </w:t>
      </w:r>
      <w:r w:rsidR="00FC18D1">
        <w:rPr>
          <w:sz w:val="24"/>
          <w:szCs w:val="24"/>
        </w:rPr>
        <w:t>(čl. 89. st. 3. ).</w:t>
      </w:r>
    </w:p>
    <w:p w:rsidRDefault="00FC18D1" w:rsidP="00FC18D1" w:rsidR="00FC18D1">
      <w:pPr>
        <w:jc w:val="both"/>
        <w:rPr>
          <w:sz w:val="24"/>
          <w:szCs w:val="24"/>
        </w:rPr>
      </w:pPr>
    </w:p>
    <w:p w:rsidRDefault="00FC18D1" w:rsidP="00C25D04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sud je </w:t>
      </w:r>
      <w:r w:rsidR="00C25D04">
        <w:rPr>
          <w:sz w:val="24"/>
          <w:szCs w:val="24"/>
        </w:rPr>
        <w:t>naložio stečajnom upravitelju</w:t>
      </w:r>
      <w:r>
        <w:rPr>
          <w:sz w:val="24"/>
          <w:szCs w:val="24"/>
        </w:rPr>
        <w:t xml:space="preserve"> dostaviti pisano izvješće  </w:t>
      </w:r>
      <w:r w:rsidRPr="00FC18D1">
        <w:rPr>
          <w:sz w:val="24"/>
          <w:szCs w:val="24"/>
        </w:rPr>
        <w:t>o tijeku stečajnoga postupka i o stanju stečajne mase</w:t>
      </w:r>
      <w:r w:rsidR="00574039">
        <w:rPr>
          <w:sz w:val="24"/>
          <w:szCs w:val="24"/>
        </w:rPr>
        <w:t>.</w:t>
      </w:r>
    </w:p>
    <w:p w:rsidRDefault="00FC18D1" w:rsidP="00F13A79" w:rsidR="00FC18D1" w:rsidRPr="00310646">
      <w:pPr>
        <w:rPr>
          <w:sz w:val="24"/>
          <w:szCs w:val="24"/>
        </w:rPr>
      </w:pPr>
    </w:p>
    <w:p w:rsidRDefault="00AB1936" w:rsidP="00F13A79" w:rsidR="00F13A7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Pr="008934FC">
        <w:rPr>
          <w:sz w:val="24"/>
          <w:szCs w:val="24"/>
        </w:rPr>
        <w:t xml:space="preserve">Zagrebu </w:t>
      </w:r>
      <w:r w:rsidR="001308BC">
        <w:rPr>
          <w:sz w:val="24"/>
          <w:szCs w:val="24"/>
        </w:rPr>
        <w:t>28</w:t>
      </w:r>
      <w:r w:rsidR="008934FC" w:rsidRPr="008934FC">
        <w:rPr>
          <w:sz w:val="24"/>
          <w:szCs w:val="24"/>
        </w:rPr>
        <w:t>. kolovoza</w:t>
      </w:r>
      <w:r w:rsidR="00F32614" w:rsidRPr="008934FC">
        <w:rPr>
          <w:sz w:val="24"/>
          <w:szCs w:val="24"/>
        </w:rPr>
        <w:t xml:space="preserve"> </w:t>
      </w:r>
      <w:r w:rsidR="00F13A79" w:rsidRPr="008934FC">
        <w:rPr>
          <w:sz w:val="24"/>
          <w:szCs w:val="24"/>
        </w:rPr>
        <w:t>20</w:t>
      </w:r>
      <w:r w:rsidR="00721525" w:rsidRPr="008934FC">
        <w:rPr>
          <w:sz w:val="24"/>
          <w:szCs w:val="24"/>
        </w:rPr>
        <w:t>18</w:t>
      </w:r>
      <w:r w:rsidR="00F13A79" w:rsidRPr="00310646">
        <w:rPr>
          <w:sz w:val="24"/>
          <w:szCs w:val="24"/>
        </w:rPr>
        <w:t xml:space="preserve">. </w:t>
      </w:r>
    </w:p>
    <w:p w:rsidRDefault="00F13A79" w:rsidP="00174F36" w:rsidR="00F13A79" w:rsidRPr="00310646">
      <w:pPr>
        <w:rPr>
          <w:sz w:val="24"/>
          <w:szCs w:val="24"/>
        </w:rPr>
      </w:pPr>
    </w:p>
    <w:p w:rsidRDefault="00F13A79" w:rsidP="00F213B6" w:rsidR="00AB1936" w:rsidRPr="00310646">
      <w:pPr>
        <w:pStyle w:val="Tijeloteksta"/>
        <w:ind w:firstLine="612" w:left="5760"/>
      </w:pPr>
      <w:r w:rsidRPr="00310646">
        <w:tab/>
      </w:r>
      <w:r w:rsidR="00AB1936">
        <w:t xml:space="preserve"> </w:t>
      </w:r>
      <w:r w:rsidR="00AB1936" w:rsidRPr="00310646">
        <w:t>SUDAC:</w:t>
      </w:r>
    </w:p>
    <w:p w:rsidRDefault="00AB1936" w:rsidP="00F213B6" w:rsidR="00AB193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9F2B56">
        <w:rPr>
          <w:rFonts w:hAnsi="Times New Roman" w:ascii="Times New Roman"/>
          <w:b w:val="false"/>
          <w:color w:val="auto"/>
          <w:szCs w:val="24"/>
        </w:rPr>
        <w:t>,v.r.</w:t>
      </w:r>
      <w:r w:rsidR="008934FC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F13A79" w:rsidP="00227926" w:rsidR="00F13A79" w:rsidRPr="00310646">
      <w:pPr>
        <w:pStyle w:val="Tijeloteksta"/>
        <w:rPr>
          <w:b/>
        </w:rPr>
      </w:pPr>
    </w:p>
    <w:p w:rsidRDefault="00B539B6" w:rsidP="00F13A79" w:rsidR="00B539B6" w:rsidRPr="004A101E">
      <w:pPr>
        <w:rPr>
          <w:sz w:val="24"/>
          <w:szCs w:val="24"/>
        </w:rPr>
      </w:pPr>
      <w:r w:rsidRPr="004A101E">
        <w:rPr>
          <w:sz w:val="24"/>
          <w:szCs w:val="24"/>
        </w:rPr>
        <w:t>UPUTA O PRAVNOM LIJEKU:</w:t>
      </w:r>
    </w:p>
    <w:p w:rsidRDefault="00B539B6" w:rsidP="00F13A79" w:rsidR="00227926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  <w:r w:rsidR="00227926">
        <w:rPr>
          <w:sz w:val="24"/>
          <w:szCs w:val="24"/>
        </w:rPr>
        <w:tab/>
      </w:r>
      <w:r w:rsidR="00227926">
        <w:rPr>
          <w:sz w:val="24"/>
          <w:szCs w:val="24"/>
        </w:rPr>
        <w:tab/>
      </w:r>
      <w:r w:rsidR="00227926">
        <w:rPr>
          <w:sz w:val="24"/>
          <w:szCs w:val="24"/>
        </w:rPr>
        <w:tab/>
      </w:r>
      <w:r w:rsidR="00227926">
        <w:rPr>
          <w:sz w:val="24"/>
          <w:szCs w:val="24"/>
        </w:rPr>
        <w:tab/>
      </w:r>
      <w:r w:rsidR="00227926">
        <w:rPr>
          <w:sz w:val="24"/>
          <w:szCs w:val="24"/>
        </w:rPr>
        <w:tab/>
      </w:r>
      <w:r w:rsidR="00227926">
        <w:rPr>
          <w:sz w:val="24"/>
          <w:szCs w:val="24"/>
        </w:rPr>
        <w:tab/>
      </w:r>
    </w:p>
    <w:p w:rsidRDefault="008934FC" w:rsidP="00F13A79" w:rsidR="008934FC">
      <w:pPr>
        <w:rPr>
          <w:sz w:val="24"/>
          <w:szCs w:val="24"/>
        </w:rPr>
      </w:pPr>
    </w:p>
    <w:p w:rsidRDefault="008934FC" w:rsidP="00F13A79" w:rsidR="008934FC">
      <w:pPr>
        <w:rPr>
          <w:sz w:val="24"/>
          <w:szCs w:val="24"/>
        </w:rPr>
      </w:pPr>
    </w:p>
    <w:p w:rsidRDefault="009F2B56" w:rsidP="00400817" w:rsidR="009F2B56" w:rsidRPr="00400817">
      <w:pPr>
        <w:jc w:val="right"/>
        <w:rPr>
          <w:sz w:val="24"/>
        </w:rPr>
      </w:pPr>
      <w:r w:rsidRPr="00400817">
        <w:rPr>
          <w:sz w:val="24"/>
        </w:rPr>
        <w:t xml:space="preserve">Za točnost </w:t>
      </w:r>
      <w:proofErr w:type="spellStart"/>
      <w:r w:rsidRPr="00400817">
        <w:rPr>
          <w:sz w:val="24"/>
        </w:rPr>
        <w:t>otpravka</w:t>
      </w:r>
      <w:proofErr w:type="spellEnd"/>
      <w:r w:rsidRPr="00400817">
        <w:rPr>
          <w:sz w:val="24"/>
        </w:rPr>
        <w:t xml:space="preserve"> – ovlašteni službenik</w:t>
      </w:r>
    </w:p>
    <w:p w:rsidRDefault="009F2B56" w:rsidP="00400817" w:rsidR="009F2B56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174F36" w:rsidR="00174F36">
      <w:pPr>
        <w:rPr>
          <w:sz w:val="24"/>
          <w:szCs w:val="24"/>
        </w:rPr>
      </w:pPr>
    </w:p>
    <w:p w:rsidRDefault="009F2B56" w:rsidR="009F2B56" w:rsidRPr="00310646">
      <w:pPr>
        <w:rPr>
          <w:sz w:val="24"/>
          <w:szCs w:val="24"/>
        </w:rPr>
      </w:pPr>
    </w:p>
    <w:sectPr w:rsidR="009F2B56" w:rsidRPr="0031064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0B130A"/>
    <w:rsid w:val="001308BC"/>
    <w:rsid w:val="00174F36"/>
    <w:rsid w:val="00227926"/>
    <w:rsid w:val="002B6A9C"/>
    <w:rsid w:val="00310646"/>
    <w:rsid w:val="004846E3"/>
    <w:rsid w:val="004A101E"/>
    <w:rsid w:val="00574039"/>
    <w:rsid w:val="00577C20"/>
    <w:rsid w:val="005E5A2C"/>
    <w:rsid w:val="006F6973"/>
    <w:rsid w:val="00721525"/>
    <w:rsid w:val="0075381D"/>
    <w:rsid w:val="008934FC"/>
    <w:rsid w:val="008A286D"/>
    <w:rsid w:val="00935ABA"/>
    <w:rsid w:val="009E1755"/>
    <w:rsid w:val="009F2B56"/>
    <w:rsid w:val="00AA371E"/>
    <w:rsid w:val="00AB1936"/>
    <w:rsid w:val="00AD2A7F"/>
    <w:rsid w:val="00B21AFF"/>
    <w:rsid w:val="00B539B6"/>
    <w:rsid w:val="00C00CB9"/>
    <w:rsid w:val="00C25D04"/>
    <w:rsid w:val="00CD7733"/>
    <w:rsid w:val="00D10C86"/>
    <w:rsid w:val="00D639B5"/>
    <w:rsid w:val="00D75E26"/>
    <w:rsid w:val="00D8748D"/>
    <w:rsid w:val="00E7322C"/>
    <w:rsid w:val="00E81382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1936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AB1936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F2B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2B5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2B5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2B5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2B5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1936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AB1936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F2B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2B5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2B5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2B5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2B5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763</izvorni_sadrzaj>
    <derivirana_varijabla naziv="DomainObject.Predmet.Broj_1">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2013.</izvorni_sadrzaj>
    <derivirana_varijabla naziv="DomainObject.Predmet.DatumOsnivanja_1">15.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St-763/2013</izvorni_sadrzaj>
    <derivirana_varijabla naziv="DomainObject.Predmet.OznakaBroj_1">St-763/2013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STAMBENA ZADRUGA MOGUĆNOST</izvorni_sadrzaj>
    <derivirana_varijabla naziv="DomainObject.Predmet.ProtustrankaFormated_1">  STAMBENA ZADRUGA MOGUĆNOST</derivirana_varijabla>
  </DomainObject.Predmet.ProtustrankaFormated>
  <DomainObject.Predmet.ProtustrankaFormatedOIB>
    <izvorni_sadrzaj>  STAMBENA ZADRUGA MOGUĆNOST, OIB 04664049562</izvorni_sadrzaj>
    <derivirana_varijabla naziv="DomainObject.Predmet.ProtustrankaFormatedOIB_1">  STAMBENA ZADRUGA MOGUĆNOST, OIB 04664049562</derivirana_varijabla>
  </DomainObject.Predmet.ProtustrankaFormatedOIB>
  <DomainObject.Predmet.ProtustrankaFormatedWithAdress>
    <izvorni_sadrzaj> STAMBENA ZADRUGA MOGUĆNOST, STUBIČKA 48A, 10000 Zagreb</izvorni_sadrzaj>
    <derivirana_varijabla naziv="DomainObject.Predmet.ProtustrankaFormatedWithAdress_1"> STAMBENA ZADRUGA MOGUĆNOST, STUBIČKA 48A, 10000 Zagreb</derivirana_varijabla>
  </DomainObject.Predmet.ProtustrankaFormatedWithAdress>
  <DomainObject.Predmet.ProtustrankaFormatedWithAdressOIB>
    <izvorni_sadrzaj> STAMBENA ZADRUGA MOGUĆNOST, OIB 04664049562, STUBIČKA 48A, 10000 Zagreb</izvorni_sadrzaj>
    <derivirana_varijabla naziv="DomainObject.Predmet.ProtustrankaFormatedWithAdressOIB_1"> STAMBENA ZADRUGA MOGUĆNOST, OIB 04664049562, STUBIČKA 48A, 10000 Zagreb</derivirana_varijabla>
  </DomainObject.Predmet.ProtustrankaFormatedWithAdressOIB>
  <DomainObject.Predmet.ProtustrankaWithAdress>
    <izvorni_sadrzaj>STAMBENA ZADRUGA MOGUĆNOST STUBIČKA 48A, 10000 Zagreb</izvorni_sadrzaj>
    <derivirana_varijabla naziv="DomainObject.Predmet.ProtustrankaWithAdress_1">STAMBENA ZADRUGA MOGUĆNOST STUBIČKA 48A, 10000 Zagreb</derivirana_varijabla>
  </DomainObject.Predmet.ProtustrankaWithAdress>
  <DomainObject.Predmet.ProtustrankaWithAdressOIB>
    <izvorni_sadrzaj>STAMBENA ZADRUGA MOGUĆNOST, OIB 04664049562, STUBIČKA 48A, 10000 Zagreb</izvorni_sadrzaj>
    <derivirana_varijabla naziv="DomainObject.Predmet.ProtustrankaWithAdressOIB_1">STAMBENA ZADRUGA MOGUĆNOST, OIB 04664049562, STUBIČKA 48A, 10000 Zagreb</derivirana_varijabla>
  </DomainObject.Predmet.ProtustrankaWithAdressOIB>
  <DomainObject.Predmet.ProtustrankaNazivFormated>
    <izvorni_sadrzaj>STAMBENA ZADRUGA MOGUĆNOST</izvorni_sadrzaj>
    <derivirana_varijabla naziv="DomainObject.Predmet.ProtustrankaNazivFormated_1">STAMBENA ZADRUGA MOGUĆNOST</derivirana_varijabla>
  </DomainObject.Predmet.ProtustrankaNazivFormated>
  <DomainObject.Predmet.ProtustrankaNazivFormatedOIB>
    <izvorni_sadrzaj>STAMBENA ZADRUGA MOGUĆNOST, OIB 04664049562</izvorni_sadrzaj>
    <derivirana_varijabla naziv="DomainObject.Predmet.ProtustrankaNazivFormatedOIB_1">STAMBENA ZADRUGA MOGUĆNOST, OIB 04664049562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SREČKO MIHAJLOVIĆ; VODOOPSKRBA I ODVODNJA društvo s ograničenom odgovornošću za javnu vodoopskrbu i odvodnju; ZAGREBAČKI HOLDING, društvo s ograničenom odgovornošću za javni prijevoz, opskrbu vodom, održavanje čistoće, putnička agencija, šport, upravljanje objektima i poslovanje nekretninama</izvorni_sadrzaj>
    <derivirana_varijabla naziv="DomainObject.Predmet.StrankaFormated_1">  FINA ZAGREB; SREČKO MIHAJLOVIĆ; VODOOPSKRBA I ODVODNJA društvo s ograničenom odgovornošću za javnu vodoopskrbu i odvodnju; ZAGREBAČKI HOLDING, društvo s ograničenom odgovornošću za javni prijevoz, opskrbu vodom, održavanje čistoće, putnička agencija, šport, upravljanje objektima i poslovanje nekretninama</derivirana_varijabla>
  </DomainObject.Predmet.StrankaFormated>
  <DomainObject.Predmet.StrankaFormatedOIB>
    <izvorni_sadrzaj>  FINA ZAGREB, OIB 85821130368; SREČKO MIHAJLOVIĆ; VODOOPSKRBA I ODVODNJA društvo s ograničenom odgovornošću za javnu vodoopskrbu i odvodnju, OIB 83416546499; ZAGREBAČKI HOLDING, društvo s ograničenom odgovornošću za javni prijevoz, opskrbu vodom, održavanje čistoće, putnička agencija, šport, upravljanje objektima i poslovanje nekretninama, OIB 85584865987</izvorni_sadrzaj>
    <derivirana_varijabla naziv="DomainObject.Predmet.StrankaFormatedOIB_1">  FINA ZAGREB, OIB 85821130368; SREČKO MIHAJLOVIĆ; VODOOPSKRBA I ODVODNJA društvo s ograničenom odgovornošću za javnu vodoopskrbu i odvodnju, OIB 83416546499; ZAGREBAČKI HOLDING, društvo s ograničenom odgovornošću za javni prijevoz, opskrbu vodom, održavanje čistoće, putnička agencija, šport, upravljanje objektima i poslovanje nekretninama, OIB 85584865987</derivirana_varijabla>
  </DomainObject.Predmet.StrankaFormatedOIB>
  <DomainObject.Predmet.StrankaFormatedWithAdress>
    <izvorni_sadrzaj> FINA ZAGREB, ILICA 307, 10000 Zagreb; SREČKO MIHAJLOVIĆ; VODOOPSKRBA I ODVODNJA društvo s ograničenom odgovornošću za javnu vodoopskrbu i odvodnju, Folnegovićeva 1, 10000 Zagreb; ZAGREBAČKI HOLDING, društvo s ograničenom odgovornošću za javni prijevoz, opskrbu vodom, održavanje čistoće, putnička agencija, šport, upravljanje objektima i poslovanje nekretninama, Radnička cesta 82, 10000 Zagreb</izvorni_sadrzaj>
    <derivirana_varijabla naziv="DomainObject.Predmet.StrankaFormatedWithAdress_1"> FINA ZAGREB, ILICA 307, 10000 Zagreb; SREČKO MIHAJLOVIĆ; VODOOPSKRBA I ODVODNJA društvo s ograničenom odgovornošću za javnu vodoopskrbu i odvodnju, Folnegovićeva 1, 10000 Zagreb; ZAGREBAČKI HOLDING, društvo s ograničenom odgovornošću za javni prijevoz, opskrbu vodom, održavanje čistoće, putnička agencija, šport, upravljanje objektima i poslovanje nekretninama, Radnička cesta 82, 10000 Zagreb</derivirana_varijabla>
  </DomainObject.Predmet.StrankaFormatedWithAdress>
  <DomainObject.Predmet.StrankaFormatedWithAdressOIB>
    <izvorni_sadrzaj> FINA ZAGREB, OIB 85821130368, ILICA 307, 10000 Zagreb; SREČKO MIHAJLOVIĆ; VODOOPSKRBA I ODVODNJA društvo s ograničenom odgovornošću za javnu vodoopskrbu i odvodnju, OIB 83416546499, Folnegovićeva 1, 10000 Zagreb; ZAGREBAČKI HOLDING, društvo s ograničenom odgovornošću za javni prijevoz, opskrbu vodom, održavanje čistoće, putnička agencija, šport, upravljanje objektima i poslovanje nekretninama, OIB 85584865987, Radnička cesta 82, 10000 Zagreb</izvorni_sadrzaj>
    <derivirana_varijabla naziv="DomainObject.Predmet.StrankaFormatedWithAdressOIB_1"> FINA ZAGREB, OIB 85821130368, ILICA 307, 10000 Zagreb; SREČKO MIHAJLOVIĆ; VODOOPSKRBA I ODVODNJA društvo s ograničenom odgovornošću za javnu vodoopskrbu i odvodnju, OIB 83416546499, Folnegovićeva 1, 10000 Zagreb; ZAGREBAČKI HOLDING, društvo s ograničenom odgovornošću za javni prijevoz, opskrbu vodom, održavanje čistoće, putnička agencija, šport, upravljanje objektima i poslovanje nekretninama, OIB 85584865987, Radnička cesta 82, 10000 Zagreb</derivirana_varijabla>
  </DomainObject.Predmet.StrankaFormatedWithAdressOIB>
  <DomainObject.Predmet.StrankaWithAdress>
    <izvorni_sadrzaj>FINA ZAGREB ILICA 307,10000 Zagreb,SREČKO MIHAJLOVIĆ ,VODOOPSKRBA I ODVODNJA društvo s ograničenom odgovornošću za javnu vodoopskrbu i odvodnju Folnegovićeva 1,10000 Zagreb,ZAGREBAČKI HOLDING, društvo s ograničenom odgovornošću za javni prijevoz, opskrbu vodom, održavanje čistoće, putnička agencija, šport, upravljanje objektima i poslovanje nekretninama Radnička cesta 82,10000 Zagreb</izvorni_sadrzaj>
    <derivirana_varijabla naziv="DomainObject.Predmet.StrankaWithAdress_1">FINA ZAGREB ILICA 307,10000 Zagreb,SREČKO MIHAJLOVIĆ ,VODOOPSKRBA I ODVODNJA društvo s ograničenom odgovornošću za javnu vodoopskrbu i odvodnju Folnegovićeva 1,10000 Zagreb,ZAGREBAČKI HOLDING, društvo s ograničenom odgovornošću za javni prijevoz, opskrbu vodom, održavanje čistoće, putnička agencija, šport, upravljanje objektima i poslovanje nekretninama Radnička cesta 82,10000 Zagreb</derivirana_varijabla>
  </DomainObject.Predmet.StrankaWithAdress>
  <DomainObject.Predmet.StrankaWithAdressOIB>
    <izvorni_sadrzaj>FINA ZAGREB, OIB 85821130368, ILICA 307,10000 Zagreb,SREČKO MIHAJLOVIĆ,VODOOPSKRBA I ODVODNJA društvo s ograničenom odgovornošću za javnu vodoopskrbu i odvodnju, OIB 83416546499, Folnegovićeva 1,10000 Zagreb,ZAGREBAČKI HOLDING, društvo s ograničenom odgovornošću za javni prijevoz, opskrbu vodom, održavanje čistoće, putnička agencija, šport, upravljanje objektima i poslovanje nekretninama, OIB 85584865987, Radnička cesta 82,10000 Zagreb</izvorni_sadrzaj>
    <derivirana_varijabla naziv="DomainObject.Predmet.StrankaWithAdressOIB_1">FINA ZAGREB, OIB 85821130368, ILICA 307,10000 Zagreb,SREČKO MIHAJLOVIĆ,VODOOPSKRBA I ODVODNJA društvo s ograničenom odgovornošću za javnu vodoopskrbu i odvodnju, OIB 83416546499, Folnegovićeva 1,10000 Zagreb,ZAGREBAČKI HOLDING, društvo s ograničenom odgovornošću za javni prijevoz, opskrbu vodom, održavanje čistoće, putnička agencija, šport, upravljanje objektima i poslovanje nekretninama, OIB 85584865987, Radnička cesta 82,10000 Zagreb</derivirana_varijabla>
  </DomainObject.Predmet.StrankaWithAdressOIB>
  <DomainObject.Predmet.StrankaNazivFormated>
    <izvorni_sadrzaj>FINA ZAGREB,SREČKO MIHAJLOVIĆ,VODOOPSKRBA I ODVODNJA društvo s ograničenom odgovornošću za javnu vodoopskrbu i odvodnju,ZAGREBAČKI HOLDING, društvo s ograničenom odgovornošću za javni prijevoz, opskrbu vodom, održavanje čistoće, putnička agencija, šport, upravljanje objektima i poslovanje nekretninama</izvorni_sadrzaj>
    <derivirana_varijabla naziv="DomainObject.Predmet.StrankaNazivFormated_1">FINA ZAGREB,SREČKO MIHAJLOVIĆ,VODOOPSKRBA I ODVODNJA društvo s ograničenom odgovornošću za javnu vodoopskrbu i odvodnju,ZAGREBAČKI HOLDING, društvo s ograničenom odgovornošću za javni prijevoz, opskrbu vodom, održavanje čistoće, putnička agencija, šport, upravljanje objektima i poslovanje nekretninama</derivirana_varijabla>
  </DomainObject.Predmet.StrankaNazivFormated>
  <DomainObject.Predmet.StrankaNazivFormatedOIB>
    <izvorni_sadrzaj>FINA ZAGREB, OIB 85821130368,SREČKO MIHAJLOVIĆ,VODOOPSKRBA I ODVODNJA društvo s ograničenom odgovornošću za javnu vodoopskrbu i odvodnju, OIB 83416546499,ZAGREBAČKI HOLDING, društvo s ograničenom odgovornošću za javni prijevoz, opskrbu vodom, održavanje čistoće, putnička agencija, šport, upravljanje objektima i poslovanje nekretninama, OIB 85584865987</izvorni_sadrzaj>
    <derivirana_varijabla naziv="DomainObject.Predmet.StrankaNazivFormatedOIB_1">FINA ZAGREB, OIB 85821130368,SREČKO MIHAJLOVIĆ,VODOOPSKRBA I ODVODNJA društvo s ograničenom odgovornošću za javnu vodoopskrbu i odvodnju, OIB 83416546499,ZAGREBAČKI HOLDING, društvo s ograničenom odgovornošću za javni prijevoz, opskrbu vodom, održavanje čistoće, putnička agencija, šport, upravljanje objektima i poslovanje nekretninama, OIB 85584865987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ZAGREB</item>
      <item>SREČKO MIHAJLOVIĆ</item>
      <item>VODOOPSKRBA I ODVODNJA društvo s ograničenom odgovornošću za javnu vodoopskrbu i odvodnju</item>
      <item>ZAGREBAČKI HOLDING, društvo s ograničenom odgovornošću za javni prijevoz, opskrbu vodom, održavanje čistoće, putnička agencija, šport, upravljanje objektima i poslovanje nekretninama</item>
    </izvorni_sadrzaj>
    <derivirana_varijabla naziv="DomainObject.Predmet.StrankaListFormated_1">
      <item>FINA ZAGREB</item>
      <item>SREČKO MIHAJLOVIĆ</item>
      <item>VODOOPSKRBA I ODVODNJA društvo s ograničenom odgovornošću za javnu vodoopskrbu i odvodnju</item>
      <item>ZAGREBAČKI HOLDING, društvo s ograničenom odgovornošću za javni prijevoz, opskrbu vodom, održavanje čistoće, putnička agencija, šport, upravljanje objektima i poslovanje nekretninama</item>
    </derivirana_varijabla>
  </DomainObject.Predmet.StrankaListFormated>
  <DomainObject.Predmet.StrankaListFormatedOIB>
    <izvorni_sadrzaj>
      <item>FINA ZAGREB, OIB 85821130368</item>
      <item>SREČKO MIHAJLOVIĆ</item>
      <item>VODOOPSKRBA I ODVODNJA društvo s ograničenom odgovornošću za javnu vodoopskrbu i odvodnju, OIB 83416546499</item>
      <item>ZAGREBAČKI HOLDING, društvo s ograničenom odgovornošću za javni prijevoz, opskrbu vodom, održavanje čistoće, putnička agencija, šport, upravljanje objektima i poslovanje nekretninama, OIB 85584865987</item>
    </izvorni_sadrzaj>
    <derivirana_varijabla naziv="DomainObject.Predmet.StrankaListFormatedOIB_1">
      <item>FINA ZAGREB, OIB 85821130368</item>
      <item>SREČKO MIHAJLOVIĆ</item>
      <item>VODOOPSKRBA I ODVODNJA društvo s ograničenom odgovornošću za javnu vodoopskrbu i odvodnju, OIB 83416546499</item>
      <item>ZAGREBAČKI HOLDING, društvo s ograničenom odgovornošću za javni prijevoz, opskrbu vodom, održavanje čistoće, putnička agencija, šport, upravljanje objektima i poslovanje nekretninama, OIB 85584865987</item>
    </derivirana_varijabla>
  </DomainObject.Predmet.StrankaListFormatedOIB>
  <DomainObject.Predmet.StrankaListFormatedWithAdress>
    <izvorni_sadrzaj>
      <item>FINA ZAGREB, ILICA 307, 10000 Zagreb</item>
      <item>SREČKO MIHAJLOVIĆ</item>
      <item>VODOOPSKRBA I ODVODNJA društvo s ograničenom odgovornošću za javnu vodoopskrbu i odvodnju, Folnegovićeva 1, 10000 Zagreb</item>
      <item>ZAGREBAČKI HOLDING, društvo s ograničenom odgovornošću za javni prijevoz, opskrbu vodom, održavanje čistoće, putnička agencija, šport, upravljanje objektima i poslovanje nekretninama, Radnička cesta 82, 10000 Zagreb</item>
    </izvorni_sadrzaj>
    <derivirana_varijabla naziv="DomainObject.Predmet.StrankaListFormatedWithAdress_1">
      <item>FINA ZAGREB, ILICA 307, 10000 Zagreb</item>
      <item>SREČKO MIHAJLOVIĆ</item>
      <item>VODOOPSKRBA I ODVODNJA društvo s ograničenom odgovornošću za javnu vodoopskrbu i odvodnju, Folnegovićeva 1, 10000 Zagreb</item>
      <item>ZAGREBAČKI HOLDING, društvo s ograničenom odgovornošću za javni prijevoz, opskrbu vodom, održavanje čistoće, putnička agencija, šport, upravljanje objektima i poslovanje nekretninama, Radnička cesta 82, 10000 Zagreb</item>
    </derivirana_varijabla>
  </DomainObject.Predmet.StrankaListFormatedWithAdress>
  <DomainObject.Predmet.StrankaListFormatedWithAdressOIB>
    <izvorni_sadrzaj>
      <item>FINA ZAGREB, OIB 85821130368, ILICA 307, 10000 Zagreb</item>
      <item>SREČKO MIHAJLOVIĆ</item>
      <item>VODOOPSKRBA I ODVODNJA društvo s ograničenom odgovornošću za javnu vodoopskrbu i odvodnju, OIB 83416546499, Folnegovićeva 1, 10000 Zagreb</item>
      <item>ZAGREBAČKI HOLDING, društvo s ograničenom odgovornošću za javni prijevoz, opskrbu vodom, održavanje čistoće, putnička agencija, šport, upravljanje objektima i poslovanje nekretninama, OIB 85584865987, Radnička cesta 82, 10000 Zagreb</item>
    </izvorni_sadrzaj>
    <derivirana_varijabla naziv="DomainObject.Predmet.StrankaListFormatedWithAdressOIB_1">
      <item>FINA ZAGREB, OIB 85821130368, ILICA 307, 10000 Zagreb</item>
      <item>SREČKO MIHAJLOVIĆ</item>
      <item>VODOOPSKRBA I ODVODNJA društvo s ograničenom odgovornošću za javnu vodoopskrbu i odvodnju, OIB 83416546499, Folnegovićeva 1, 10000 Zagreb</item>
      <item>ZAGREBAČKI HOLDING, društvo s ograničenom odgovornošću za javni prijevoz, opskrbu vodom, održavanje čistoće, putnička agencija, šport, upravljanje objektima i poslovanje nekretninama, OIB 85584865987, Radnička cesta 82, 10000 Zagreb</item>
    </derivirana_varijabla>
  </DomainObject.Predmet.StrankaListFormatedWithAdressOIB>
  <DomainObject.Predmet.StrankaListNazivFormated>
    <izvorni_sadrzaj>
      <item>FINA ZAGREB</item>
      <item>SREČKO MIHAJLOVIĆ</item>
      <item>VODOOPSKRBA I ODVODNJA društvo s ograničenom odgovornošću za javnu vodoopskrbu i odvodnju</item>
      <item>ZAGREBAČKI HOLDING, društvo s ograničenom odgovornošću za javni prijevoz, opskrbu vodom, održavanje čistoće, putnička agencija, šport, upravljanje objektima i poslovanje nekretninama</item>
    </izvorni_sadrzaj>
    <derivirana_varijabla naziv="DomainObject.Predmet.StrankaListNazivFormated_1">
      <item>FINA ZAGREB</item>
      <item>SREČKO MIHAJLOVIĆ</item>
      <item>VODOOPSKRBA I ODVODNJA društvo s ograničenom odgovornošću za javnu vodoopskrbu i odvodnju</item>
      <item>ZAGREBAČKI HOLDING, društvo s ograničenom odgovornošću za javni prijevoz, opskrbu vodom, održavanje čistoće, putnička agencija, šport, upravljanje objektima i poslovanje nekretninama</item>
    </derivirana_varijabla>
  </DomainObject.Predmet.StrankaListNazivFormated>
  <DomainObject.Predmet.StrankaListNazivFormatedOIB>
    <izvorni_sadrzaj>
      <item>FINA ZAGREB, OIB 85821130368</item>
      <item>SREČKO MIHAJLOVIĆ</item>
      <item>VODOOPSKRBA I ODVODNJA društvo s ograničenom odgovornošću za javnu vodoopskrbu i odvodnju, OIB 83416546499</item>
      <item>ZAGREBAČKI HOLDING, društvo s ograničenom odgovornošću za javni prijevoz, opskrbu vodom, održavanje čistoće, putnička agencija, šport, upravljanje objektima i poslovanje nekretninama, OIB 85584865987</item>
    </izvorni_sadrzaj>
    <derivirana_varijabla naziv="DomainObject.Predmet.StrankaListNazivFormatedOIB_1">
      <item>FINA ZAGREB, OIB 85821130368</item>
      <item>SREČKO MIHAJLOVIĆ</item>
      <item>VODOOPSKRBA I ODVODNJA društvo s ograničenom odgovornošću za javnu vodoopskrbu i odvodnju, OIB 83416546499</item>
      <item>ZAGREBAČKI HOLDING, društvo s ograničenom odgovornošću za javni prijevoz, opskrbu vodom, održavanje čistoće, putnička agencija, šport, upravljanje objektima i poslovanje nekretninama, OIB 85584865987</item>
    </derivirana_varijabla>
  </DomainObject.Predmet.StrankaListNazivFormatedOIB>
  <DomainObject.Predmet.ProtuStrankaListFormated>
    <izvorni_sadrzaj>
      <item>STAMBENA ZADRUGA MOGUĆNOST</item>
    </izvorni_sadrzaj>
    <derivirana_varijabla naziv="DomainObject.Predmet.ProtuStrankaListFormated_1">
      <item>STAMBENA ZADRUGA MOGUĆNOST</item>
    </derivirana_varijabla>
  </DomainObject.Predmet.ProtuStrankaListFormated>
  <DomainObject.Predmet.ProtuStrankaListFormatedOIB>
    <izvorni_sadrzaj>
      <item>STAMBENA ZADRUGA MOGUĆNOST, OIB 04664049562</item>
    </izvorni_sadrzaj>
    <derivirana_varijabla naziv="DomainObject.Predmet.ProtuStrankaListFormatedOIB_1">
      <item>STAMBENA ZADRUGA MOGUĆNOST, OIB 04664049562</item>
    </derivirana_varijabla>
  </DomainObject.Predmet.ProtuStrankaListFormatedOIB>
  <DomainObject.Predmet.ProtuStrankaListFormatedWithAdress>
    <izvorni_sadrzaj>
      <item>STAMBENA ZADRUGA MOGUĆNOST, STUBIČKA 48A, 10000 Zagreb</item>
    </izvorni_sadrzaj>
    <derivirana_varijabla naziv="DomainObject.Predmet.ProtuStrankaListFormatedWithAdress_1">
      <item>STAMBENA ZADRUGA MOGUĆNOST, STUBIČKA 48A, 10000 Zagreb</item>
    </derivirana_varijabla>
  </DomainObject.Predmet.ProtuStrankaListFormatedWithAdress>
  <DomainObject.Predmet.ProtuStrankaListFormatedWithAdressOIB>
    <izvorni_sadrzaj>
      <item>STAMBENA ZADRUGA MOGUĆNOST, OIB 04664049562, STUBIČKA 48A, 10000 Zagreb</item>
    </izvorni_sadrzaj>
    <derivirana_varijabla naziv="DomainObject.Predmet.ProtuStrankaListFormatedWithAdressOIB_1">
      <item>STAMBENA ZADRUGA MOGUĆNOST, OIB 04664049562, STUBIČKA 48A, 10000 Zagreb</item>
    </derivirana_varijabla>
  </DomainObject.Predmet.ProtuStrankaListFormatedWithAdressOIB>
  <DomainObject.Predmet.ProtuStrankaListNazivFormated>
    <izvorni_sadrzaj>
      <item>STAMBENA ZADRUGA MOGUĆNOST</item>
    </izvorni_sadrzaj>
    <derivirana_varijabla naziv="DomainObject.Predmet.ProtuStrankaListNazivFormated_1">
      <item>STAMBENA ZADRUGA MOGUĆNOST</item>
    </derivirana_varijabla>
  </DomainObject.Predmet.ProtuStrankaListNazivFormated>
  <DomainObject.Predmet.ProtuStrankaListNazivFormatedOIB>
    <izvorni_sadrzaj>
      <item>STAMBENA ZADRUGA MOGUĆNOST, OIB 04664049562</item>
    </izvorni_sadrzaj>
    <derivirana_varijabla naziv="DomainObject.Predmet.ProtuStrankaListNazivFormatedOIB_1">
      <item>STAMBENA ZADRUGA MOGUĆNOST, OIB 04664049562</item>
    </derivirana_varijabla>
  </DomainObject.Predmet.ProtuStrankaListNazivFormatedOIB>
  <DomainObject.Predmet.OstaliListFormated>
    <izvorni_sadrzaj>
      <item>Ana Jovanović</item>
      <item>Srećko Mihaljević</item>
      <item>RH, MF - Porezna uprava</item>
      <item>Damir Mikić</item>
    </izvorni_sadrzaj>
    <derivirana_varijabla naziv="DomainObject.Predmet.OstaliListFormated_1">
      <item>Ana Jovanović</item>
      <item>Srećko Mihaljević</item>
      <item>RH, MF - Porezna uprava</item>
      <item>Damir Mikić</item>
    </derivirana_varijabla>
  </DomainObject.Predmet.OstaliListFormated>
  <DomainObject.Predmet.OstaliListFormatedOIB>
    <izvorni_sadrzaj>
      <item>Ana Jovanović</item>
      <item>Srećko Mihaljević</item>
      <item>RH, MF - Porezna uprava</item>
      <item>Damir Mikić, OIB 41347934153</item>
    </izvorni_sadrzaj>
    <derivirana_varijabla naziv="DomainObject.Predmet.OstaliListFormatedOIB_1">
      <item>Ana Jovanović</item>
      <item>Srećko Mihaljević</item>
      <item>RH, MF - Porezna uprava</item>
      <item>Damir Mikić, OIB 41347934153</item>
    </derivirana_varijabla>
  </DomainObject.Predmet.OstaliListFormatedOIB>
  <DomainObject.Predmet.OstaliListFormatedWithAdress>
    <izvorni_sadrzaj>
      <item>Ana Jovanović, Borovje 23/c, 10000 Zagreb</item>
      <item>Srećko Mihaljević</item>
      <item>RH, MF - Porezna uprava</item>
      <item>Damir Mikić, Trnjanska cesta 23, 10000 Zagreb</item>
    </izvorni_sadrzaj>
    <derivirana_varijabla naziv="DomainObject.Predmet.OstaliListFormatedWithAdress_1">
      <item>Ana Jovanović, Borovje 23/c, 10000 Zagreb</item>
      <item>Srećko Mihaljević</item>
      <item>RH, MF - Porezna uprava</item>
      <item>Damir Mikić, Trnjanska cesta 23, 10000 Zagreb</item>
    </derivirana_varijabla>
  </DomainObject.Predmet.OstaliListFormatedWithAdress>
  <DomainObject.Predmet.OstaliListFormatedWithAdressOIB>
    <izvorni_sadrzaj>
      <item>Ana Jovanović, Borovje 23/c, 10000 Zagreb</item>
      <item>Srećko Mihaljević</item>
      <item>RH, MF - Porezna uprava</item>
      <item>Damir Mikić, OIB 41347934153, Trnjanska cesta 23, 10000 Zagreb</item>
    </izvorni_sadrzaj>
    <derivirana_varijabla naziv="DomainObject.Predmet.OstaliListFormatedWithAdressOIB_1">
      <item>Ana Jovanović, Borovje 23/c, 10000 Zagreb</item>
      <item>Srećko Mihaljević</item>
      <item>RH, MF - Porezna uprava</item>
      <item>Damir Mikić, OIB 41347934153, Trnjanska cesta 23, 10000 Zagreb</item>
    </derivirana_varijabla>
  </DomainObject.Predmet.OstaliListFormatedWithAdressOIB>
  <DomainObject.Predmet.OstaliListNazivFormated>
    <izvorni_sadrzaj>
      <item>Ana Jovanović</item>
      <item>Srećko Mihaljević</item>
      <item>RH, MF - Porezna uprava</item>
      <item>Damir Mikić</item>
    </izvorni_sadrzaj>
    <derivirana_varijabla naziv="DomainObject.Predmet.OstaliListNazivFormated_1">
      <item>Ana Jovanović</item>
      <item>Srećko Mihaljević</item>
      <item>RH, MF - Porezna uprava</item>
      <item>Damir Mikić</item>
    </derivirana_varijabla>
  </DomainObject.Predmet.OstaliListNazivFormated>
  <DomainObject.Predmet.OstaliListNazivFormatedOIB>
    <izvorni_sadrzaj>
      <item>Ana Jovanović</item>
      <item>Srećko Mihaljević</item>
      <item>RH, MF - Porezna uprava</item>
      <item>Damir Mikić, OIB 41347934153</item>
    </izvorni_sadrzaj>
    <derivirana_varijabla naziv="DomainObject.Predmet.OstaliListNazivFormatedOIB_1">
      <item>Ana Jovanović</item>
      <item>Srećko Mihaljević</item>
      <item>RH, MF - Porezna uprava</item>
      <item>Damir Mikić, OIB 41347934153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STAMBENA ZADRUGA MOGUĆNOST</izvorni_sadrzaj>
    <derivirana_varijabla naziv="DomainObject.Predmet.ProtustrankaIDrugi_1">STAMBENA ZADRUGA MOGUĆNOST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STAMBENA ZADRUGA MOGUĆNOST, OIB 04664049562, STUBIČKA 48A, 10000 Zagreb</izvorni_sadrzaj>
    <derivirana_varijabla naziv="DomainObject.Predmet.ProtustrankaIDrugiAdressOIB_1">STAMBENA ZADRUGA MOGUĆNOST, OIB 04664049562, STUBIČKA 48A,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STAMBENA ZADRUGA MOGUĆNOST</item>
      <item>FINA ZAGREB</item>
      <item>Ana Jovanović</item>
      <item>Srećko Mihaljević</item>
      <item>RH, MF - Porezna uprava</item>
      <item>SREČKO MIHAJLOVIĆ</item>
      <item>VODOOPSKRBA I ODVODNJA društvo s ograničenom odgovornošću za javnu vodoopskrbu i odvodnju</item>
      <item>ZAGREBAČKI HOLDING, društvo s ograničenom odgovornošću za javni prijevoz, opskrbu vodom, održavanje čistoće, putnička agencija, šport, upravljanje objektima i poslovanje nekretninama</item>
      <item>Damir Mikić</item>
    </izvorni_sadrzaj>
    <derivirana_varijabla naziv="DomainObject.Predmet.SudioniciListNaziv_1">
      <item>STAMBENA ZADRUGA MOGUĆNOST</item>
      <item>FINA ZAGREB</item>
      <item>Ana Jovanović</item>
      <item>Srećko Mihaljević</item>
      <item>RH, MF - Porezna uprava</item>
      <item>SREČKO MIHAJLOVIĆ</item>
      <item>VODOOPSKRBA I ODVODNJA društvo s ograničenom odgovornošću za javnu vodoopskrbu i odvodnju</item>
      <item>ZAGREBAČKI HOLDING, društvo s ograničenom odgovornošću za javni prijevoz, opskrbu vodom, održavanje čistoće, putnička agencija, šport, upravljanje objektima i poslovanje nekretninama</item>
      <item>Damir Mikić</item>
    </derivirana_varijabla>
  </DomainObject.Predmet.SudioniciListNaziv>
  <DomainObject.Predmet.SudioniciListAdressOIB>
    <izvorni_sadrzaj>
      <item>STAMBENA ZADRUGA MOGUĆNOST, OIB 04664049562, STUBIČKA 48A,10000 Zagreb</item>
      <item>FINA ZAGREB, OIB 85821130368, ILICA 307,10000 Zagreb</item>
      <item>Ana Jovanović, Borovje 23/c,10000 Zagreb</item>
      <item>Srećko Mihaljević</item>
      <item>RH, MF - Porezna uprava</item>
      <item>SREČKO MIHAJLOVIĆ</item>
      <item>VODOOPSKRBA I ODVODNJA društvo s ograničenom odgovornošću za javnu vodoopskrbu i odvodnju, OIB 83416546499, Folnegovićeva 1,10000 Zagreb</item>
      <item>ZAGREBAČKI HOLDING, društvo s ograničenom odgovornošću za javni prijevoz, opskrbu vodom, održavanje čistoće, putnička agencija, šport, upravljanje objektima i poslovanje nekretninama, OIB 85584865987, Radnička cesta 82,10000 Zagreb</item>
      <item>Damir Mikić, OIB 41347934153, Trnjanska cesta 23,10000 Zagreb</item>
    </izvorni_sadrzaj>
    <derivirana_varijabla naziv="DomainObject.Predmet.SudioniciListAdressOIB_1">
      <item>STAMBENA ZADRUGA MOGUĆNOST, OIB 04664049562, STUBIČKA 48A,10000 Zagreb</item>
      <item>FINA ZAGREB, OIB 85821130368, ILICA 307,10000 Zagreb</item>
      <item>Ana Jovanović, Borovje 23/c,10000 Zagreb</item>
      <item>Srećko Mihaljević</item>
      <item>RH, MF - Porezna uprava</item>
      <item>SREČKO MIHAJLOVIĆ</item>
      <item>VODOOPSKRBA I ODVODNJA društvo s ograničenom odgovornošću za javnu vodoopskrbu i odvodnju, OIB 83416546499, Folnegovićeva 1,10000 Zagreb</item>
      <item>ZAGREBAČKI HOLDING, društvo s ograničenom odgovornošću za javni prijevoz, opskrbu vodom, održavanje čistoće, putnička agencija, šport, upravljanje objektima i poslovanje nekretninama, OIB 85584865987, Radnička cesta 82,10000 Zagreb</item>
      <item>Damir Mikić, OIB 41347934153, Trnjanska cesta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04664049562</item>
      <item>, OIB 85821130368</item>
      <item>, OIB null</item>
      <item>, OIB null</item>
      <item>, OIB null</item>
      <item>, OIB null</item>
      <item>, OIB 83416546499</item>
      <item>, OIB 85584865987</item>
      <item>, OIB 41347934153</item>
    </izvorni_sadrzaj>
    <derivirana_varijabla naziv="DomainObject.Predmet.SudioniciListNazivOIB_1">
      <item>, OIB 04664049562</item>
      <item>, OIB 85821130368</item>
      <item>, OIB null</item>
      <item>, OIB null</item>
      <item>, OIB null</item>
      <item>, OIB null</item>
      <item>, OIB 83416546499</item>
      <item>, OIB 85584865987</item>
      <item>, OIB 41347934153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Mikić, OIB 41347934153, Trnjanska cesta 23 Zagreb</item>
    </izvorni_sadrzaj>
    <derivirana_varijabla naziv="DomainObject.Predmet.StecajniUpraviteljiListAddressOIB_1">
      <item>Damir Mikić, OIB 41347934153, Trnjanska cesta 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9F1140-802C-4B7F-934F-7C804F2B72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213</properties:Words>
  <properties:Characters>1056</properties:Characters>
  <properties:Lines>41</properties:Lines>
  <properties:Paragraphs>19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2018-08-27T09:27:00Z</dcterms:created>
  <dc:creator>nmarkovic</dc:creator>
  <cp:lastModifiedBy>Dijana Hadžić</cp:lastModifiedBy>
  <cp:lastPrinted>2018-08-28T10:11:00Z</cp:lastPrinted>
  <dcterms:modified xmlns:xsi="http://www.w3.org/2001/XMLSchema-instance" xsi:type="dcterms:W3CDTF">2018-08-28T10:11:00Z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(32. zaključak - poziv s. upravitelju na dostavu izvješća.docx)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