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c456" w14:paraId="00dc45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>
        <w:rPr>
          <w:rFonts w:hAnsi="Times New Roman" w:ascii="Times New Roman"/>
          <w:szCs w:val="24"/>
          <w:lang w:val="hr-HR"/>
        </w:rPr>
        <w:t>Nadi Nekić Plevko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E1689B">
        <w:rPr>
          <w:rFonts w:hAnsi="Times New Roman" w:ascii="Times New Roman"/>
          <w:szCs w:val="24"/>
        </w:rPr>
        <w:t>TERRA MINERALI d.o.o. za graditeljstvo i usluge (OIB 93391597439), iz Zagreba, Jablanska 72/3</w:t>
      </w:r>
      <w:r w:rsidR="00A60CF9">
        <w:rPr>
          <w:rFonts w:hAnsi="Times New Roman" w:ascii="Times New Roman"/>
          <w:szCs w:val="24"/>
        </w:rPr>
        <w:t xml:space="preserve">, </w:t>
      </w:r>
      <w:r w:rsidR="00DB4528" w:rsidRPr="00344DC2">
        <w:rPr>
          <w:rFonts w:hAnsi="Times New Roman" w:ascii="Times New Roman"/>
          <w:szCs w:val="24"/>
          <w:lang w:val="hr-HR"/>
        </w:rPr>
        <w:t xml:space="preserve">dana </w:t>
      </w:r>
      <w:r w:rsidR="00304384">
        <w:rPr>
          <w:rFonts w:hAnsi="Times New Roman" w:ascii="Times New Roman"/>
          <w:szCs w:val="24"/>
          <w:lang w:val="hr-HR"/>
        </w:rPr>
        <w:t>21</w:t>
      </w:r>
      <w:r w:rsidR="00344DC2" w:rsidRPr="00344DC2">
        <w:rPr>
          <w:rFonts w:hAnsi="Times New Roman" w:ascii="Times New Roman"/>
          <w:szCs w:val="24"/>
          <w:lang w:val="hr-HR"/>
        </w:rPr>
        <w:t>. prosinca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840E3D" w:rsidRPr="00344DC2">
        <w:rPr>
          <w:rFonts w:hAnsi="Times New Roman" w:ascii="Times New Roman"/>
          <w:szCs w:val="24"/>
          <w:lang w:val="hr-HR"/>
        </w:rPr>
        <w:t>5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365A93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po zakonu </w:t>
      </w:r>
      <w:r w:rsidR="00E1689B">
        <w:rPr>
          <w:rFonts w:hAnsi="Times New Roman" w:ascii="Times New Roman"/>
          <w:szCs w:val="24"/>
          <w:lang w:val="hr-HR"/>
        </w:rPr>
        <w:t>Miroslav Gavrilović (OIB51510654858) iz Zagreba, Jablanska 72,</w:t>
      </w:r>
      <w:r w:rsidR="00344DC2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petnaest </w:t>
      </w:r>
      <w:r w:rsidRPr="00365A93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osmog </w:t>
      </w:r>
      <w:r w:rsidRPr="00365A9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65A93">
        <w:rPr>
          <w:rFonts w:hAnsi="Times New Roman" w:ascii="Times New Roman"/>
          <w:szCs w:val="24"/>
          <w:lang w:val="hr-HR"/>
        </w:rPr>
        <w:t xml:space="preserve"> ovog suda </w:t>
      </w:r>
      <w:r w:rsidRPr="00365A93">
        <w:rPr>
          <w:rFonts w:hAnsi="Times New Roman" w:ascii="Times New Roman"/>
          <w:szCs w:val="24"/>
          <w:lang w:val="hr-HR"/>
        </w:rPr>
        <w:t>, podnese ovome sudu</w:t>
      </w:r>
      <w:r w:rsidR="008968CC" w:rsidRPr="00365A93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65A9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65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659CA" w:rsidP="00365A93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344DC2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  <w:r w:rsidR="00CB2A32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44DC2">
        <w:rPr>
          <w:rFonts w:hAnsi="Times New Roman" w:ascii="Times New Roman"/>
          <w:lang w:val="hr-HR"/>
        </w:rPr>
        <w:t>uvjetima 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4E5A23" w:rsidRPr="00365A93">
        <w:rPr>
          <w:rFonts w:hAnsi="Times New Roman" w:ascii="Times New Roman"/>
          <w:lang w:val="hr-HR"/>
        </w:rPr>
        <w:t>br</w:t>
      </w:r>
      <w:r w:rsidRPr="00365A93">
        <w:rPr>
          <w:rFonts w:hAnsi="Times New Roman" w:ascii="Times New Roman"/>
          <w:lang w:val="hr-HR"/>
        </w:rPr>
        <w:t>. St</w:t>
      </w:r>
      <w:r w:rsidR="00344DC2" w:rsidRPr="00365A93">
        <w:rPr>
          <w:rFonts w:hAnsi="Times New Roman" w:ascii="Times New Roman"/>
          <w:lang w:val="hr-HR"/>
        </w:rPr>
        <w:t>-</w:t>
      </w:r>
      <w:r w:rsidR="00365A93" w:rsidRPr="00365A93">
        <w:rPr>
          <w:rFonts w:hAnsi="Times New Roman" w:ascii="Times New Roman"/>
          <w:lang w:val="hr-HR"/>
        </w:rPr>
        <w:t>1937/2015</w:t>
      </w:r>
      <w:r w:rsidR="00344DC2" w:rsidRPr="00365A93">
        <w:rPr>
          <w:rFonts w:hAnsi="Times New Roman" w:ascii="Times New Roman"/>
          <w:lang w:val="hr-HR"/>
        </w:rPr>
        <w:t xml:space="preserve"> </w:t>
      </w:r>
      <w:r w:rsidRPr="00365A93">
        <w:rPr>
          <w:rFonts w:hAnsi="Times New Roman" w:ascii="Times New Roman"/>
          <w:lang w:val="hr-HR"/>
        </w:rPr>
        <w:t>od</w:t>
      </w:r>
      <w:r w:rsidR="00365A93" w:rsidRPr="00365A93">
        <w:rPr>
          <w:rFonts w:hAnsi="Times New Roman" w:ascii="Times New Roman"/>
          <w:lang w:val="hr-HR"/>
        </w:rPr>
        <w:t xml:space="preserve"> 11</w:t>
      </w:r>
      <w:r w:rsidR="00344DC2" w:rsidRPr="00365A93">
        <w:rPr>
          <w:rFonts w:hAnsi="Times New Roman" w:ascii="Times New Roman"/>
          <w:lang w:val="hr-HR"/>
        </w:rPr>
        <w:t>. prosinca 2015.</w:t>
      </w:r>
      <w:r w:rsidR="00B66A09" w:rsidRPr="00365A93">
        <w:rPr>
          <w:rFonts w:hAnsi="Times New Roman" w:ascii="Times New Roman"/>
          <w:lang w:val="hr-HR"/>
        </w:rPr>
        <w:t xml:space="preserve"> god</w:t>
      </w:r>
      <w:r w:rsidR="00344DC2" w:rsidRPr="00365A93">
        <w:rPr>
          <w:rFonts w:hAnsi="Times New Roman" w:ascii="Times New Roman"/>
          <w:lang w:val="hr-HR"/>
        </w:rPr>
        <w:t>i</w:t>
      </w:r>
      <w:r w:rsidR="00B66A09" w:rsidRPr="00365A93">
        <w:rPr>
          <w:rFonts w:hAnsi="Times New Roman" w:ascii="Times New Roman"/>
          <w:lang w:val="hr-HR"/>
        </w:rPr>
        <w:t>n</w:t>
      </w:r>
      <w:r w:rsidR="00344DC2" w:rsidRPr="00365A93">
        <w:rPr>
          <w:rFonts w:hAnsi="Times New Roman" w:ascii="Times New Roman"/>
          <w:lang w:val="hr-HR"/>
        </w:rPr>
        <w:t>e</w:t>
      </w:r>
      <w:r w:rsidR="004E5A23" w:rsidRPr="00365A93">
        <w:rPr>
          <w:rFonts w:hAnsi="Times New Roman" w:ascii="Times New Roman"/>
          <w:lang w:val="hr-HR"/>
        </w:rPr>
        <w:t xml:space="preserve"> pokrenu</w:t>
      </w:r>
      <w:r w:rsidRPr="00365A93">
        <w:rPr>
          <w:rFonts w:hAnsi="Times New Roman" w:ascii="Times New Roman"/>
          <w:lang w:val="hr-HR"/>
        </w:rPr>
        <w:t>o</w:t>
      </w:r>
      <w:r w:rsidR="004E5A23" w:rsidRPr="00365A93">
        <w:rPr>
          <w:rFonts w:hAnsi="Times New Roman" w:ascii="Times New Roman"/>
          <w:lang w:val="hr-HR"/>
        </w:rPr>
        <w:t xml:space="preserve"> skraćeni stečajni postupak nad gore</w:t>
      </w:r>
      <w:r w:rsidR="004E5A23" w:rsidRPr="00344DC2">
        <w:rPr>
          <w:rFonts w:hAnsi="Times New Roman" w:ascii="Times New Roman"/>
          <w:lang w:val="hr-HR"/>
        </w:rPr>
        <w:t xml:space="preserve">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65A93">
        <w:rPr>
          <w:rFonts w:hAnsi="Times New Roman" w:ascii="Times New Roman"/>
          <w:lang w:val="hr-HR"/>
        </w:rPr>
        <w:t>,</w:t>
      </w:r>
      <w:r w:rsidR="00304384">
        <w:rPr>
          <w:rFonts w:hAnsi="Times New Roman" w:ascii="Times New Roman"/>
          <w:lang w:val="hr-HR"/>
        </w:rPr>
        <w:t xml:space="preserve"> 21</w:t>
      </w:r>
      <w:r w:rsidR="00344DC2" w:rsidRPr="00344DC2">
        <w:rPr>
          <w:rFonts w:hAnsi="Times New Roman" w:ascii="Times New Roman"/>
          <w:lang w:val="hr-HR"/>
        </w:rPr>
        <w:t>. prosinca 2015.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344DC2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SUDAC:</w:t>
      </w:r>
    </w:p>
    <w:p w:rsidRDefault="00A60CF9" w:rsidP="00365A93" w:rsidR="00D44D4F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 v.r.</w:t>
      </w:r>
    </w:p>
    <w:p w:rsidRDefault="00552CEA" w:rsidP="00365A93" w:rsidR="00552CEA" w:rsidRPr="00344DC2">
      <w:pPr>
        <w:ind w:firstLine="720" w:left="5760"/>
        <w:rPr>
          <w:rFonts w:hAnsi="Times New Roman" w:ascii="Times New Roman"/>
          <w:lang w:val="hr-HR"/>
        </w:rPr>
      </w:pP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  <w:t>Za točnost otpravka</w:t>
      </w:r>
    </w:p>
    <w:p w:rsidRDefault="00297DA3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ovlašteni službenik</w:t>
      </w:r>
    </w:p>
    <w:p w:rsidRDefault="00297DA3" w:rsidP="007C1753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Tomislav Tukač</w:t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38D" w:rsidP="00DB4528" w:rsidR="0053438D">
      <w:r>
        <w:separator/>
      </w:r>
    </w:p>
  </w:endnote>
  <w:endnote w:id="0" w:type="continuationSeparator">
    <w:p w:rsidRDefault="0053438D" w:rsidP="00DB4528" w:rsidR="0053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38D" w:rsidP="00DB4528" w:rsidR="0053438D">
      <w:r>
        <w:separator/>
      </w:r>
    </w:p>
  </w:footnote>
  <w:footnote w:id="0" w:type="continuationSeparator">
    <w:p w:rsidRDefault="0053438D" w:rsidP="00DB4528" w:rsidR="005343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231A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97DA3">
      <w:rPr>
        <w:rFonts w:hAnsi="Times New Roman" w:ascii="Times New Roman"/>
        <w:lang w:val="hr-HR"/>
      </w:rPr>
      <w:t>1.St-</w:t>
    </w:r>
    <w:r w:rsidR="00E1689B">
      <w:rPr>
        <w:rFonts w:hAnsi="Times New Roman" w:ascii="Times New Roman"/>
        <w:lang w:val="hr-HR"/>
      </w:rPr>
      <w:t>2101</w:t>
    </w:r>
    <w:r w:rsidR="00365A93" w:rsidRPr="00A60CF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A60CF9">
      <w:rPr>
        <w:rFonts w:hAnsi="Times New Roman" w:ascii="Times New Roman"/>
        <w:lang w:val="hr-HR"/>
      </w:rPr>
      <w:t>1.St-</w:t>
    </w:r>
    <w:r w:rsidR="00E1689B">
      <w:rPr>
        <w:rFonts w:hAnsi="Times New Roman" w:ascii="Times New Roman"/>
        <w:lang w:val="hr-HR"/>
      </w:rPr>
      <w:t>2101</w:t>
    </w:r>
    <w:r w:rsidR="00A60CF9">
      <w:rPr>
        <w:rFonts w:hAnsi="Times New Roman" w:ascii="Times New Roman"/>
        <w:lang w:val="hr-HR"/>
      </w:rPr>
      <w:t>/</w:t>
    </w:r>
    <w:r w:rsidR="00365A93" w:rsidRPr="00A60CF9">
      <w:rPr>
        <w:rFonts w:hAnsi="Times New Roman" w:ascii="Times New Roman"/>
        <w:lang w:val="hr-HR"/>
      </w:rPr>
      <w:t>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9AD"/>
    <w:rsid w:val="000B609B"/>
    <w:rsid w:val="000C47B3"/>
    <w:rsid w:val="000D7765"/>
    <w:rsid w:val="00112B50"/>
    <w:rsid w:val="00182088"/>
    <w:rsid w:val="001A09A2"/>
    <w:rsid w:val="00297DA3"/>
    <w:rsid w:val="002A24DE"/>
    <w:rsid w:val="002E7373"/>
    <w:rsid w:val="00304384"/>
    <w:rsid w:val="00344DC2"/>
    <w:rsid w:val="00365A93"/>
    <w:rsid w:val="0037785F"/>
    <w:rsid w:val="0042162E"/>
    <w:rsid w:val="004E5A23"/>
    <w:rsid w:val="00502DAF"/>
    <w:rsid w:val="005053C2"/>
    <w:rsid w:val="005323CF"/>
    <w:rsid w:val="00532B71"/>
    <w:rsid w:val="0053438D"/>
    <w:rsid w:val="00552CEA"/>
    <w:rsid w:val="00552ED5"/>
    <w:rsid w:val="00586826"/>
    <w:rsid w:val="005940E9"/>
    <w:rsid w:val="006356C5"/>
    <w:rsid w:val="007A29F9"/>
    <w:rsid w:val="007C1753"/>
    <w:rsid w:val="00840E3D"/>
    <w:rsid w:val="008968CC"/>
    <w:rsid w:val="009231A5"/>
    <w:rsid w:val="00932D82"/>
    <w:rsid w:val="00997BA9"/>
    <w:rsid w:val="00A60CF9"/>
    <w:rsid w:val="00A95334"/>
    <w:rsid w:val="00AB69F1"/>
    <w:rsid w:val="00AB7883"/>
    <w:rsid w:val="00AD03A6"/>
    <w:rsid w:val="00AE6997"/>
    <w:rsid w:val="00AE7420"/>
    <w:rsid w:val="00AF40B4"/>
    <w:rsid w:val="00B03169"/>
    <w:rsid w:val="00B553FB"/>
    <w:rsid w:val="00B659CA"/>
    <w:rsid w:val="00B66A09"/>
    <w:rsid w:val="00B934E1"/>
    <w:rsid w:val="00C70145"/>
    <w:rsid w:val="00CB2A32"/>
    <w:rsid w:val="00CF2939"/>
    <w:rsid w:val="00CF5182"/>
    <w:rsid w:val="00D44D4F"/>
    <w:rsid w:val="00D77C43"/>
    <w:rsid w:val="00D955F3"/>
    <w:rsid w:val="00DB29D2"/>
    <w:rsid w:val="00DB4528"/>
    <w:rsid w:val="00DD6FEA"/>
    <w:rsid w:val="00E1689B"/>
    <w:rsid w:val="00EE1800"/>
    <w:rsid w:val="00EE5750"/>
    <w:rsid w:val="00F62A72"/>
    <w:rsid w:val="00F667BC"/>
    <w:rsid w:val="00FB3B3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31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1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1A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1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1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31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1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1A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1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1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2101</izvorni_sadrzaj>
    <derivirana_varijabla naziv="DomainObject.Predmet.Broj_1">2101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St-2101/2015</izvorni_sadrzaj>
    <derivirana_varijabla naziv="DomainObject.Predmet.OznakaBroj_1">St-2101/2015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MINERALI d.o.o.</izvorni_sadrzaj>
    <derivirana_varijabla naziv="DomainObject.Predmet.ProtustrankaFormated_1">  TERRA MINERALI d.o.o.</derivirana_varijabla>
  </DomainObject.Predmet.ProtustrankaFormated>
  <DomainObject.Predmet.ProtustrankaFormatedOIB>
    <izvorni_sadrzaj>  TERRA MINERALI d.o.o., OIB 93391597439</izvorni_sadrzaj>
    <derivirana_varijabla naziv="DomainObject.Predmet.ProtustrankaFormatedOIB_1">  TERRA MINERALI d.o.o., OIB 93391597439</derivirana_varijabla>
  </DomainObject.Predmet.ProtustrankaFormatedOIB>
  <DomainObject.Predmet.ProtustrankaFormatedWithAdress>
    <izvorni_sadrzaj> TERRA MINERALI d.o.o., Jablanska 72/3, 10000 Zagreb</izvorni_sadrzaj>
    <derivirana_varijabla naziv="DomainObject.Predmet.ProtustrankaFormatedWithAdress_1"> TERRA MINERALI d.o.o., Jablanska 72/3, 10000 Zagreb</derivirana_varijabla>
  </DomainObject.Predmet.ProtustrankaFormatedWithAdress>
  <DomainObject.Predmet.ProtustrankaFormatedWithAdressOIB>
    <izvorni_sadrzaj> TERRA MINERALI d.o.o., OIB 93391597439, Jablanska 72/3, 10000 Zagreb</izvorni_sadrzaj>
    <derivirana_varijabla naziv="DomainObject.Predmet.ProtustrankaFormatedWithAdressOIB_1"> TERRA MINERALI d.o.o., OIB 93391597439, Jablanska 72/3, 10000 Zagreb</derivirana_varijabla>
  </DomainObject.Predmet.ProtustrankaFormatedWithAdressOIB>
  <DomainObject.Predmet.ProtustrankaWithAdress>
    <izvorni_sadrzaj>TERRA MINERALI d.o.o. Jablanska 72/3, 10000 Zagreb</izvorni_sadrzaj>
    <derivirana_varijabla naziv="DomainObject.Predmet.ProtustrankaWithAdress_1">TERRA MINERALI d.o.o. Jablanska 72/3, 10000 Zagreb</derivirana_varijabla>
  </DomainObject.Predmet.ProtustrankaWithAdress>
  <DomainObject.Predmet.ProtustrankaWithAdressOIB>
    <izvorni_sadrzaj>TERRA MINERALI d.o.o., OIB 93391597439, Jablanska 72/3, 10000 Zagreb</izvorni_sadrzaj>
    <derivirana_varijabla naziv="DomainObject.Predmet.ProtustrankaWithAdressOIB_1">TERRA MINERALI d.o.o., OIB 93391597439, Jablanska 72/3, 10000 Zagreb</derivirana_varijabla>
  </DomainObject.Predmet.ProtustrankaWithAdressOIB>
  <DomainObject.Predmet.ProtustrankaNazivFormated>
    <izvorni_sadrzaj>TERRA MINERALI d.o.o.</izvorni_sadrzaj>
    <derivirana_varijabla naziv="DomainObject.Predmet.ProtustrankaNazivFormated_1">TERRA MINERALI d.o.o.</derivirana_varijabla>
  </DomainObject.Predmet.ProtustrankaNazivFormated>
  <DomainObject.Predmet.ProtustrankaNazivFormatedOIB>
    <izvorni_sadrzaj>TERRA MINERALI d.o.o., OIB 93391597439</izvorni_sadrzaj>
    <derivirana_varijabla naziv="DomainObject.Predmet.ProtustrankaNazivFormatedOIB_1">TERRA MINERALI d.o.o., OIB 93391597439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MINERALI d.o.o.</item>
    </izvorni_sadrzaj>
    <derivirana_varijabla naziv="DomainObject.Predmet.ProtuStrankaListFormated_1">
      <item>TERRA MINERALI d.o.o.</item>
    </derivirana_varijabla>
  </DomainObject.Predmet.ProtuStrankaListFormated>
  <DomainObject.Predmet.ProtuStrankaListFormatedOIB>
    <izvorni_sadrzaj>
      <item>TERRA MINERALI d.o.o., OIB 93391597439</item>
    </izvorni_sadrzaj>
    <derivirana_varijabla naziv="DomainObject.Predmet.ProtuStrankaListFormatedOIB_1">
      <item>TERRA MINERALI d.o.o., OIB 93391597439</item>
    </derivirana_varijabla>
  </DomainObject.Predmet.ProtuStrankaListFormatedOIB>
  <DomainObject.Predmet.ProtuStrankaListFormatedWithAdress>
    <izvorni_sadrzaj>
      <item>TERRA MINERALI d.o.o., Jablanska 72/3, 10000 Zagreb</item>
    </izvorni_sadrzaj>
    <derivirana_varijabla naziv="DomainObject.Predmet.ProtuStrankaListFormatedWithAdress_1">
      <item>TERRA MINERALI d.o.o., Jablanska 72/3, 10000 Zagreb</item>
    </derivirana_varijabla>
  </DomainObject.Predmet.ProtuStrankaListFormatedWithAdress>
  <DomainObject.Predmet.ProtuStrankaListFormatedWithAdressOIB>
    <izvorni_sadrzaj>
      <item>TERRA MINERALI d.o.o., OIB 93391597439, Jablanska 72/3, 10000 Zagreb</item>
    </izvorni_sadrzaj>
    <derivirana_varijabla naziv="DomainObject.Predmet.ProtuStrankaListFormatedWithAdressOIB_1">
      <item>TERRA MINERALI d.o.o., OIB 93391597439, Jablanska 72/3, 10000 Zagreb</item>
    </derivirana_varijabla>
  </DomainObject.Predmet.ProtuStrankaListFormatedWithAdressOIB>
  <DomainObject.Predmet.ProtuStrankaListNazivFormated>
    <izvorni_sadrzaj>
      <item>TERRA MINERALI d.o.o.</item>
    </izvorni_sadrzaj>
    <derivirana_varijabla naziv="DomainObject.Predmet.ProtuStrankaListNazivFormated_1">
      <item>TERRA MINERALI d.o.o.</item>
    </derivirana_varijabla>
  </DomainObject.Predmet.ProtuStrankaListNazivFormated>
  <DomainObject.Predmet.ProtuStrankaListNazivFormatedOIB>
    <izvorni_sadrzaj>
      <item>TERRA MINERALI d.o.o., OIB 93391597439</item>
    </izvorni_sadrzaj>
    <derivirana_varijabla naziv="DomainObject.Predmet.ProtuStrankaListNazivFormatedOIB_1">
      <item>TERRA MINERALI d.o.o., OIB 93391597439</item>
    </derivirana_varijabla>
  </DomainObject.Predmet.ProtuStrankaListNazivFormatedOIB>
  <DomainObject.Predmet.OstaliListFormated>
    <izvorni_sadrzaj>
      <item>Miroslav Gavrilović</item>
    </izvorni_sadrzaj>
    <derivirana_varijabla naziv="DomainObject.Predmet.OstaliListFormated_1">
      <item>Miroslav Gavrilović</item>
    </derivirana_varijabla>
  </DomainObject.Predmet.OstaliListFormated>
  <DomainObject.Predmet.OstaliListFormatedOIB>
    <izvorni_sadrzaj>
      <item>Miroslav Gavrilović, OIB 51510654858</item>
    </izvorni_sadrzaj>
    <derivirana_varijabla naziv="DomainObject.Predmet.OstaliListFormatedOIB_1">
      <item>Miroslav Gavrilović, OIB 51510654858</item>
    </derivirana_varijabla>
  </DomainObject.Predmet.OstaliListFormatedOIB>
  <DomainObject.Predmet.OstaliListFormatedWithAdress>
    <izvorni_sadrzaj>
      <item>Miroslav Gavrilović, Jablanska 72, 10000 Zagreb</item>
    </izvorni_sadrzaj>
    <derivirana_varijabla naziv="DomainObject.Predmet.OstaliListFormatedWithAdress_1">
      <item>Miroslav Gavrilović, Jablanska 72, 10000 Zagreb</item>
    </derivirana_varijabla>
  </DomainObject.Predmet.OstaliListFormatedWithAdress>
  <DomainObject.Predmet.OstaliListFormatedWithAdressOIB>
    <izvorni_sadrzaj>
      <item>Miroslav Gavrilović, OIB 51510654858, Jablanska 72, 10000 Zagreb</item>
    </izvorni_sadrzaj>
    <derivirana_varijabla naziv="DomainObject.Predmet.OstaliListFormatedWithAdressOIB_1">
      <item>Miroslav Gavrilović, OIB 51510654858, Jablanska 72, 10000 Zagreb</item>
    </derivirana_varijabla>
  </DomainObject.Predmet.OstaliListFormatedWithAdressOIB>
  <DomainObject.Predmet.OstaliListNazivFormated>
    <izvorni_sadrzaj>
      <item>Miroslav Gavrilović</item>
    </izvorni_sadrzaj>
    <derivirana_varijabla naziv="DomainObject.Predmet.OstaliListNazivFormated_1">
      <item>Miroslav Gavrilović</item>
    </derivirana_varijabla>
  </DomainObject.Predmet.OstaliListNazivFormated>
  <DomainObject.Predmet.OstaliListNazivFormatedOIB>
    <izvorni_sadrzaj>
      <item>Miroslav Gavrilović, OIB 51510654858</item>
    </izvorni_sadrzaj>
    <derivirana_varijabla naziv="DomainObject.Predmet.OstaliListNazivFormatedOIB_1">
      <item>Miroslav Gavrilović, OIB 51510654858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MINERALI d.o.o.</izvorni_sadrzaj>
    <derivirana_varijabla naziv="DomainObject.Predmet.ProtustrankaIDrugi_1">TERRA MINERALI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TERRA MINERALI d.o.o., OIB 93391597439, Jablanska 72/3, 10000 Zagreb</izvorni_sadrzaj>
    <derivirana_varijabla naziv="DomainObject.Predmet.ProtustrankaIDrugiAdressOIB_1">TERRA MINERALI d.o.o., OIB 93391597439, Jablanska 72/3,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 MINERALI d.o.o.</item>
      <item>FINA Regionalni centar Zagreb</item>
      <item>Miroslav Gavrilović</item>
    </izvorni_sadrzaj>
    <derivirana_varijabla naziv="DomainObject.Predmet.SudioniciListNaziv_1">
      <item>TERRA MINERALI d.o.o.</item>
      <item>FINA Regionalni centar Zagreb</item>
      <item>Miroslav Gavrilović</item>
    </derivirana_varijabla>
  </DomainObject.Predmet.SudioniciListNaziv>
  <DomainObject.Predmet.SudioniciListAdressOIB>
    <izvorni_sadrzaj>
      <item>TERRA MINERALI d.o.o., OIB 93391597439, Jablanska 72/3,10000 Zagreb</item>
      <item>FINA Regionalni centar Zagreb, OIB 85821130368, Trg Svibanjskih žrtava 1995. br. 1,10000 Zagreb</item>
      <item>Miroslav Gavrilović, OIB 51510654858, Jablanska 72,10000 Zagreb</item>
    </izvorni_sadrzaj>
    <derivirana_varijabla naziv="DomainObject.Predmet.SudioniciListAdressOIB_1">
      <item>TERRA MINERALI d.o.o., OIB 93391597439, Jablanska 72/3,10000 Zagreb</item>
      <item>FINA Regionalni centar Zagreb, OIB 85821130368, Trg Svibanjskih žrtava 1995. br. 1,10000 Zagreb</item>
      <item>Miroslav Gavrilović, OIB 51510654858, Jablanska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93391597439</item>
      <item>, OIB 85821130368</item>
      <item>, OIB 51510654858</item>
    </izvorni_sadrzaj>
    <derivirana_varijabla naziv="DomainObject.Predmet.SudioniciListNazivOIB_1">
      <item>, OIB 93391597439</item>
      <item>, OIB 85821130368</item>
      <item>, OIB 51510654858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482</properties:Words>
  <properties:Characters>2490</properties:Characters>
  <properties:Lines>79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2015-12-19T11:13:00Z</dcterms:created>
  <dc:creator>Sudsko vijeæe</dc:creator>
  <cp:lastModifiedBy>Ana Boršić Kolarić</cp:lastModifiedBy>
  <cp:lastPrinted>2015-12-19T11:11:00Z</cp:lastPrinted>
  <dcterms:modified xmlns:xsi="http://www.w3.org/2001/XMLSchema-instance" xsi:type="dcterms:W3CDTF">2015-12-21T15:15:00Z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