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96ca" w14:paraId="93d96c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2B4E02">
        <w:t>1893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2B4E02">
        <w:t>GRADING VRAPČE d.o.o. Zagreb, Oranice 39, OIB: 91212667328</w:t>
      </w:r>
      <w:r w:rsidR="004B7DCF">
        <w:t xml:space="preserve">,  </w:t>
      </w:r>
      <w:r w:rsidRPr="00AF1EFD">
        <w:t xml:space="preserve">dana </w:t>
      </w:r>
      <w:r w:rsidR="000F50C7">
        <w:t>11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2B4E02">
        <w:t>GRADING VRAPČE d.o.o. Zagreb, Oranice 39, OIB: 91212667328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0F50C7">
        <w:t>1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0F50C7">
        <w:t>9</w:t>
      </w:r>
      <w:r w:rsidR="008327B4">
        <w:t>,00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000B15">
        <w:t>Tibor Toth, Zagreb, Hribarov prilaz 10, OIB: 65132060598</w:t>
      </w:r>
      <w:r w:rsidR="008B73D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454A9F">
        <w:t>d dužnikom</w:t>
      </w:r>
      <w:r w:rsidR="00195338" w:rsidRPr="00195338">
        <w:t xml:space="preserve"> </w:t>
      </w:r>
      <w:r w:rsidR="002B4E02">
        <w:t>GRADING VRAPČE d.o.o. Zagreb, Oranice 39, OIB: 91212667328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0F50C7">
        <w:t>1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2B4E02">
        <w:t>GRADING VRAPČE d.o.o. Zagreb, Oranice 39, OIB: 91212667328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2B4E02">
        <w:t xml:space="preserve">GRADING VRAPČE d.o.o. Zagreb, Oranice 39, OIB: 91212667328,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2B4E02">
        <w:t>3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0F50C7">
        <w:t>1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454A9F" w:rsidP="00454A9F" w:rsidR="00000B15">
      <w:pPr>
        <w:tabs>
          <w:tab w:pos="6735" w:val="left"/>
        </w:tabs>
        <w:jc w:val="both"/>
      </w:pPr>
      <w:r>
        <w:t xml:space="preserve">                                                                                      </w:t>
      </w:r>
    </w:p>
    <w:p w:rsidRDefault="002F7487" w:rsidR="002F7487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000B15">
        <w:t>Tibor Toth,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8F9" w:rsidR="001228F9">
      <w:r>
        <w:separator/>
      </w:r>
    </w:p>
  </w:endnote>
  <w:endnote w:id="0" w:type="continuationSeparator">
    <w:p w:rsidRDefault="001228F9" w:rsidR="00122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8F9" w:rsidR="001228F9">
      <w:r>
        <w:separator/>
      </w:r>
    </w:p>
  </w:footnote>
  <w:footnote w:id="0" w:type="continuationSeparator">
    <w:p w:rsidRDefault="001228F9" w:rsidR="00122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A9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2B4E02">
      <w:t>1893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2F7487"/>
    <w:rsid w:val="003019D3"/>
    <w:rsid w:val="003905DD"/>
    <w:rsid w:val="003C7AF3"/>
    <w:rsid w:val="00407FE0"/>
    <w:rsid w:val="00420E01"/>
    <w:rsid w:val="0043031F"/>
    <w:rsid w:val="0044721B"/>
    <w:rsid w:val="00454A9F"/>
    <w:rsid w:val="00465DEA"/>
    <w:rsid w:val="00476A28"/>
    <w:rsid w:val="004A1BE7"/>
    <w:rsid w:val="004B7DCF"/>
    <w:rsid w:val="004D63AB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4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4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4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4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4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4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4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4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St-1893/2015-7</izvorni_sadrzaj>
    <derivirana_varijabla naziv="DomainObject.Oznaka_1">St-1893/2015-7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St-1893/2015</izvorni_sadrzaj>
    <derivirana_varijabla naziv="DomainObject.Predmet.OznakaBroj_1">St-1893/2015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GRADING VRAPČE d.o.o.</izvorni_sadrzaj>
    <derivirana_varijabla naziv="DomainObject.Predmet.ProtustrankaFormated_1">  GRADING VRAPČE d.o.o.</derivirana_varijabla>
  </DomainObject.Predmet.ProtustrankaFormated>
  <DomainObject.Predmet.ProtustrankaFormatedOIB>
    <izvorni_sadrzaj>  GRADING VRAPČE d.o.o., OIB 91212667328</izvorni_sadrzaj>
    <derivirana_varijabla naziv="DomainObject.Predmet.ProtustrankaFormatedOIB_1">  GRADING VRAPČE d.o.o., OIB 91212667328</derivirana_varijabla>
  </DomainObject.Predmet.ProtustrankaFormatedOIB>
  <DomainObject.Predmet.ProtustrankaFormatedWithAdress>
    <izvorni_sadrzaj> GRADING VRAPČE d.o.o., Oranice 39, 10000 Zagreb</izvorni_sadrzaj>
    <derivirana_varijabla naziv="DomainObject.Predmet.ProtustrankaFormatedWithAdress_1"> GRADING VRAPČE d.o.o., Oranice 39, 10000 Zagreb</derivirana_varijabla>
  </DomainObject.Predmet.ProtustrankaFormatedWithAdress>
  <DomainObject.Predmet.ProtustrankaFormatedWithAdressOIB>
    <izvorni_sadrzaj> GRADING VRAPČE d.o.o., OIB 91212667328, Oranice 39, 10000 Zagreb</izvorni_sadrzaj>
    <derivirana_varijabla naziv="DomainObject.Predmet.ProtustrankaFormatedWithAdressOIB_1"> GRADING VRAPČE d.o.o., OIB 91212667328, Oranice 39, 10000 Zagreb</derivirana_varijabla>
  </DomainObject.Predmet.ProtustrankaFormatedWithAdressOIB>
  <DomainObject.Predmet.ProtustrankaWithAdress>
    <izvorni_sadrzaj>GRADING VRAPČE d.o.o. Oranice 39, 10000 Zagreb</izvorni_sadrzaj>
    <derivirana_varijabla naziv="DomainObject.Predmet.ProtustrankaWithAdress_1">GRADING VRAPČE d.o.o. Oranice 39, 10000 Zagreb</derivirana_varijabla>
  </DomainObject.Predmet.ProtustrankaWithAdress>
  <DomainObject.Predmet.ProtustrankaWithAdressOIB>
    <izvorni_sadrzaj>GRADING VRAPČE d.o.o., OIB 91212667328, Oranice 39, 10000 Zagreb</izvorni_sadrzaj>
    <derivirana_varijabla naziv="DomainObject.Predmet.ProtustrankaWithAdressOIB_1">GRADING VRAPČE d.o.o., OIB 91212667328, Oranice 39, 10000 Zagreb</derivirana_varijabla>
  </DomainObject.Predmet.ProtustrankaWithAdressOIB>
  <DomainObject.Predmet.ProtustrankaNazivFormated>
    <izvorni_sadrzaj>GRADING VRAPČE d.o.o.</izvorni_sadrzaj>
    <derivirana_varijabla naziv="DomainObject.Predmet.ProtustrankaNazivFormated_1">GRADING VRAPČE d.o.o.</derivirana_varijabla>
  </DomainObject.Predmet.ProtustrankaNazivFormated>
  <DomainObject.Predmet.ProtustrankaNazivFormatedOIB>
    <izvorni_sadrzaj>GRADING VRAPČE d.o.o., OIB 91212667328</izvorni_sadrzaj>
    <derivirana_varijabla naziv="DomainObject.Predmet.ProtustrankaNazivFormatedOIB_1">GRADING VRAPČE d.o.o., OIB 91212667328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GRADING VRAPČE d.o.o.</item>
    </izvorni_sadrzaj>
    <derivirana_varijabla naziv="DomainObject.Predmet.ProtuStrankaListFormated_1">
      <item>GRADING VRAPČE d.o.o.</item>
    </derivirana_varijabla>
  </DomainObject.Predmet.ProtuStrankaListFormated>
  <DomainObject.Predmet.ProtuStrankaListFormatedOIB>
    <izvorni_sadrzaj>
      <item>GRADING VRAPČE d.o.o., OIB 91212667328</item>
    </izvorni_sadrzaj>
    <derivirana_varijabla naziv="DomainObject.Predmet.ProtuStrankaListFormatedOIB_1">
      <item>GRADING VRAPČE d.o.o., OIB 91212667328</item>
    </derivirana_varijabla>
  </DomainObject.Predmet.ProtuStrankaListFormatedOIB>
  <DomainObject.Predmet.ProtuStrankaListFormatedWithAdress>
    <izvorni_sadrzaj>
      <item>GRADING VRAPČE d.o.o., Oranice 39, 10000 Zagreb</item>
    </izvorni_sadrzaj>
    <derivirana_varijabla naziv="DomainObject.Predmet.ProtuStrankaListFormatedWithAdress_1">
      <item>GRADING VRAPČE d.o.o., Oranice 39, 10000 Zagreb</item>
    </derivirana_varijabla>
  </DomainObject.Predmet.ProtuStrankaListFormatedWithAdress>
  <DomainObject.Predmet.ProtuStrankaListFormatedWithAdressOIB>
    <izvorni_sadrzaj>
      <item>GRADING VRAPČE d.o.o., OIB 91212667328, Oranice 39, 10000 Zagreb</item>
    </izvorni_sadrzaj>
    <derivirana_varijabla naziv="DomainObject.Predmet.ProtuStrankaListFormatedWithAdressOIB_1">
      <item>GRADING VRAPČE d.o.o., OIB 91212667328, Oranice 39, 10000 Zagreb</item>
    </derivirana_varijabla>
  </DomainObject.Predmet.ProtuStrankaListFormatedWithAdressOIB>
  <DomainObject.Predmet.ProtuStrankaListNazivFormated>
    <izvorni_sadrzaj>
      <item>GRADING VRAPČE d.o.o.</item>
    </izvorni_sadrzaj>
    <derivirana_varijabla naziv="DomainObject.Predmet.ProtuStrankaListNazivFormated_1">
      <item>GRADING VRAPČE d.o.o.</item>
    </derivirana_varijabla>
  </DomainObject.Predmet.ProtuStrankaListNazivFormated>
  <DomainObject.Predmet.ProtuStrankaListNazivFormatedOIB>
    <izvorni_sadrzaj>
      <item>GRADING VRAPČE d.o.o., OIB 91212667328</item>
    </izvorni_sadrzaj>
    <derivirana_varijabla naziv="DomainObject.Predmet.ProtuStrankaListNazivFormatedOIB_1">
      <item>GRADING VRAPČE d.o.o., OIB 91212667328</item>
    </derivirana_varijabla>
  </DomainObject.Predmet.ProtuStrankaListNazivFormatedOIB>
  <DomainObject.Predmet.OstaliListFormated>
    <izvorni_sadrzaj>
      <item>Servet Bajraktari</item>
    </izvorni_sadrzaj>
    <derivirana_varijabla naziv="DomainObject.Predmet.OstaliListFormated_1">
      <item>Servet Bajraktari</item>
    </derivirana_varijabla>
  </DomainObject.Predmet.OstaliListFormated>
  <DomainObject.Predmet.OstaliListFormatedOIB>
    <izvorni_sadrzaj>
      <item>Servet Bajraktari, OIB 92650868681</item>
    </izvorni_sadrzaj>
    <derivirana_varijabla naziv="DomainObject.Predmet.OstaliListFormatedOIB_1">
      <item>Servet Bajraktari, OIB 92650868681</item>
    </derivirana_varijabla>
  </DomainObject.Predmet.OstaliListFormatedOIB>
  <DomainObject.Predmet.OstaliListFormatedWithAdress>
    <izvorni_sadrzaj>
      <item>Servet Bajraktari, Oranice 39, 10000 Zagreb</item>
    </izvorni_sadrzaj>
    <derivirana_varijabla naziv="DomainObject.Predmet.OstaliListFormatedWithAdress_1">
      <item>Servet Bajraktari, Oranice 39, 10000 Zagreb</item>
    </derivirana_varijabla>
  </DomainObject.Predmet.OstaliListFormatedWithAdress>
  <DomainObject.Predmet.OstaliListFormatedWithAdressOIB>
    <izvorni_sadrzaj>
      <item>Servet Bajraktari, OIB 92650868681, Oranice 39, 10000 Zagreb</item>
    </izvorni_sadrzaj>
    <derivirana_varijabla naziv="DomainObject.Predmet.OstaliListFormatedWithAdressOIB_1">
      <item>Servet Bajraktari, OIB 92650868681, Oranice 39, 10000 Zagreb</item>
    </derivirana_varijabla>
  </DomainObject.Predmet.OstaliListFormatedWithAdressOIB>
  <DomainObject.Predmet.OstaliListNazivFormated>
    <izvorni_sadrzaj>
      <item>Servet Bajraktari</item>
    </izvorni_sadrzaj>
    <derivirana_varijabla naziv="DomainObject.Predmet.OstaliListNazivFormated_1">
      <item>Servet Bajraktari</item>
    </derivirana_varijabla>
  </DomainObject.Predmet.OstaliListNazivFormated>
  <DomainObject.Predmet.OstaliListNazivFormatedOIB>
    <izvorni_sadrzaj>
      <item>Servet Bajraktari, OIB 92650868681</item>
    </izvorni_sadrzaj>
    <derivirana_varijabla naziv="DomainObject.Predmet.OstaliListNazivFormatedOIB_1">
      <item>Servet Bajraktari, OIB 92650868681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St-1893/2015-7</izvorni_sadrzaj>
    <derivirana_varijabla naziv="DomainObject.PoslovniBrojDokumenta_1">St-1893/2015-7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GRADING VRAPČE d.o.o.</izvorni_sadrzaj>
    <derivirana_varijabla naziv="DomainObject.Predmet.ProtustrankaIDrugi_1">GRADING VRAPČE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GRADING VRAPČE d.o.o., OIB 91212667328, Oranice 39, 10000 Zagreb</izvorni_sadrzaj>
    <derivirana_varijabla naziv="DomainObject.Predmet.ProtustrankaIDrugiAdressOIB_1">GRADING VRAPČE d.o.o., OIB 91212667328, Oranice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GRADING VRAPČE d.o.o.</item>
      <item>Servet Bajraktari</item>
    </izvorni_sadrzaj>
    <derivirana_varijabla naziv="DomainObject.Predmet.SudioniciListNaziv_1">
      <item>FINA Regionalni centar Zagreb</item>
      <item>GRADING VRAPČE d.o.o.</item>
      <item>Servet Bajraktari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GRADING VRAPČE d.o.o., OIB 91212667328, Oranice 39,10000 Zagreb</item>
      <item>Servet Bajraktari, OIB 92650868681, Oranice 39,10000 Zagreb</item>
    </izvorni_sadrzaj>
    <derivirana_varijabla naziv="DomainObject.Predmet.SudioniciListAdressOIB_1">
      <item>FINA Regionalni centar Zagreb, OIB 85821130368, Trg svibanjskih žrtava 1995. 1,10000 Zagreb</item>
      <item>GRADING VRAPČE d.o.o., OIB 91212667328, Oranice 39,10000 Zagreb</item>
      <item>Servet Bajraktari, OIB 92650868681, Oranice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91212667328</item>
      <item>, OIB 92650868681</item>
    </izvorni_sadrzaj>
    <derivirana_varijabla naziv="DomainObject.Predmet.SudioniciListNazivOIB_1">
      <item>, OIB 85821130368</item>
      <item>, OIB 91212667328</item>
      <item>, OIB 92650868681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04025A-04E9-4138-9FC3-4A6FDC1BA3ED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499</properties:Words>
  <properties:Characters>2708</properties:Characters>
  <properties:Lines>95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2016-02-10T13:00:00Z</dcterms:created>
  <dc:creator>Korisnik</dc:creator>
  <cp:lastModifiedBy>Draženka Prpić</cp:lastModifiedBy>
  <cp:lastPrinted>2016-02-11T07:16:00Z</cp:lastPrinted>
  <dcterms:modified xmlns:xsi="http://www.w3.org/2001/XMLSchema-instance" xsi:type="dcterms:W3CDTF">2016-02-11T07:16:00Z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