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4d80" w14:paraId="d884d80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2B143C">
        <w:t>820</w:t>
      </w:r>
      <w:r w:rsidR="00737739">
        <w:t>/16-</w:t>
      </w:r>
      <w:r w:rsidR="00905B26">
        <w:t>15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2B143C">
        <w:t>HYPNOS j.d.o.o., Vodice, Blata 33C, OIB: 64412641320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905B26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905B26">
        <w:t>8. veljače</w:t>
      </w:r>
      <w:r w:rsidR="00B0503D">
        <w:t xml:space="preserve"> </w:t>
      </w:r>
      <w:r>
        <w:t>201</w:t>
      </w:r>
      <w:r w:rsidR="00905B26">
        <w:t>8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2B143C">
        <w:t>HYPNOS j.d.o.o., Vodice, Blata 33C, OIB: 64412641320</w:t>
      </w:r>
      <w:r w:rsidRPr="006A62B7">
        <w:t xml:space="preserve">, stečajni postupak otvoren je dana </w:t>
      </w:r>
      <w:r w:rsidR="00905B26">
        <w:t>8. veljače</w:t>
      </w:r>
      <w:r w:rsidR="00B0503D">
        <w:t xml:space="preserve"> </w:t>
      </w:r>
      <w:r>
        <w:t>201</w:t>
      </w:r>
      <w:r w:rsidR="00905B26">
        <w:t>8</w:t>
      </w:r>
      <w:r w:rsidRPr="006A62B7">
        <w:t xml:space="preserve">. u </w:t>
      </w:r>
      <w:r w:rsidR="00905B26">
        <w:t>14,00</w:t>
      </w:r>
      <w:r w:rsidR="00023C2D">
        <w:t xml:space="preserve"> sati</w:t>
      </w:r>
      <w:r w:rsidR="00AF035F">
        <w:t xml:space="preserve"> kada je ovo rješenje</w:t>
      </w:r>
      <w:r w:rsidRPr="006A62B7">
        <w:t xml:space="preserve"> o otvaranju stečajnog postupka istaknuto na </w:t>
      </w:r>
      <w:r>
        <w:t>e-</w:t>
      </w:r>
      <w:r w:rsidRPr="006A62B7">
        <w:t>oglasnoj ploči suda.</w:t>
      </w:r>
      <w:r w:rsidR="002B143C">
        <w:t xml:space="preserve"> 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905B26" w:rsidRPr="00905B26">
        <w:t>Dubravka Staši</w:t>
      </w:r>
      <w:r w:rsidR="00455113" w:rsidRPr="00905B26">
        <w:t>ć</w:t>
      </w:r>
      <w:r w:rsidR="003E5853" w:rsidRPr="00905B26">
        <w:t xml:space="preserve"> iz </w:t>
      </w:r>
      <w:r w:rsidR="00905B26" w:rsidRPr="00905B26">
        <w:t>Rijeke</w:t>
      </w:r>
      <w:r w:rsidR="003E5853" w:rsidRPr="00905B26">
        <w:t xml:space="preserve">, </w:t>
      </w:r>
      <w:r w:rsidR="00905B26" w:rsidRPr="00905B26">
        <w:t>Vatroslava Lisinskog 2</w:t>
      </w:r>
      <w:r w:rsidR="003E5853" w:rsidRPr="00905B26">
        <w:t xml:space="preserve">, OIB: </w:t>
      </w:r>
      <w:r w:rsidR="00905B26" w:rsidRPr="00905B26">
        <w:t>23303100671</w:t>
      </w:r>
      <w:r w:rsidR="00B53D93" w:rsidRPr="00905B26">
        <w:t xml:space="preserve"> </w:t>
      </w:r>
      <w:r w:rsidRPr="00905B26">
        <w:t>imenuje</w:t>
      </w:r>
      <w:r w:rsidRPr="003E5853">
        <w:t xml:space="preserve">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2B143C">
        <w:t>HYPNOS j.d.o.o., Vodice, Blata 33C, OIB: 64412641320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2B143C">
        <w:t>HYPNOS j.d.o.o., Vodice, Blata 33C, OIB: 64412641320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023C2D">
        <w:t xml:space="preserve">izgradnji </w:t>
      </w:r>
      <w:r w:rsidRPr="00A16FFE">
        <w:t>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6F691D" w:rsidP="00825537" w:rsidR="006F691D" w:rsidRPr="006A62B7">
      <w:pPr>
        <w:ind w:hanging="705" w:left="705"/>
        <w:jc w:val="center"/>
      </w:pPr>
    </w:p>
    <w:p w:rsidRDefault="00275EA4" w:rsidP="006F691D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2B143C">
        <w:t>9. lipnja</w:t>
      </w:r>
      <w:r w:rsidR="00455113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2B143C">
        <w:t>HYPNOS j.d.o.o., Vodice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2B143C">
        <w:t>820</w:t>
      </w:r>
      <w:r w:rsidR="00973C98">
        <w:t>/16-</w:t>
      </w:r>
      <w:r w:rsidR="002B143C">
        <w:t>11</w:t>
      </w:r>
      <w:r w:rsidR="00590943" w:rsidRPr="006A62B7">
        <w:t xml:space="preserve"> od </w:t>
      </w:r>
      <w:r w:rsidR="00590943">
        <w:t xml:space="preserve">dana </w:t>
      </w:r>
      <w:r w:rsidR="002B143C">
        <w:t>19. rujna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</w:t>
      </w:r>
      <w:r w:rsidR="001433E2">
        <w:lastRenderedPageBreak/>
        <w:t xml:space="preserve">oglasnoj ploči suda solidarno predujme iznos od </w:t>
      </w:r>
      <w:r w:rsidR="00987012">
        <w:t>10.000,00</w:t>
      </w:r>
      <w:r w:rsidR="001433E2">
        <w:t xml:space="preserve">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2B143C">
        <w:t>20. rujna</w:t>
      </w:r>
      <w:r w:rsidR="00BE48EC">
        <w:t xml:space="preserve"> </w:t>
      </w:r>
      <w:r w:rsidRPr="001433E2">
        <w:t xml:space="preserve"> 2016., temeljem čega je rok za uplatu predujma istekao dana </w:t>
      </w:r>
      <w:r w:rsidR="00B0503D">
        <w:t>13. listopada</w:t>
      </w:r>
      <w:r w:rsidR="00275EA4" w:rsidRPr="00987012">
        <w:rPr>
          <w:b/>
        </w:rPr>
        <w:t xml:space="preserve"> </w:t>
      </w:r>
      <w:r w:rsidR="00275EA4">
        <w:t>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905B26">
        <w:t>8. veljače</w:t>
      </w:r>
      <w:r w:rsidR="00B0503D">
        <w:t xml:space="preserve"> </w:t>
      </w:r>
      <w:r>
        <w:t>201</w:t>
      </w:r>
      <w:r w:rsidR="00905B26">
        <w:t>8</w:t>
      </w:r>
      <w:r w:rsidRPr="006A62B7">
        <w:t xml:space="preserve">. </w:t>
      </w:r>
    </w:p>
    <w:p w:rsidRDefault="001F3486" w:rsidP="00987012" w:rsidR="001F3486">
      <w:r>
        <w:t xml:space="preserve">        </w:t>
      </w:r>
      <w:r w:rsidR="00987012">
        <w:t xml:space="preserve">                               </w:t>
      </w:r>
      <w:r>
        <w:t xml:space="preserve">           </w:t>
      </w:r>
      <w:r w:rsidR="00987012">
        <w:t xml:space="preserve">                                                                                </w:t>
      </w:r>
      <w:r w:rsidR="00023C2D">
        <w:t>Sutkinja</w:t>
      </w:r>
    </w:p>
    <w:p w:rsidRDefault="001F3486" w:rsidP="00987012" w:rsidR="001F3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90943" w:rsidP="00987012" w:rsidR="00590943">
      <w:pPr>
        <w:ind w:firstLine="708" w:left="4956"/>
        <w:jc w:val="right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 xml:space="preserve">Žalba se podnosi ovom sudu za Visoki trgovački sud Republike Hrvatske u dva primjerka u roku od 8 dana od </w:t>
      </w:r>
      <w:r w:rsidR="00023C2D">
        <w:t>dostave</w:t>
      </w:r>
      <w:r w:rsidRPr="00240F6B">
        <w:t xml:space="preserve">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</w:t>
      </w:r>
      <w:r w:rsidR="002B143C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2B143C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2B143C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2B143C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</w:t>
      </w:r>
      <w:r w:rsidR="002B143C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023C2D">
        <w:t>2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405" w:rsidR="004E2405">
      <w:r>
        <w:separator/>
      </w:r>
    </w:p>
  </w:endnote>
  <w:endnote w:id="0" w:type="continuationSeparator">
    <w:p w:rsidRDefault="004E2405" w:rsidR="004E2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405" w:rsidR="004E2405">
      <w:r>
        <w:separator/>
      </w:r>
    </w:p>
  </w:footnote>
  <w:footnote w:id="0" w:type="continuationSeparator">
    <w:p w:rsidRDefault="004E2405" w:rsidR="004E24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405" w:rsidP="00825537" w:rsidR="004E24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2405" w:rsidR="004E24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405" w:rsidP="00825537" w:rsidR="004E24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16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2405" w:rsidP="00825537" w:rsidR="004E2405" w:rsidRPr="006A62B7">
    <w:pPr>
      <w:pStyle w:val="Zaglavlje"/>
      <w:jc w:val="right"/>
    </w:pPr>
    <w:r w:rsidRPr="006A62B7">
      <w:t>Poslovni broj 1 St-</w:t>
    </w:r>
    <w:r w:rsidR="002B143C">
      <w:t>820</w:t>
    </w:r>
    <w:r>
      <w:t>/16-</w:t>
    </w:r>
    <w:r w:rsidR="00905B26">
      <w:t>15</w:t>
    </w:r>
  </w:p>
  <w:p w:rsidRDefault="004E2405" w:rsidP="00825537" w:rsidR="004E2405">
    <w:pPr>
      <w:pStyle w:val="Zaglavlje"/>
      <w:jc w:val="right"/>
      <w:rPr>
        <w:rFonts w:cs="Arial" w:hAnsi="Arial" w:ascii="Arial"/>
        <w:sz w:val="22"/>
        <w:szCs w:val="22"/>
      </w:rPr>
    </w:pPr>
  </w:p>
  <w:p w:rsidRDefault="004E2405" w:rsidP="00825537" w:rsidR="004E2405">
    <w:pPr>
      <w:pStyle w:val="Zaglavlje"/>
      <w:jc w:val="right"/>
      <w:rPr>
        <w:rFonts w:cs="Arial" w:hAnsi="Arial" w:ascii="Arial"/>
        <w:sz w:val="22"/>
        <w:szCs w:val="22"/>
      </w:rPr>
    </w:pPr>
  </w:p>
  <w:p w:rsidRDefault="004E2405" w:rsidP="00825537" w:rsidR="004E2405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23C2D"/>
    <w:rsid w:val="00040296"/>
    <w:rsid w:val="0006522B"/>
    <w:rsid w:val="00065CE0"/>
    <w:rsid w:val="000923C5"/>
    <w:rsid w:val="000964E5"/>
    <w:rsid w:val="000A1B4B"/>
    <w:rsid w:val="000A6630"/>
    <w:rsid w:val="000D7790"/>
    <w:rsid w:val="0010003A"/>
    <w:rsid w:val="001144F4"/>
    <w:rsid w:val="00117181"/>
    <w:rsid w:val="00121447"/>
    <w:rsid w:val="001433E2"/>
    <w:rsid w:val="001441EB"/>
    <w:rsid w:val="001540AB"/>
    <w:rsid w:val="00186D9B"/>
    <w:rsid w:val="001F2E93"/>
    <w:rsid w:val="001F3486"/>
    <w:rsid w:val="00215D49"/>
    <w:rsid w:val="00216EE2"/>
    <w:rsid w:val="00236C5C"/>
    <w:rsid w:val="002415D9"/>
    <w:rsid w:val="00272170"/>
    <w:rsid w:val="00275EA4"/>
    <w:rsid w:val="00286C89"/>
    <w:rsid w:val="002A25D5"/>
    <w:rsid w:val="002B143C"/>
    <w:rsid w:val="002C1F71"/>
    <w:rsid w:val="002C3F74"/>
    <w:rsid w:val="00315BAD"/>
    <w:rsid w:val="0034570F"/>
    <w:rsid w:val="003466FE"/>
    <w:rsid w:val="00347F8C"/>
    <w:rsid w:val="00353B45"/>
    <w:rsid w:val="003572C6"/>
    <w:rsid w:val="00365985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55113"/>
    <w:rsid w:val="00482F52"/>
    <w:rsid w:val="004A25E5"/>
    <w:rsid w:val="004C2B0A"/>
    <w:rsid w:val="004D7B96"/>
    <w:rsid w:val="004E0C7D"/>
    <w:rsid w:val="004E1600"/>
    <w:rsid w:val="004E2405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5D3E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B2F1C"/>
    <w:rsid w:val="006C62F6"/>
    <w:rsid w:val="006D1A44"/>
    <w:rsid w:val="006E6CDF"/>
    <w:rsid w:val="006F0EC9"/>
    <w:rsid w:val="006F691D"/>
    <w:rsid w:val="00704B62"/>
    <w:rsid w:val="0073317B"/>
    <w:rsid w:val="00735801"/>
    <w:rsid w:val="00737739"/>
    <w:rsid w:val="00780AA8"/>
    <w:rsid w:val="0079391D"/>
    <w:rsid w:val="00794A4A"/>
    <w:rsid w:val="007A20A6"/>
    <w:rsid w:val="007C13A9"/>
    <w:rsid w:val="007D2590"/>
    <w:rsid w:val="007E4ADC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5B26"/>
    <w:rsid w:val="00906E38"/>
    <w:rsid w:val="0091052A"/>
    <w:rsid w:val="00941DB7"/>
    <w:rsid w:val="00973C98"/>
    <w:rsid w:val="00987012"/>
    <w:rsid w:val="00987633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57F1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B4BDB"/>
    <w:rsid w:val="00AD7687"/>
    <w:rsid w:val="00AE379E"/>
    <w:rsid w:val="00AF035F"/>
    <w:rsid w:val="00B033D7"/>
    <w:rsid w:val="00B0503D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43A4"/>
    <w:rsid w:val="00C85747"/>
    <w:rsid w:val="00CA3D11"/>
    <w:rsid w:val="00CC32C9"/>
    <w:rsid w:val="00CD2D99"/>
    <w:rsid w:val="00CE4609"/>
    <w:rsid w:val="00CE76CB"/>
    <w:rsid w:val="00CE7D3D"/>
    <w:rsid w:val="00D02D21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27A0D"/>
    <w:rsid w:val="00E37E40"/>
    <w:rsid w:val="00E505D0"/>
    <w:rsid w:val="00E64315"/>
    <w:rsid w:val="00E719C1"/>
    <w:rsid w:val="00E93CD4"/>
    <w:rsid w:val="00E9548F"/>
    <w:rsid w:val="00EA42B5"/>
    <w:rsid w:val="00EB36A0"/>
    <w:rsid w:val="00EB53BB"/>
    <w:rsid w:val="00EF5BFE"/>
    <w:rsid w:val="00EF7C9A"/>
    <w:rsid w:val="00F06CC6"/>
    <w:rsid w:val="00F12B83"/>
    <w:rsid w:val="00F26669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E1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6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6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6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6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E1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6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6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6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6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HYPNOS j.d.o.o. za turizam i ugostiteljstvo</izvorni_sadrzaj>
    <derivirana_varijabla naziv="DomainObject.Predmet.ProtustrankaFormated_1">  HYPNOS j.d.o.o. za turizam i ugostiteljstvo</derivirana_varijabla>
  </DomainObject.Predmet.ProtustrankaFormated>
  <DomainObject.Predmet.ProtustrankaFormatedOIB>
    <izvorni_sadrzaj>  HYPNOS j.d.o.o. za turizam i ugostiteljstvo, OIB 64412641320</izvorni_sadrzaj>
    <derivirana_varijabla naziv="DomainObject.Predmet.ProtustrankaFormatedOIB_1">  HYPNOS j.d.o.o. za turizam i ugostiteljstvo, OIB 64412641320</derivirana_varijabla>
  </DomainObject.Predmet.ProtustrankaFormatedOIB>
  <DomainObject.Predmet.ProtustrankaFormatedWithAdress>
    <izvorni_sadrzaj> HYPNOS j.d.o.o. za turizam i ugostiteljstvo, Blata 33C , 22211 Vodice</izvorni_sadrzaj>
    <derivirana_varijabla naziv="DomainObject.Predmet.ProtustrankaFormatedWithAdress_1"> HYPNOS j.d.o.o. za turizam i ugostiteljstvo, Blata 33C , 22211 Vodice</derivirana_varijabla>
  </DomainObject.Predmet.ProtustrankaFormatedWithAdress>
  <DomainObject.Predmet.ProtustrankaFormatedWithAdressOIB>
    <izvorni_sadrzaj> HYPNOS j.d.o.o. za turizam i ugostiteljstvo, OIB 64412641320, Blata 33C , 22211 Vodice</izvorni_sadrzaj>
    <derivirana_varijabla naziv="DomainObject.Predmet.ProtustrankaFormatedWithAdressOIB_1"> HYPNOS j.d.o.o. za turizam i ugostiteljstvo, OIB 64412641320, Blata 33C , 22211 Vodice</derivirana_varijabla>
  </DomainObject.Predmet.ProtustrankaFormatedWithAdressOIB>
  <DomainObject.Predmet.ProtustrankaWithAdress>
    <izvorni_sadrzaj>HYPNOS j.d.o.o. za turizam i ugostiteljstvo Blata 33C , 22211 Vodice</izvorni_sadrzaj>
    <derivirana_varijabla naziv="DomainObject.Predmet.ProtustrankaWithAdress_1">HYPNOS j.d.o.o. za turizam i ugostiteljstvo Blata 33C , 22211 Vodice</derivirana_varijabla>
  </DomainObject.Predmet.ProtustrankaWithAdress>
  <DomainObject.Predmet.ProtustrankaWithAdressOIB>
    <izvorni_sadrzaj>HYPNOS j.d.o.o. za turizam i ugostiteljstvo, OIB 64412641320, Blata 33C , 22211 Vodice</izvorni_sadrzaj>
    <derivirana_varijabla naziv="DomainObject.Predmet.ProtustrankaWithAdressOIB_1">HYPNOS j.d.o.o. za turizam i ugostiteljstvo, OIB 64412641320, Blata 33C , 22211 Vodice</derivirana_varijabla>
  </DomainObject.Predmet.ProtustrankaWithAdressOIB>
  <DomainObject.Predmet.ProtustrankaNazivFormated>
    <izvorni_sadrzaj>HYPNOS j.d.o.o. za turizam i ugostiteljstvo</izvorni_sadrzaj>
    <derivirana_varijabla naziv="DomainObject.Predmet.ProtustrankaNazivFormated_1">HYPNOS j.d.o.o. za turizam i ugostiteljstvo</derivirana_varijabla>
  </DomainObject.Predmet.ProtustrankaNazivFormated>
  <DomainObject.Predmet.ProtustrankaNazivFormatedOIB>
    <izvorni_sadrzaj>HYPNOS j.d.o.o. za turizam i ugostiteljstvo, OIB 64412641320</izvorni_sadrzaj>
    <derivirana_varijabla naziv="DomainObject.Predmet.ProtustrankaNazivFormatedOIB_1">HYPNOS j.d.o.o. za turizam i ugostiteljstvo, OIB 64412641320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HYPNOS j.d.o.o. za turizam i ugostiteljstvo</item>
    </izvorni_sadrzaj>
    <derivirana_varijabla naziv="DomainObject.Predmet.ProtuStrankaListFormated_1">
      <item>HYPNOS j.d.o.o. za turizam i ugostiteljstvo</item>
    </derivirana_varijabla>
  </DomainObject.Predmet.ProtuStrankaListFormated>
  <DomainObject.Predmet.ProtuStrankaListFormatedOIB>
    <izvorni_sadrzaj>
      <item>HYPNOS j.d.o.o. za turizam i ugostiteljstvo, OIB 64412641320</item>
    </izvorni_sadrzaj>
    <derivirana_varijabla naziv="DomainObject.Predmet.ProtuStrankaListFormatedOIB_1">
      <item>HYPNOS j.d.o.o. za turizam i ugostiteljstvo, OIB 64412641320</item>
    </derivirana_varijabla>
  </DomainObject.Predmet.ProtuStrankaListFormatedOIB>
  <DomainObject.Predmet.ProtuStrankaListFormatedWithAdress>
    <izvorni_sadrzaj>
      <item>HYPNOS j.d.o.o. za turizam i ugostiteljstvo, Blata 33C , 22211 Vodice</item>
    </izvorni_sadrzaj>
    <derivirana_varijabla naziv="DomainObject.Predmet.ProtuStrankaListFormatedWithAdress_1">
      <item>HYPNOS j.d.o.o. za turizam i ugostiteljstvo, Blata 33C , 22211 Vodice</item>
    </derivirana_varijabla>
  </DomainObject.Predmet.ProtuStrankaListFormatedWithAdress>
  <DomainObject.Predmet.ProtuStrankaListFormatedWithAdressOIB>
    <izvorni_sadrzaj>
      <item>HYPNOS j.d.o.o. za turizam i ugostiteljstvo, OIB 64412641320, Blata 33C , 22211 Vodice</item>
    </izvorni_sadrzaj>
    <derivirana_varijabla naziv="DomainObject.Predmet.ProtuStrankaListFormatedWithAdressOIB_1">
      <item>HYPNOS j.d.o.o. za turizam i ugostiteljstvo, OIB 64412641320, Blata 33C , 22211 Vodice</item>
    </derivirana_varijabla>
  </DomainObject.Predmet.ProtuStrankaListFormatedWithAdressOIB>
  <DomainObject.Predmet.ProtuStrankaListNazivFormated>
    <izvorni_sadrzaj>
      <item>HYPNOS j.d.o.o. za turizam i ugostiteljstvo</item>
    </izvorni_sadrzaj>
    <derivirana_varijabla naziv="DomainObject.Predmet.ProtuStrankaListNazivFormated_1">
      <item>HYPNOS j.d.o.o. za turizam i ugostiteljstvo</item>
    </derivirana_varijabla>
  </DomainObject.Predmet.ProtuStrankaListNazivFormated>
  <DomainObject.Predmet.ProtuStrankaListNazivFormatedOIB>
    <izvorni_sadrzaj>
      <item>HYPNOS j.d.o.o. za turizam i ugostiteljstvo, OIB 64412641320</item>
    </izvorni_sadrzaj>
    <derivirana_varijabla naziv="DomainObject.Predmet.ProtuStrankaListNazivFormatedOIB_1">
      <item>HYPNOS j.d.o.o. za turizam i ugostiteljstvo, OIB 64412641320</item>
    </derivirana_varijabla>
  </DomainObject.Predmet.ProtuStrankaListNazivFormatedOIB>
  <DomainObject.Predmet.OstaliListFormated>
    <izvorni_sadrzaj>
      <item>Abduraim Ismaili</item>
    </izvorni_sadrzaj>
    <derivirana_varijabla naziv="DomainObject.Predmet.OstaliListFormated_1">
      <item>Abduraim Ismaili</item>
    </derivirana_varijabla>
  </DomainObject.Predmet.OstaliListFormated>
  <DomainObject.Predmet.OstaliListFormatedOIB>
    <izvorni_sadrzaj>
      <item>Abduraim Ismaili, OIB 07360961634</item>
    </izvorni_sadrzaj>
    <derivirana_varijabla naziv="DomainObject.Predmet.OstaliListFormatedOIB_1">
      <item>Abduraim Ismaili, OIB 07360961634</item>
    </derivirana_varijabla>
  </DomainObject.Predmet.OstaliListFormatedOIB>
  <DomainObject.Predmet.OstaliListFormatedWithAdress>
    <izvorni_sadrzaj>
      <item>Abduraim Ismaili</item>
    </izvorni_sadrzaj>
    <derivirana_varijabla naziv="DomainObject.Predmet.OstaliListFormatedWithAdress_1">
      <item>Abduraim Ismaili</item>
    </derivirana_varijabla>
  </DomainObject.Predmet.OstaliListFormatedWithAdress>
  <DomainObject.Predmet.OstaliListFormatedWithAdressOIB>
    <izvorni_sadrzaj>
      <item>Abduraim Ismaili, OIB 07360961634</item>
    </izvorni_sadrzaj>
    <derivirana_varijabla naziv="DomainObject.Predmet.OstaliListFormatedWithAdressOIB_1">
      <item>Abduraim Ismaili, OIB 07360961634</item>
    </derivirana_varijabla>
  </DomainObject.Predmet.OstaliListFormatedWithAdressOIB>
  <DomainObject.Predmet.OstaliListNazivFormated>
    <izvorni_sadrzaj>
      <item>Abduraim Ismaili</item>
    </izvorni_sadrzaj>
    <derivirana_varijabla naziv="DomainObject.Predmet.OstaliListNazivFormated_1">
      <item>Abduraim Ismaili</item>
    </derivirana_varijabla>
  </DomainObject.Predmet.OstaliListNazivFormated>
  <DomainObject.Predmet.OstaliListNazivFormatedOIB>
    <izvorni_sadrzaj>
      <item>Abduraim Ismaili, OIB 07360961634</item>
    </izvorni_sadrzaj>
    <derivirana_varijabla naziv="DomainObject.Predmet.OstaliListNazivFormatedOIB_1">
      <item>Abduraim Ismaili, OIB 07360961634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HYPNOS j.d.o.o. za turizam i ugostiteljstvo</izvorni_sadrzaj>
    <derivirana_varijabla naziv="DomainObject.Predmet.ProtustrankaIDrugi_1">HYPNOS j.d.o.o.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HYPNOS j.d.o.o. za turizam i ugostiteljstvo, OIB 64412641320, Blata 33C , 22211 Vodice</izvorni_sadrzaj>
    <derivirana_varijabla naziv="DomainObject.Predmet.ProtustrankaIDrugiAdressOIB_1">HYPNOS j.d.o.o. za turizam i ugostiteljstvo, OIB 64412641320, Blata 33C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HYPNOS j.d.o.o. za turizam i ugostiteljstvo</item>
      <item>Abduraim Ismaili</item>
    </izvorni_sadrzaj>
    <derivirana_varijabla naziv="DomainObject.Predmet.SudioniciListNaziv_1">
      <item>FINA - Podružnica Šibenik</item>
      <item>HYPNOS j.d.o.o. za turizam i ugostiteljstvo</item>
      <item>Abduraim Ismaili</item>
    </derivirana_varijabla>
  </DomainObject.Predmet.SudioniciListNaziv>
  <DomainObject.Predmet.SudioniciListAdressOIB>
    <izvorni_sadrzaj>
      <item>FINA - Podružnica Šibenik, OIB 85821130368, Perivoj L. Marune 1,22000 Šibenik</item>
      <item>HYPNOS j.d.o.o. za turizam i ugostiteljstvo, OIB 64412641320, Blata 33C ,22211 Vodice</item>
      <item>Abduraim Ismaili, OIB 07360961634</item>
    </izvorni_sadrzaj>
    <derivirana_varijabla naziv="DomainObject.Predmet.SudioniciListAdressOIB_1">
      <item>FINA - Podružnica Šibenik, OIB 85821130368, Perivoj L. Marune 1,22000 Šibenik</item>
      <item>HYPNOS j.d.o.o. za turizam i ugostiteljstvo, OIB 64412641320, Blata 33C ,22211 Vodice</item>
      <item>Abduraim Ismaili, OIB 07360961634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64412641320</item>
      <item>, OIB 07360961634</item>
    </izvorni_sadrzaj>
    <derivirana_varijabla naziv="DomainObject.Predmet.SudioniciListNazivOIB_1">
      <item>, OIB 85821130368</item>
      <item>, OIB 64412641320</item>
      <item>, OIB 07360961634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3258</properties:Characters>
  <properties:Lines>93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2016-12-20T13:56:00Z</dcterms:created>
  <dc:creator>Ardena Bajlo</dc:creator>
  <cp:lastModifiedBy>Ardena Bajlo</cp:lastModifiedBy>
  <cp:lastPrinted>2016-10-13T09:25:00Z</cp:lastPrinted>
  <dcterms:modified xmlns:xsi="http://www.w3.org/2001/XMLSchema-instance" xsi:type="dcterms:W3CDTF">2018-02-08T08:38:00Z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