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af96" w14:paraId="559af96" w:rsidRDefault="00AA2A84" w:rsidP="00AA2A84" w:rsidR="00AA2A84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A2A84" w:rsidP="00AA2A84" w:rsidR="00AA2A84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AA2A84" w:rsidP="00AA2A84" w:rsidR="00AA2A84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A2A84" w:rsidP="00AA2A84" w:rsidR="00AA2A84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AA2A84" w:rsidP="00AA2A84" w:rsidR="00AA2A84">
      <w:pPr>
        <w:spacing w:after="0"/>
        <w:rPr>
          <w:rFonts w:cs="Times New Roman"/>
        </w:rPr>
      </w:pPr>
    </w:p>
    <w:p w:rsidRDefault="00AA2A84" w:rsidP="00AA2A84" w:rsidR="00AA2A84">
      <w:pPr>
        <w:spacing w:after="0"/>
        <w:rPr>
          <w:rFonts w:cs="Times New Roman"/>
        </w:rPr>
      </w:pPr>
    </w:p>
    <w:p w:rsidRDefault="00AA2A84" w:rsidP="00AA2A84" w:rsidR="00AA2A8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AA2A84" w:rsidP="00AA2A84" w:rsidR="00AA2A84">
      <w:pPr>
        <w:spacing w:after="0"/>
        <w:jc w:val="center"/>
        <w:rPr>
          <w:rFonts w:cs="Times New Roman"/>
          <w:b/>
        </w:rPr>
      </w:pPr>
    </w:p>
    <w:p w:rsidRDefault="00AA2A84" w:rsidP="00AA2A84" w:rsidR="00AA2A8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AA2A84" w:rsidP="00AA2A84" w:rsidR="00AA2A84">
      <w:pPr>
        <w:spacing w:after="0"/>
        <w:jc w:val="center"/>
        <w:rPr>
          <w:rFonts w:cs="Times New Roman"/>
        </w:rPr>
      </w:pPr>
    </w:p>
    <w:p w:rsidRDefault="00AA2A84" w:rsidP="00AA2A84" w:rsidR="00AA2A84">
      <w:pPr>
        <w:spacing w:after="0"/>
        <w:jc w:val="center"/>
        <w:rPr>
          <w:rFonts w:cs="Times New Roman"/>
          <w:b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FOTO FOKUS d.o.o., OIB: 42824956079 sa sjedištem u Ljudevita Gaja 1, 40000 Čakovec</w:t>
      </w:r>
      <w:r>
        <w:rPr>
          <w:rFonts w:cs="Times New Roman"/>
        </w:rPr>
        <w:t>, 29. lipnja 2017.,</w:t>
      </w: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517C13" w:rsidP="00517C13" w:rsidR="00517C13">
      <w:pPr>
        <w:spacing w:after="0"/>
        <w:jc w:val="center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  <w:b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FOTO FOKUS d.o.o., OIB: 42824956079 sa sjedištem u Ljudevita Gaja 1, 40000 Čakovec.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Sesvete, OIB: 63014812654.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FOTO FOKUS d.o.o., OIB: 42824956079 sa sjedištem u Ljudevita Gaja 1, 40000 Čakovec.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FOTO FOKUS d.o.o., OIB: 42824956079 sa sjedištem u Ljudevita Gaja 1, 40000 Čakovec, biti će brisan iz sudskog registra.</w:t>
      </w: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17C13" w:rsidP="00517C13" w:rsidR="00517C13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17. veljače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</w:t>
      </w:r>
      <w:r>
        <w:rPr>
          <w:rFonts w:cs="Times New Roman"/>
        </w:rPr>
        <w:t>na ročištu</w:t>
      </w:r>
      <w:r>
        <w:rPr>
          <w:rFonts w:cs="Times New Roman"/>
        </w:rPr>
        <w:t xml:space="preserve"> radi izjašnjenja o tom prijedlogu direktor društva dužnika </w:t>
      </w:r>
      <w:r>
        <w:rPr>
          <w:rFonts w:cs="Times New Roman"/>
        </w:rPr>
        <w:t>naveo da su točni podaci Financijske agencije iz prijedloga za otvaranje stečajnog postupka iz razloga što je žiro račun društva dužnika u neprekidnoj blokadi više mjeseci, s iznosom blokade od oko 52.000,00 kuna. Naveo je da društvo nema u vlasništvu nikakve imovine, te se nije usprotivio da se nad društvom otvori i istodobno zaključi stečaj.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St-256/16-23 od 2</w:t>
      </w:r>
      <w:r>
        <w:rPr>
          <w:rFonts w:cs="Times New Roman"/>
        </w:rPr>
        <w:t xml:space="preserve">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517C13" w:rsidP="00517C13" w:rsidR="00517C13">
      <w:pPr>
        <w:spacing w:after="0"/>
        <w:ind w:firstLine="708"/>
        <w:jc w:val="both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517C13" w:rsidP="00517C13" w:rsidR="00517C13">
      <w:pPr>
        <w:spacing w:after="0"/>
        <w:jc w:val="center"/>
        <w:rPr>
          <w:rFonts w:cs="Times New Roman"/>
        </w:rPr>
      </w:pPr>
    </w:p>
    <w:p w:rsidRDefault="00517C13" w:rsidP="00517C13" w:rsidR="00517C13">
      <w:pPr>
        <w:spacing w:after="0"/>
        <w:jc w:val="center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517C13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9909BD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517C13">
        <w:rPr>
          <w:rFonts w:cs="Times New Roman"/>
        </w:rPr>
        <w:t xml:space="preserve"> Hugo </w:t>
      </w:r>
      <w:proofErr w:type="spellStart"/>
      <w:r w:rsidR="00517C13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517C13" w:rsidP="00517C13" w:rsidR="00517C13">
      <w:pPr>
        <w:spacing w:after="0"/>
        <w:rPr>
          <w:rFonts w:cs="Times New Roman"/>
          <w:b/>
          <w:u w:val="single"/>
        </w:rPr>
      </w:pPr>
    </w:p>
    <w:p w:rsidRDefault="00517C13" w:rsidP="00517C13" w:rsidR="00517C13">
      <w:pPr>
        <w:spacing w:after="0"/>
        <w:rPr>
          <w:rFonts w:cs="Times New Roman"/>
          <w:b/>
          <w:u w:val="single"/>
        </w:rPr>
      </w:pPr>
    </w:p>
    <w:p w:rsidRDefault="00517C13" w:rsidP="00517C13" w:rsidR="00517C13">
      <w:pPr>
        <w:spacing w:after="0"/>
        <w:rPr>
          <w:rFonts w:cs="Times New Roman"/>
          <w:b/>
          <w:u w:val="single"/>
        </w:rPr>
      </w:pPr>
    </w:p>
    <w:p w:rsidRDefault="00517C13" w:rsidP="00517C13" w:rsidR="00517C13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517C13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517C13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</w:p>
    <w:p w:rsidRDefault="00517C13" w:rsidP="00517C13" w:rsidR="00517C1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FOTO FOKUS d.o.o., Ljudevita Gaja 1, 40000 Čakovec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rPr>
          <w:rFonts w:cs="Times New Roman"/>
        </w:rPr>
        <w:t xml:space="preserve">Hrvoje </w:t>
      </w:r>
      <w:proofErr w:type="spellStart"/>
      <w:r>
        <w:rPr>
          <w:rFonts w:cs="Times New Roman"/>
        </w:rPr>
        <w:t>Hertelendi</w:t>
      </w:r>
      <w:proofErr w:type="spellEnd"/>
      <w:r>
        <w:rPr>
          <w:rFonts w:cs="Times New Roman"/>
        </w:rPr>
        <w:t>, Jakova Gotovca 1/b, Čakovec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Sesvete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517C13" w:rsidP="00517C13" w:rsidR="00517C13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A2A84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758" w:rsidP="00537B78" w:rsidR="00D92758">
      <w:r>
        <w:separator/>
      </w:r>
    </w:p>
  </w:endnote>
  <w:endnote w:id="0" w:type="continuationSeparator">
    <w:p w:rsidRDefault="00D92758" w:rsidP="00537B78" w:rsidR="00D9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758" w:rsidP="00537B78" w:rsidR="00D92758">
      <w:r>
        <w:separator/>
      </w:r>
    </w:p>
  </w:footnote>
  <w:footnote w:id="0" w:type="continuationSeparator">
    <w:p w:rsidRDefault="00D92758" w:rsidP="00537B78" w:rsidR="00D927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A84" w:rsidR="008333A9">
    <w:pPr>
      <w:pStyle w:val="Zaglavlje"/>
    </w:pPr>
    <w:r>
      <w:rPr>
        <w:rStyle w:val="PozadinaSvijetloCrvena"/>
        <w:shd w:fill="auto" w:color="auto" w:val="clear"/>
      </w:rPr>
      <w:t>Poslovni broj: 6 St-256/16-24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C13"/>
    <w:rsid w:val="005203F0"/>
    <w:rsid w:val="00521CA6"/>
    <w:rsid w:val="0052303A"/>
    <w:rsid w:val="0052328B"/>
    <w:rsid w:val="00523434"/>
    <w:rsid w:val="00531269"/>
    <w:rsid w:val="00533860"/>
    <w:rsid w:val="005338A5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9BD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A84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758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092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9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44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St-256/2016-24</izvorni_sadrzaj>
    <derivirana_varijabla naziv="DomainObject.Oznaka_1">St-256/2016-24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FOKUS društvo s ograničenom odgovornošću za foto i video usluge, trgovinu, uvoz-izvoz</izvorni_sadrzaj>
    <derivirana_varijabla naziv="DomainObject.Predmet.ProtustrankaFormated_1">  FOTO FOKUS društvo s ograničenom odgovornošću za foto i video usluge, trgovinu, uvoz-izvoz</derivirana_varijabla>
  </DomainObject.Predmet.ProtustrankaFormated>
  <DomainObject.Predmet.ProtustrankaFormatedOIB>
    <izvorni_sadrzaj>  FOTO FOKUS društvo s ograničenom odgovornošću za foto i video usluge, trgovinu, uvoz-izvoz, OIB 42824956079</izvorni_sadrzaj>
    <derivirana_varijabla naziv="DomainObject.Predmet.ProtustrankaFormatedOIB_1">  FOTO FOKUS društvo s ograničenom odgovornošću za foto i video usluge, trgovinu, uvoz-izvoz, OIB 42824956079</derivirana_varijabla>
  </DomainObject.Predmet.ProtustrankaFormatedOIB>
  <DomainObject.Predmet.ProtustrankaFormatedWithAdress>
    <izvorni_sadrzaj> FOTO FOKUS društvo s ograničenom odgovornošću za foto i video usluge, trgovinu, uvoz-izvoz, Ljudevita Gaja 1, 40000 Čakovec</izvorni_sadrzaj>
    <derivirana_varijabla naziv="DomainObject.Predmet.ProtustrankaFormatedWithAdress_1"> FOTO FOKUS društvo s ograničenom odgovornošću za foto i video usluge, trgovinu, uvoz-izvoz, Ljudevita Gaja 1, 40000 Čakovec</derivirana_varijabla>
  </DomainObject.Predmet.ProtustrankaFormatedWithAdress>
  <DomainObject.Predmet.ProtustrankaFormatedWithAdressOIB>
    <izvorni_sadrzaj> FOTO FOKUS društvo s ograničenom odgovornošću za foto i video usluge, trgovinu, uvoz-izvoz, OIB 42824956079, Ljudevita Gaja 1, 40000 Čakovec</izvorni_sadrzaj>
    <derivirana_varijabla naziv="DomainObject.Predmet.ProtustrankaFormatedWithAdressOIB_1"> FOTO FOKUS društvo s ograničenom odgovornošću za foto i video usluge, trgovinu, uvoz-izvoz, OIB 42824956079, Ljudevita Gaja 1, 40000 Čakovec</derivirana_varijabla>
  </DomainObject.Predmet.ProtustrankaFormatedWithAdressOIB>
  <DomainObject.Predmet.ProtustrankaWithAdress>
    <izvorni_sadrzaj>FOTO FOKUS društvo s ograničenom odgovornošću za foto i video usluge, trgovinu, uvoz-izvoz Ljudevita Gaja 1, 40000 Čakovec</izvorni_sadrzaj>
    <derivirana_varijabla naziv="DomainObject.Predmet.ProtustrankaWithAdress_1">FOTO FOKUS društvo s ograničenom odgovornošću za foto i video usluge, trgovinu, uvoz-izvoz Ljudevita Gaja 1, 40000 Čakovec</derivirana_varijabla>
  </DomainObject.Predmet.ProtustrankaWithAdress>
  <DomainObject.Predmet.ProtustrankaWithAdressOIB>
    <izvorni_sadrzaj>FOTO FOKUS društvo s ograničenom odgovornošću za foto i video usluge, trgovinu, uvoz-izvoz, OIB 42824956079, Ljudevita Gaja 1, 40000 Čakovec</izvorni_sadrzaj>
    <derivirana_varijabla naziv="DomainObject.Predmet.ProtustrankaWithAdressOIB_1">FOTO FOKUS društvo s ograničenom odgovornošću za foto i video usluge, trgovinu, uvoz-izvoz, OIB 42824956079, Ljudevita Gaja 1, 40000 Čakovec</derivirana_varijabla>
  </DomainObject.Predmet.ProtustrankaWithAdressOIB>
  <DomainObject.Predmet.ProtustrankaNazivFormated>
    <izvorni_sadrzaj>FOTO FOKUS društvo s ograničenom odgovornošću za foto i video usluge, trgovinu, uvoz-izvoz</izvorni_sadrzaj>
    <derivirana_varijabla naziv="DomainObject.Predmet.ProtustrankaNazivFormated_1">FOTO FOKUS društvo s ograničenom odgovornošću za foto i video usluge, trgovinu, uvoz-izvoz</derivirana_varijabla>
  </DomainObject.Predmet.ProtustrankaNazivFormated>
  <DomainObject.Predmet.ProtustrankaNazivFormatedOIB>
    <izvorni_sadrzaj>FOTO FOKUS društvo s ograničenom odgovornošću za foto i video usluge, trgovinu, uvoz-izvoz, OIB 42824956079</izvorni_sadrzaj>
    <derivirana_varijabla naziv="DomainObject.Predmet.ProtustrankaNazivFormatedOIB_1">FOTO FOKUS društvo s ograničenom odgovornošću za foto i video usluge, trgovinu, uvoz-izvoz, OIB 42824956079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52265.92</izvorni_sadrzaj>
    <derivirana_varijabla naziv="DomainObject.Predmet.TrenutnaVrijednost_1">52265.92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FOTO FOKUS društvo s ograničenom odgovornošću za foto i video usluge, trgovinu, uvoz-izvoz</item>
    </izvorni_sadrzaj>
    <derivirana_varijabla naziv="DomainObject.Predmet.ProtuStrankaListFormated_1">
      <item>FOTO FOKUS društvo s ograničenom odgovornošću za foto i video usluge, trgovinu, uvoz-izvoz</item>
    </derivirana_varijabla>
  </DomainObject.Predmet.ProtuStrankaListFormated>
  <DomainObject.Predmet.ProtuStrankaListFormatedOIB>
    <izvorni_sadrzaj>
      <item>FOTO FOKUS društvo s ograničenom odgovornošću za foto i video usluge, trgovinu, uvoz-izvoz, OIB 42824956079</item>
    </izvorni_sadrzaj>
    <derivirana_varijabla naziv="DomainObject.Predmet.ProtuStrankaListFormatedOIB_1">
      <item>FOTO FOKUS društvo s ograničenom odgovornošću za foto i video usluge, trgovinu, uvoz-izvoz, OIB 42824956079</item>
    </derivirana_varijabla>
  </DomainObject.Predmet.ProtuStrankaListFormatedOIB>
  <DomainObject.Predmet.ProtuStrankaListFormatedWithAdress>
    <izvorni_sadrzaj>
      <item>FOTO FOKUS društvo s ograničenom odgovornošću za foto i video usluge, trgovinu, uvoz-izvoz, Ljudevita Gaja 1, 40000 Čakovec</item>
    </izvorni_sadrzaj>
    <derivirana_varijabla naziv="DomainObject.Predmet.ProtuStrankaListFormatedWithAdress_1">
      <item>FOTO FOKUS društvo s ograničenom odgovornošću za foto i video usluge, trgovinu, uvoz-izvoz, Ljudevita Gaja 1, 40000 Čakovec</item>
    </derivirana_varijabla>
  </DomainObject.Predmet.ProtuStrankaListFormatedWithAdress>
  <DomainObject.Predmet.ProtuStrankaListFormatedWithAdressOIB>
    <izvorni_sadrzaj>
      <item>FOTO FOKUS društvo s ograničenom odgovornošću za foto i video usluge, trgovinu, uvoz-izvoz, OIB 42824956079, Ljudevita Gaja 1, 40000 Čakovec</item>
    </izvorni_sadrzaj>
    <derivirana_varijabla naziv="DomainObject.Predmet.ProtuStrankaListFormatedWithAdressOIB_1">
      <item>FOTO FOKUS društvo s ograničenom odgovornošću za foto i video usluge, trgovinu, uvoz-izvoz, OIB 42824956079, Ljudevita Gaja 1, 40000 Čakovec</item>
    </derivirana_varijabla>
  </DomainObject.Predmet.ProtuStrankaListFormatedWithAdressOIB>
  <DomainObject.Predmet.ProtuStrankaListNazivFormated>
    <izvorni_sadrzaj>
      <item>FOTO FOKUS društvo s ograničenom odgovornošću za foto i video usluge, trgovinu, uvoz-izvoz</item>
    </izvorni_sadrzaj>
    <derivirana_varijabla naziv="DomainObject.Predmet.ProtuStrankaListNazivFormated_1">
      <item>FOTO FOKUS društvo s ograničenom odgovornošću za foto i video usluge, trgovinu, uvoz-izvoz</item>
    </derivirana_varijabla>
  </DomainObject.Predmet.ProtuStrankaListNazivFormated>
  <DomainObject.Predmet.ProtuStrankaListNazivFormatedOIB>
    <izvorni_sadrzaj>
      <item>FOTO FOKUS društvo s ograničenom odgovornošću za foto i video usluge, trgovinu, uvoz-izvoz, OIB 42824956079</item>
    </izvorni_sadrzaj>
    <derivirana_varijabla naziv="DomainObject.Predmet.ProtuStrankaListNazivFormatedOIB_1">
      <item>FOTO FOKUS društvo s ograničenom odgovornošću za foto i video usluge, trgovinu, uvoz-izvoz, OIB 42824956079</item>
    </derivirana_varijabla>
  </DomainObject.Predmet.ProtuStrankaListNazivFormatedOIB>
  <DomainObject.Predmet.OstaliListFormated>
    <izvorni_sadrzaj>
      <item>Sudski registar</item>
      <item>HRVOJE HERTLENDI, direktor dužnika</item>
    </izvorni_sadrzaj>
    <derivirana_varijabla naziv="DomainObject.Predmet.OstaliListFormated_1">
      <item>Sudski registar</item>
      <item>HRVOJE HERTLENDI, direktor dužnika</item>
    </derivirana_varijabla>
  </DomainObject.Predmet.OstaliListFormated>
  <DomainObject.Predmet.OstaliListFormatedOIB>
    <izvorni_sadrzaj>
      <item>Sudski registar</item>
      <item>HRVOJE HERTLENDI, direktor dužnika</item>
    </izvorni_sadrzaj>
    <derivirana_varijabla naziv="DomainObject.Predmet.OstaliListFormatedOIB_1">
      <item>Sudski registar</item>
      <item>HRVOJE HERTLENDI, direktor dužnika</item>
    </derivirana_varijabla>
  </DomainObject.Predmet.OstaliListFormatedOIB>
  <DomainObject.Predmet.OstaliListFormatedWithAdress>
    <izvorni_sadrzaj>
      <item>Sudski registar</item>
      <item>HRVOJE HERTLENDI, direktor dužnika, Jakova Gotovca br. 1/B, 40000 Čakovec</item>
    </izvorni_sadrzaj>
    <derivirana_varijabla naziv="DomainObject.Predmet.OstaliListFormatedWithAdress_1">
      <item>Sudski registar</item>
      <item>HRVOJE HERTLENDI, direktor dužnika, Jakova Gotovca br. 1/B, 40000 Čakovec</item>
    </derivirana_varijabla>
  </DomainObject.Predmet.OstaliListFormatedWithAdress>
  <DomainObject.Predmet.OstaliListFormatedWithAdressOIB>
    <izvorni_sadrzaj>
      <item>Sudski registar</item>
      <item>HRVOJE HERTLENDI, direktor dužnika, Jakova Gotovca br. 1/B, 40000 Čakovec</item>
    </izvorni_sadrzaj>
    <derivirana_varijabla naziv="DomainObject.Predmet.OstaliListFormatedWithAdressOIB_1">
      <item>Sudski registar</item>
      <item>HRVOJE HERTLENDI, direktor dužnika, Jakova Gotovca br. 1/B, 40000 Čakovec</item>
    </derivirana_varijabla>
  </DomainObject.Predmet.OstaliListFormatedWithAdressOIB>
  <DomainObject.Predmet.OstaliListNazivFormated>
    <izvorni_sadrzaj>
      <item>Sudski registar</item>
      <item>HRVOJE HERTLENDI, direktor dužnika</item>
    </izvorni_sadrzaj>
    <derivirana_varijabla naziv="DomainObject.Predmet.OstaliListNazivFormated_1">
      <item>Sudski registar</item>
      <item>HRVOJE HERTLENDI, direktor dužnika</item>
    </derivirana_varijabla>
  </DomainObject.Predmet.OstaliListNazivFormated>
  <DomainObject.Predmet.OstaliListNazivFormatedOIB>
    <izvorni_sadrzaj>
      <item>Sudski registar</item>
      <item>HRVOJE HERTLENDI, direktor dužnika</item>
    </izvorni_sadrzaj>
    <derivirana_varijabla naziv="DomainObject.Predmet.OstaliListNazivFormatedOIB_1">
      <item>Sudski registar</item>
      <item>HRVOJE HERTLENDI,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St-256/2016-24</izvorni_sadrzaj>
    <derivirana_varijabla naziv="DomainObject.PoslovniBrojDokumenta_1">St-256/2016-24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FOTO FOKUS društvo s ograničenom odgovornošću za foto i video usluge, trgovinu, uvoz-izvoz</izvorni_sadrzaj>
    <derivirana_varijabla naziv="DomainObject.Predmet.ProtustrankaIDrugi_1">FOTO FOKUS društvo s ograničenom odgovornošću za foto i video usluge, trgovinu,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FOTO FOKUS društvo s ograničenom odgovornošću za foto i video usluge, trgovinu, uvoz-izvoz, OIB 42824956079, Ljudevita Gaja 1, 40000 Čakovec</izvorni_sadrzaj>
    <derivirana_varijabla naziv="DomainObject.Predmet.ProtustrankaIDrugiAdressOIB_1">FOTO FOKUS društvo s ograničenom odgovornošću za foto i video usluge, trgovinu, uvoz-izvoz, OIB 42824956079, Ljudevita Gaja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FOTO FOKUS društvo s ograničenom odgovornošću za foto i video usluge, trgovinu, uvoz-izvoz</item>
      <item>Sudski registar</item>
      <item>HRVOJE HERTLENDI, direktor dužnika</item>
    </izvorni_sadrzaj>
    <derivirana_varijabla naziv="DomainObject.Predmet.SudioniciListNaziv_1">
      <item>Financijska agencija</item>
      <item>FOTO FOKUS društvo s ograničenom odgovornošću za foto i video usluge, trgovinu, uvoz-izvoz</item>
      <item>Sudski registar</item>
      <item>HRVOJE HERTLENDI, direktor dužnika</item>
    </derivirana_varijabla>
  </DomainObject.Predmet.SudioniciListNaziv>
  <DomainObject.Predmet.SudioniciListAdressOIB>
    <izvorni_sadrzaj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izvorni_sadrzaj>
    <derivirana_varijabla naziv="DomainObject.Predmet.SudioniciListAdressOIB_1">
      <item>Financijska agencija, OIB 85821130368, A. Cesarca 2,42000 Varaždin</item>
      <item>FOTO FOKUS društvo s ograničenom odgovornošću za foto i video usluge, trgovinu, uvoz-izvoz, OIB 42824956079, Ljudevita Gaja 1,40000 Čakovec</item>
      <item>Sudski registar</item>
      <item>HRVOJE HERTLENDI, direktor dužnika, Jakova Gotovca br. 1/B,40000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A6B6E-71A1-4908-9476-1CBD0C290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3295</properties:Characters>
  <properties:Lines>94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2017-06-28T06:59:00Z</cp:lastPrinted>
  <dcterms:modified xmlns:xsi="http://www.w3.org/2001/XMLSchema-instance" xsi:type="dcterms:W3CDTF">2017-06-28T06:59:00Z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St-256/2016-24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