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2aa5" w14:paraId="4a92aa5" w:rsidRDefault="001D3EE7" w:rsidP="001D3EE7" w:rsidR="001D3EE7" w:rsidRPr="001D3EE7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3EE7">
        <w:rPr>
          <w:b/>
        </w:rPr>
        <w:t>1.St-</w:t>
      </w:r>
      <w:r w:rsidR="00F73B10">
        <w:rPr>
          <w:b/>
        </w:rPr>
        <w:t>399/2013</w:t>
      </w:r>
    </w:p>
    <w:p w:rsidRDefault="001D3EE7" w:rsidP="001D3EE7" w:rsidR="001D3EE7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3EE7" w:rsidP="001D3EE7" w:rsidR="001D3EE7"/>
    <w:p w:rsidRDefault="001D3EE7" w:rsidP="001D3EE7" w:rsidR="001D3EE7" w:rsidRPr="001D3EE7">
      <w:pPr>
        <w:rPr>
          <w:b/>
        </w:rPr>
      </w:pPr>
      <w:r w:rsidRPr="001D3EE7">
        <w:rPr>
          <w:b/>
        </w:rPr>
        <w:t>REPUBLIKA HRVATSKA</w:t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</w:p>
    <w:p w:rsidRDefault="001D3EE7" w:rsidP="001D3EE7" w:rsidR="001D3EE7" w:rsidRPr="001D3EE7">
      <w:pPr>
        <w:rPr>
          <w:b/>
        </w:rPr>
      </w:pPr>
      <w:r w:rsidRPr="001D3EE7">
        <w:rPr>
          <w:b/>
        </w:rPr>
        <w:t>TRGOVAČKI SUD U SPLITU</w:t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</w:p>
    <w:p w:rsidRDefault="001D3EE7" w:rsidP="001D3EE7" w:rsidR="001D3EE7" w:rsidRPr="001D3EE7">
      <w:pPr>
        <w:rPr>
          <w:b/>
        </w:rPr>
      </w:pPr>
      <w:r w:rsidRPr="001D3EE7">
        <w:rPr>
          <w:b/>
        </w:rPr>
        <w:t>Split, Sukoišanska  6</w:t>
      </w:r>
    </w:p>
    <w:p w:rsidRDefault="001D3EE7" w:rsidP="001D3EE7" w:rsidR="001D3EE7" w:rsidRPr="00333B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3B62">
        <w:tab/>
      </w:r>
    </w:p>
    <w:p w:rsidRDefault="001D3EE7" w:rsidP="001D3EE7" w:rsidR="001D3EE7">
      <w:pPr>
        <w:pStyle w:val="Tijeloteksta"/>
      </w:pPr>
      <w:r>
        <w:tab/>
      </w:r>
    </w:p>
    <w:p w:rsidRDefault="001D3EE7" w:rsidP="001D3EE7" w:rsidR="001D3EE7">
      <w:pPr>
        <w:pStyle w:val="Tijeloteksta"/>
        <w:ind w:firstLine="708"/>
      </w:pPr>
      <w:r>
        <w:t xml:space="preserve">Trgovački sud u Splitu, po sucu ovog suda Velimiru Vukoviću, kao stečajnom sucu,  u stečajnom postupku nad stečajnim dužnikom  </w:t>
      </w:r>
      <w:r w:rsidR="00F73B10">
        <w:t>FONEM GRUPA d.o.o. Split</w:t>
      </w:r>
      <w:r>
        <w:t>,</w:t>
      </w:r>
      <w:r w:rsidR="00F73B10">
        <w:t xml:space="preserve"> Kralja Držislava 7, OIB:65772070899,</w:t>
      </w:r>
      <w:r>
        <w:t xml:space="preserve">  izvanraspravno dana 20. svibnja 2016. godine, donio je sljedeći:</w:t>
      </w:r>
    </w:p>
    <w:p w:rsidRDefault="001D3EE7" w:rsidP="001D3EE7" w:rsidR="001D3EE7">
      <w:pPr>
        <w:pStyle w:val="Tijeloteksta"/>
      </w:pPr>
    </w:p>
    <w:p w:rsidRDefault="001D3EE7" w:rsidP="001D3EE7" w:rsidR="001D3EE7">
      <w:pPr>
        <w:pStyle w:val="Tijeloteksta"/>
        <w:jc w:val="center"/>
      </w:pPr>
      <w:r>
        <w:t xml:space="preserve">Z A K L J U Č A K </w:t>
      </w:r>
    </w:p>
    <w:p w:rsidRDefault="001D3EE7" w:rsidP="001D3EE7" w:rsidR="001D3EE7" w:rsidRPr="00F3243B">
      <w:r w:rsidRPr="00F3243B">
        <w:tab/>
      </w:r>
    </w:p>
    <w:p w:rsidRDefault="00F73B10" w:rsidP="00F73B10" w:rsidR="001D3EE7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Katje Komar iz Splita, </w:t>
      </w:r>
      <w:r w:rsidR="00BA1812">
        <w:t>Vjekoslava Paraća 5.,</w:t>
      </w:r>
      <w:r>
        <w:t xml:space="preserve"> radi utvrđivanja uvjeta za otvaranje stečajnog postupka nad dužnikom FONEM GRUPA d.o.o. Split, Kralja Držislava 7, OIB:65772070899,  određuje se za dan 14.lipnja 2016. godine u 12,00 sati u sudnici br.1.- prizemlje Trgovačkgo suda u Splitu, Sukoišanska 6.</w:t>
      </w:r>
    </w:p>
    <w:p w:rsidRDefault="00F73B10" w:rsidP="00F73B10" w:rsidR="00F73B10">
      <w:pPr>
        <w:pStyle w:val="Tijeloteksta-uvlaka2"/>
        <w:spacing w:lineRule="auto" w:line="240" w:after="0"/>
        <w:jc w:val="both"/>
      </w:pPr>
      <w:r>
        <w:tab/>
      </w:r>
    </w:p>
    <w:p w:rsidRDefault="00F73B10" w:rsidP="001D3EE7" w:rsidR="00F73B10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F73B10" w:rsidP="001D3EE7" w:rsidR="00F73B10">
      <w:pPr>
        <w:pStyle w:val="Tijeloteksta-uvlaka2"/>
        <w:spacing w:lineRule="auto" w:line="240" w:after="0"/>
        <w:jc w:val="both"/>
      </w:pPr>
    </w:p>
    <w:p w:rsidRDefault="000A6CEA" w:rsidP="001D3EE7" w:rsidR="000A6CEA">
      <w:pPr>
        <w:pStyle w:val="Tijeloteksta-uvlaka2"/>
        <w:spacing w:lineRule="auto" w:line="240" w:after="0"/>
        <w:jc w:val="both"/>
      </w:pPr>
      <w:r>
        <w:t>III.</w:t>
      </w:r>
      <w:r>
        <w:tab/>
      </w:r>
      <w:r w:rsidR="001D3EE7">
        <w:t>Na ročište se pozi</w:t>
      </w:r>
      <w:r w:rsidR="00F73B10">
        <w:t>vaju predlagatelj FINA-Regionalni centar Split, zastupnik po zakonu dužnika Katja Komar iz Splita, Vjekoslava Paraća 5. te punomoćnici dužnika odvjetnici Vinko Ljubičić i Željko Vrdoljak iz Splita.</w:t>
      </w:r>
    </w:p>
    <w:p w:rsidRDefault="001D3EE7" w:rsidP="001D3EE7" w:rsidR="001D3EE7">
      <w:pPr>
        <w:pStyle w:val="Tijeloteksta"/>
      </w:pPr>
    </w:p>
    <w:p w:rsidRDefault="001D3EE7" w:rsidP="000A6CEA" w:rsidR="001D3EE7">
      <w:pPr>
        <w:ind w:firstLine="3" w:left="2121"/>
      </w:pPr>
      <w:r>
        <w:t xml:space="preserve"> Splitu, dana   20. </w:t>
      </w:r>
      <w:r w:rsidR="000A6CEA">
        <w:t xml:space="preserve">svibnja 2016. </w:t>
      </w:r>
      <w:r>
        <w:t xml:space="preserve"> godine.</w:t>
      </w:r>
    </w:p>
    <w:p w:rsidRDefault="001D3EE7" w:rsidP="001D3EE7" w:rsidR="001D3EE7">
      <w:pPr>
        <w:jc w:val="center"/>
      </w:pPr>
    </w:p>
    <w:p w:rsidRDefault="001D3EE7" w:rsidP="001D3EE7" w:rsidR="000A6C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6CEA">
        <w:tab/>
      </w:r>
      <w:r w:rsidR="000A6CEA">
        <w:tab/>
        <w:t xml:space="preserve">S  U  D  A  C </w:t>
      </w:r>
    </w:p>
    <w:p w:rsidRDefault="000A6CEA" w:rsidP="001D3EE7" w:rsidR="000A6CEA">
      <w:pPr>
        <w:jc w:val="both"/>
      </w:pPr>
    </w:p>
    <w:p w:rsidRDefault="000A6CEA" w:rsidP="001D3EE7" w:rsidR="00BA18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BA1812">
        <w:t xml:space="preserve"> v.r.</w:t>
      </w:r>
    </w:p>
    <w:p w:rsidRDefault="00BA1812" w:rsidP="001D3EE7" w:rsidR="00BA18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otpravka-ovl.sl.</w:t>
      </w:r>
    </w:p>
    <w:p w:rsidRDefault="00BA1812" w:rsidP="001D3EE7" w:rsidR="00BA1812">
      <w:pPr>
        <w:jc w:val="both"/>
      </w:pPr>
    </w:p>
    <w:p w:rsidRDefault="00BA1812" w:rsidP="001D3EE7" w:rsidR="000A6C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  <w:r w:rsidR="001D3EE7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  <w:r w:rsidR="000A6CEA">
        <w:tab/>
      </w:r>
    </w:p>
    <w:p w:rsidRDefault="001D3EE7" w:rsidP="00A05C8C" w:rsidR="001D3EE7">
      <w:pPr>
        <w:jc w:val="both"/>
      </w:pPr>
      <w:r>
        <w:t xml:space="preserve">  </w:t>
      </w:r>
    </w:p>
    <w:p w:rsidRDefault="001D3EE7" w:rsidP="000A6CEA" w:rsidR="001D3EE7">
      <w:pPr>
        <w:jc w:val="both"/>
      </w:pPr>
      <w:r>
        <w:t>POUKA O PRAVNOM LIJEKU: Protiv  za</w:t>
      </w:r>
      <w:r w:rsidR="000A6CEA">
        <w:t>ključka  nije dopuštena  žalba.</w:t>
      </w:r>
    </w:p>
    <w:p w:rsidRDefault="001D3EE7" w:rsidP="001D3EE7" w:rsidR="001D3EE7">
      <w:r>
        <w:t>DNA:</w:t>
      </w:r>
    </w:p>
    <w:p w:rsidRDefault="00F73B10" w:rsidP="001D3EE7" w:rsidR="00F73B10">
      <w:pPr>
        <w:ind w:left="360"/>
      </w:pPr>
      <w:r>
        <w:t>-FINA-RC Split</w:t>
      </w:r>
    </w:p>
    <w:p w:rsidRDefault="00F73B10" w:rsidP="001D3EE7" w:rsidR="00F73B10">
      <w:pPr>
        <w:ind w:left="360"/>
      </w:pPr>
      <w:r>
        <w:t xml:space="preserve">-Katja Komar iz Splita, Vjekoslava Paraća 5 </w:t>
      </w:r>
    </w:p>
    <w:p w:rsidRDefault="00F73B10" w:rsidP="001D3EE7" w:rsidR="00F73B10">
      <w:pPr>
        <w:ind w:left="360"/>
      </w:pPr>
      <w:r>
        <w:t>-Odvjetnici Vinko Ljubičić</w:t>
      </w:r>
      <w:r w:rsidR="00BA1812">
        <w:t xml:space="preserve"> i Željko Vrdoljak iz Splita, Sukoišanska 4</w:t>
      </w:r>
    </w:p>
    <w:p w:rsidRDefault="00BA1812" w:rsidP="00BA1812" w:rsidR="001D3EE7">
      <w:r>
        <w:t xml:space="preserve">    </w:t>
      </w:r>
      <w:r w:rsidR="001D3EE7">
        <w:t xml:space="preserve"> </w:t>
      </w:r>
      <w:r>
        <w:t>-</w:t>
      </w:r>
      <w:r w:rsidR="001D3EE7">
        <w:t xml:space="preserve">  zaključak istaknuti na </w:t>
      </w:r>
      <w:r w:rsidR="000A6CEA">
        <w:t>e-</w:t>
      </w:r>
      <w:r w:rsidR="001D3EE7">
        <w:t>oglasnu ploču ovog suda</w:t>
      </w:r>
    </w:p>
    <w:p w:rsidRDefault="001D3EE7" w:rsidP="001D3EE7" w:rsidR="001D3EE7">
      <w:pPr>
        <w:ind w:left="360"/>
      </w:pPr>
    </w:p>
    <w:sectPr w:rsidR="001D3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AF7" w:rsidP="00F73B10" w:rsidR="00A50AF7">
      <w:r>
        <w:separator/>
      </w:r>
    </w:p>
  </w:endnote>
  <w:endnote w:id="0" w:type="continuationSeparator">
    <w:p w:rsidRDefault="00A50AF7" w:rsidP="00F73B10" w:rsidR="00A50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AF7" w:rsidP="00F73B10" w:rsidR="00A50AF7">
      <w:r>
        <w:separator/>
      </w:r>
    </w:p>
  </w:footnote>
  <w:footnote w:id="0" w:type="continuationSeparator">
    <w:p w:rsidRDefault="00A50AF7" w:rsidP="00F73B10" w:rsidR="00A50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B10" w:rsidR="00F73B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B27299"/>
    <w:multiLevelType w:val="hybridMultilevel"/>
    <w:tmpl w:val="0A7A5008"/>
    <w:lvl w:tplc="AF889CE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EE7"/>
    <w:rsid w:val="000A6CEA"/>
    <w:rsid w:val="0010074F"/>
    <w:rsid w:val="00110BE4"/>
    <w:rsid w:val="001B56D0"/>
    <w:rsid w:val="001D3EE7"/>
    <w:rsid w:val="00204170"/>
    <w:rsid w:val="003A4819"/>
    <w:rsid w:val="00454D6B"/>
    <w:rsid w:val="005061A6"/>
    <w:rsid w:val="00543C6E"/>
    <w:rsid w:val="0055047E"/>
    <w:rsid w:val="005C2192"/>
    <w:rsid w:val="005F20F8"/>
    <w:rsid w:val="007766AB"/>
    <w:rsid w:val="00A05C8C"/>
    <w:rsid w:val="00A50AF7"/>
    <w:rsid w:val="00AB6E49"/>
    <w:rsid w:val="00AC09D9"/>
    <w:rsid w:val="00B01348"/>
    <w:rsid w:val="00B40090"/>
    <w:rsid w:val="00B72C27"/>
    <w:rsid w:val="00B874FD"/>
    <w:rsid w:val="00BA1812"/>
    <w:rsid w:val="00C655DC"/>
    <w:rsid w:val="00E72187"/>
    <w:rsid w:val="00EF5686"/>
    <w:rsid w:val="00F73B10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E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3EE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D3EE7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1D3E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1D3EE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D3EE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EE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73B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B1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B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B1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EE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3EE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D3EE7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1D3E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1D3EE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D3EE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EE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73B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B1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B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B1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St-399/2013</izvorni_sadrzaj>
    <derivirana_varijabla naziv="DomainObject.Predmet.OznakaBroj_1">St-399/2013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FONEM GRUPA putnička agencija društvo s ograničenom odgovornošću</izvorni_sadrzaj>
    <derivirana_varijabla naziv="DomainObject.Predmet.ProtustrankaFormated_1">  FONEM GRUPA putnička agencija društvo s ograničenom odgovornošću</derivirana_varijabla>
  </DomainObject.Predmet.ProtustrankaFormated>
  <DomainObject.Predmet.ProtustrankaFormatedOIB>
    <izvorni_sadrzaj>  FONEM GRUPA putnička agencija društvo s ograničenom odgovornošću, OIB 65772070899</izvorni_sadrzaj>
    <derivirana_varijabla naziv="DomainObject.Predmet.ProtustrankaFormatedOIB_1">  FONEM GRUPA putnička agencija društvo s ograničenom odgovornošću, OIB 65772070899</derivirana_varijabla>
  </DomainObject.Predmet.ProtustrankaFormatedOIB>
  <DomainObject.Predmet.ProtustrankaFormatedWithAdress>
    <izvorni_sadrzaj> FONEM GRUPA putnička agencija društvo s ograničenom odgovornošću, Kralja Držislava 7, Split</izvorni_sadrzaj>
    <derivirana_varijabla naziv="DomainObject.Predmet.ProtustrankaFormatedWithAdress_1"> FONEM GRUPA putnička agencija društvo s ograničenom odgovornošću, Kralja Držislava 7, Split</derivirana_varijabla>
  </DomainObject.Predmet.ProtustrankaFormatedWithAdress>
  <DomainObject.Predmet.ProtustrankaFormatedWithAdressOIB>
    <izvorni_sadrzaj> FONEM GRUPA putnička agencija društvo s ograničenom odgovornošću, OIB 65772070899, Kralja Držislava 7, Split</izvorni_sadrzaj>
    <derivirana_varijabla naziv="DomainObject.Predmet.ProtustrankaFormatedWithAdressOIB_1"> FONEM GRUPA putnička agencija društvo s ograničenom odgovornošću, OIB 65772070899, Kralja Držislava 7, Split</derivirana_varijabla>
  </DomainObject.Predmet.ProtustrankaFormatedWithAdressOIB>
  <DomainObject.Predmet.ProtustrankaWithAdress>
    <izvorni_sadrzaj>FONEM GRUPA putnička agencija društvo s ograničenom odgovornošću Kralja Držislava 7, Split</izvorni_sadrzaj>
    <derivirana_varijabla naziv="DomainObject.Predmet.ProtustrankaWithAdress_1">FONEM GRUPA putnička agencija društvo s ograničenom odgovornošću Kralja Držislava 7, Split</derivirana_varijabla>
  </DomainObject.Predmet.ProtustrankaWithAdress>
  <DomainObject.Predmet.ProtustrankaWithAdressOIB>
    <izvorni_sadrzaj>FONEM GRUPA putnička agencija društvo s ograničenom odgovornošću, OIB 65772070899, Kralja Držislava 7, Split</izvorni_sadrzaj>
    <derivirana_varijabla naziv="DomainObject.Predmet.ProtustrankaWithAdressOIB_1">FONEM GRUPA putnička agencija društvo s ograničenom odgovornošću, OIB 65772070899, Kralja Držislava 7, Split</derivirana_varijabla>
  </DomainObject.Predmet.ProtustrankaWithAdressOIB>
  <DomainObject.Predmet.ProtustrankaNazivFormated>
    <izvorni_sadrzaj>FONEM GRUPA putnička agencija društvo s ograničenom odgovornošću</izvorni_sadrzaj>
    <derivirana_varijabla naziv="DomainObject.Predmet.ProtustrankaNazivFormated_1">FONEM GRUPA putnička agencija društvo s ograničenom odgovornošću</derivirana_varijabla>
  </DomainObject.Predmet.ProtustrankaNazivFormated>
  <DomainObject.Predmet.ProtustrankaNazivFormatedOIB>
    <izvorni_sadrzaj>FONEM GRUPA putnička agencija društvo s ograničenom odgovornošću, OIB 65772070899</izvorni_sadrzaj>
    <derivirana_varijabla naziv="DomainObject.Predmet.ProtustrankaNazivFormatedOIB_1">FONEM GRUPA putnička agencija društvo s ograničenom odgovornošću, OIB 65772070899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FONEM GRUPA putnička agencija društvo s ograničenom odgovornošću</item>
    </izvorni_sadrzaj>
    <derivirana_varijabla naziv="DomainObject.Predmet.ProtuStrankaListFormated_1">
      <item>FONEM GRUPA putnička agencija društvo s ograničenom odgovornošću</item>
    </derivirana_varijabla>
  </DomainObject.Predmet.ProtuStrankaListFormated>
  <DomainObject.Predmet.ProtuStrankaListFormatedOIB>
    <izvorni_sadrzaj>
      <item>FONEM GRUPA putnička agencija društvo s ograničenom odgovornošću, OIB 65772070899</item>
    </izvorni_sadrzaj>
    <derivirana_varijabla naziv="DomainObject.Predmet.ProtuStrankaListFormatedOIB_1">
      <item>FONEM GRUPA putnička agencija društvo s ograničenom odgovornošću, OIB 65772070899</item>
    </derivirana_varijabla>
  </DomainObject.Predmet.ProtuStrankaListFormatedOIB>
  <DomainObject.Predmet.ProtuStrankaListFormatedWithAdress>
    <izvorni_sadrzaj>
      <item>FONEM GRUPA putnička agencija društvo s ograničenom odgovornošću, Kralja Držislava 7, Split</item>
    </izvorni_sadrzaj>
    <derivirana_varijabla naziv="DomainObject.Predmet.ProtuStrankaListFormatedWithAdress_1">
      <item>FONEM GRUPA putnička agencija društvo s ograničenom odgovornošću, Kralja Držislava 7, Split</item>
    </derivirana_varijabla>
  </DomainObject.Predmet.ProtuStrankaListFormatedWithAdress>
  <DomainObject.Predmet.ProtuStrankaListFormatedWithAdressOIB>
    <izvorni_sadrzaj>
      <item>FONEM GRUPA putnička agencija društvo s ograničenom odgovornošću, OIB 65772070899, Kralja Držislava 7, Split</item>
    </izvorni_sadrzaj>
    <derivirana_varijabla naziv="DomainObject.Predmet.ProtuStrankaListFormatedWithAdressOIB_1">
      <item>FONEM GRUPA putnička agencija društvo s ograničenom odgovornošću, OIB 65772070899, Kralja Držislava 7, Split</item>
    </derivirana_varijabla>
  </DomainObject.Predmet.ProtuStrankaListFormatedWithAdressOIB>
  <DomainObject.Predmet.ProtuStrankaListNazivFormated>
    <izvorni_sadrzaj>
      <item>FONEM GRUPA putnička agencija društvo s ograničenom odgovornošću</item>
    </izvorni_sadrzaj>
    <derivirana_varijabla naziv="DomainObject.Predmet.ProtuStrankaListNazivFormated_1">
      <item>FONEM GRUPA putnička agencija društvo s ograničenom odgovornošću</item>
    </derivirana_varijabla>
  </DomainObject.Predmet.ProtuStrankaListNazivFormated>
  <DomainObject.Predmet.ProtuStrankaListNazivFormatedOIB>
    <izvorni_sadrzaj>
      <item>FONEM GRUPA putnička agencija društvo s ograničenom odgovornošću, OIB 65772070899</item>
    </izvorni_sadrzaj>
    <derivirana_varijabla naziv="DomainObject.Predmet.ProtuStrankaListNazivFormatedOIB_1">
      <item>FONEM GRUPA putnička agencija društvo s ograničenom odgovornošću, OIB 65772070899</item>
    </derivirana_varijabla>
  </DomainObject.Predmet.ProtuStrankaListNazivFormatedOIB>
  <DomainObject.Predmet.OstaliListFormated>
    <izvorni_sadrzaj>
      <item>VINKO LJUBIČIĆ</item>
    </izvorni_sadrzaj>
    <derivirana_varijabla naziv="DomainObject.Predmet.OstaliListFormated_1">
      <item>VINKO LJUBIČIĆ</item>
    </derivirana_varijabla>
  </DomainObject.Predmet.OstaliListFormated>
  <DomainObject.Predmet.OstaliListFormatedOIB>
    <izvorni_sadrzaj>
      <item>VINKO LJUBIČIĆ, OIB 64432343591</item>
    </izvorni_sadrzaj>
    <derivirana_varijabla naziv="DomainObject.Predmet.OstaliListFormatedOIB_1">
      <item>VINKO LJUBIČIĆ, OIB 64432343591</item>
    </derivirana_varijabla>
  </DomainObject.Predmet.OstaliListFormatedOIB>
  <DomainObject.Predmet.OstaliListFormatedWithAdress>
    <izvorni_sadrzaj>
      <item>VINKO LJUBIČIĆ, Sukoišanska 4, 21000 Split</item>
    </izvorni_sadrzaj>
    <derivirana_varijabla naziv="DomainObject.Predmet.OstaliListFormatedWithAdress_1">
      <item>VINKO LJUBIČIĆ, Sukoišanska 4, 21000 Split</item>
    </derivirana_varijabla>
  </DomainObject.Predmet.OstaliListFormatedWithAdress>
  <DomainObject.Predmet.OstaliListFormatedWithAdressOIB>
    <izvorni_sadrzaj>
      <item>VINKO LJUBIČIĆ, OIB 64432343591, Sukoišanska 4, 21000 Split</item>
    </izvorni_sadrzaj>
    <derivirana_varijabla naziv="DomainObject.Predmet.OstaliListFormatedWithAdressOIB_1">
      <item>VINKO LJUBIČIĆ, OIB 64432343591, Sukoišanska 4, 21000 Split</item>
    </derivirana_varijabla>
  </DomainObject.Predmet.OstaliListFormatedWithAdressOIB>
  <DomainObject.Predmet.OstaliListNazivFormated>
    <izvorni_sadrzaj>
      <item>VINKO LJUBIČIĆ</item>
    </izvorni_sadrzaj>
    <derivirana_varijabla naziv="DomainObject.Predmet.OstaliListNazivFormated_1">
      <item>VINKO LJUBIČIĆ</item>
    </derivirana_varijabla>
  </DomainObject.Predmet.OstaliListNazivFormated>
  <DomainObject.Predmet.OstaliListNazivFormatedOIB>
    <izvorni_sadrzaj>
      <item>VINKO LJUBIČIĆ, OIB 64432343591</item>
    </izvorni_sadrzaj>
    <derivirana_varijabla naziv="DomainObject.Predmet.OstaliListNazivFormatedOIB_1">
      <item>VINKO LJUBIČIĆ, OIB 64432343591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FONEM GRUPA putnička agencija društvo s ograničenom odgovornošću</izvorni_sadrzaj>
    <derivirana_varijabla naziv="DomainObject.Predmet.ProtustrankaIDrugi_1">FONEM GRUPA putnička agencija društvo s ograničenom odgovornošću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FONEM GRUPA putnička agencija društvo s ograničenom odgovornošću, OIB 65772070899, Kralja Držislava 7, Split</izvorni_sadrzaj>
    <derivirana_varijabla naziv="DomainObject.Predmet.ProtustrankaIDrugiAdressOIB_1">FONEM GRUPA putnička agencija društvo s ograničenom odgovornošću, OIB 65772070899, Kralja Držislava 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FONEM GRUPA putnička agencija društvo s ograničenom odgovornošću</item>
      <item>FINA ZAGREB</item>
      <item>VINKO LJUBIČIĆ</item>
    </izvorni_sadrzaj>
    <derivirana_varijabla naziv="DomainObject.Predmet.SudioniciListNaziv_1">
      <item>FONEM GRUPA putnička agencija društvo s ograničenom odgovornošću</item>
      <item>FINA ZAGREB</item>
      <item>VINKO LJUBIČIĆ</item>
    </derivirana_varijabla>
  </DomainObject.Predmet.SudioniciListNaziv>
  <DomainObject.Predmet.SudioniciListAdressOIB>
    <izvorni_sadrzaj>
      <item>FONEM GRUPA putnička agencija društvo s ograničenom odgovornošću, OIB 65772070899, Kralja Držislava 7,Split</item>
      <item>FINA ZAGREB, OIB 85821130368, Ilica 307,10000 Zagreb</item>
      <item>VINKO LJUBIČIĆ, OIB 64432343591, Sukoišanska 4,21000 Split</item>
    </izvorni_sadrzaj>
    <derivirana_varijabla naziv="DomainObject.Predmet.SudioniciListAdressOIB_1">
      <item>FONEM GRUPA putnička agencija društvo s ograničenom odgovornošću, OIB 65772070899, Kralja Držislava 7,Split</item>
      <item>FINA ZAGREB, OIB 85821130368, Ilica 307,10000 Zagreb</item>
      <item>VINKO LJUBIČIĆ, OIB 64432343591,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65772070899</item>
      <item>, OIB 85821130368</item>
      <item>, OIB 64432343591</item>
    </izvorni_sadrzaj>
    <derivirana_varijabla naziv="DomainObject.Predmet.SudioniciListNazivOIB_1">
      <item>, OIB 65772070899</item>
      <item>, OIB 85821130368</item>
      <item>, OIB 64432343591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1328</properties:Characters>
  <properties:Lines>45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2016-05-20T11:30:00Z</dcterms:created>
  <dc:creator>Marija Elez</dc:creator>
  <cp:lastModifiedBy>Marija Elez</cp:lastModifiedBy>
  <cp:lastPrinted>2016-05-20T12:36:00Z</cp:lastPrinted>
  <dcterms:modified xmlns:xsi="http://www.w3.org/2001/XMLSchema-instance" xsi:type="dcterms:W3CDTF">2016-05-20T12:37:00Z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