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3f64" w14:paraId="27d3f64" w:rsidRDefault="009756E4" w:rsidP="0077445F" w:rsidR="003C2291" w:rsidRPr="007F1589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7F1589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7F1589">
      <w:pPr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7F1589">
      <w:pPr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7F1589">
      <w:pPr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>Zagreb, Amruševa 2/II</w:t>
      </w:r>
      <w:r w:rsidRPr="007F1589">
        <w:rPr>
          <w:rFonts w:hAnsi="Times New Roman" w:ascii="Times New Roman"/>
          <w:sz w:val="24"/>
        </w:rPr>
        <w:tab/>
      </w:r>
      <w:r w:rsidRPr="007F1589">
        <w:rPr>
          <w:rFonts w:hAnsi="Times New Roman" w:ascii="Times New Roman"/>
          <w:sz w:val="24"/>
        </w:rPr>
        <w:tab/>
      </w:r>
      <w:r w:rsidRPr="007F1589">
        <w:rPr>
          <w:rFonts w:hAnsi="Times New Roman" w:ascii="Times New Roman"/>
          <w:sz w:val="24"/>
        </w:rPr>
        <w:tab/>
      </w:r>
      <w:r w:rsidRPr="007F1589">
        <w:rPr>
          <w:rFonts w:hAnsi="Times New Roman" w:ascii="Times New Roman"/>
          <w:sz w:val="24"/>
        </w:rPr>
        <w:tab/>
      </w:r>
      <w:r w:rsidRPr="007F1589">
        <w:rPr>
          <w:rFonts w:hAnsi="Times New Roman" w:ascii="Times New Roman"/>
          <w:sz w:val="24"/>
        </w:rPr>
        <w:tab/>
      </w:r>
      <w:r w:rsidRPr="007F1589">
        <w:rPr>
          <w:rFonts w:hAnsi="Times New Roman" w:ascii="Times New Roman"/>
          <w:sz w:val="24"/>
        </w:rPr>
        <w:tab/>
      </w:r>
    </w:p>
    <w:p w:rsidRDefault="0077445F" w:rsidP="0077445F" w:rsidR="0077445F" w:rsidRPr="007F1589">
      <w:pPr>
        <w:rPr>
          <w:rFonts w:hAnsi="Times New Roman" w:ascii="Times New Roman"/>
          <w:sz w:val="24"/>
        </w:rPr>
      </w:pPr>
    </w:p>
    <w:p w:rsidRDefault="004B110C" w:rsidP="0077445F" w:rsidR="009756E4" w:rsidRPr="007F1589">
      <w:pPr>
        <w:jc w:val="center"/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7F1589">
      <w:pPr>
        <w:jc w:val="center"/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7F1589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7F1589">
      <w:pPr>
        <w:jc w:val="both"/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ab/>
      </w:r>
      <w:r w:rsidR="00A407DA" w:rsidRPr="007F1589">
        <w:rPr>
          <w:rFonts w:hAnsi="Times New Roman" w:ascii="Times New Roman"/>
          <w:sz w:val="24"/>
        </w:rPr>
        <w:t xml:space="preserve">Trgovački sud u Zagrebu po sucu pojedincu Vesni </w:t>
      </w:r>
      <w:r w:rsidR="006276A2" w:rsidRPr="007F1589">
        <w:rPr>
          <w:rFonts w:hAnsi="Times New Roman" w:ascii="Times New Roman"/>
          <w:sz w:val="24"/>
        </w:rPr>
        <w:t xml:space="preserve">Sremac Šoštar </w:t>
      </w:r>
      <w:r w:rsidR="00A407DA" w:rsidRPr="007F1589">
        <w:rPr>
          <w:rFonts w:hAnsi="Times New Roman" w:ascii="Times New Roman"/>
          <w:sz w:val="24"/>
        </w:rPr>
        <w:t>kao stečajnom sucu po prijedlogu predlagatelja</w:t>
      </w:r>
      <w:r w:rsidR="00BE0EB9" w:rsidRPr="007F1589">
        <w:rPr>
          <w:rFonts w:hAnsi="Times New Roman" w:ascii="Times New Roman"/>
          <w:sz w:val="24"/>
        </w:rPr>
        <w:t xml:space="preserve"> Financijska agencija, RC </w:t>
      </w:r>
      <w:r w:rsidR="006276A2" w:rsidRPr="007F1589">
        <w:rPr>
          <w:rFonts w:hAnsi="Times New Roman" w:ascii="Times New Roman"/>
          <w:sz w:val="24"/>
        </w:rPr>
        <w:t>Zagreb, Podružnica Zagreb, Trg s</w:t>
      </w:r>
      <w:r w:rsidR="00BE0EB9" w:rsidRPr="007F1589">
        <w:rPr>
          <w:rFonts w:hAnsi="Times New Roman" w:ascii="Times New Roman"/>
          <w:sz w:val="24"/>
        </w:rPr>
        <w:t>vibanjskih žrtava 1995. 1, Zagreb, OIB 85821130368</w:t>
      </w:r>
      <w:r w:rsidR="00A407DA" w:rsidRPr="007F1589">
        <w:rPr>
          <w:rFonts w:hAnsi="Times New Roman" w:ascii="Times New Roman"/>
          <w:sz w:val="24"/>
        </w:rPr>
        <w:t xml:space="preserve">, za otvaranje stečajnog postupka nad </w:t>
      </w:r>
      <w:r w:rsidR="00F13527" w:rsidRPr="007F1589">
        <w:rPr>
          <w:rFonts w:hAnsi="Times New Roman" w:ascii="Times New Roman"/>
          <w:sz w:val="24"/>
        </w:rPr>
        <w:t xml:space="preserve">dužnikom </w:t>
      </w:r>
      <w:r w:rsidR="00934AD4" w:rsidRPr="007F1589">
        <w:rPr>
          <w:rFonts w:hAnsi="Times New Roman" w:ascii="Times New Roman"/>
          <w:sz w:val="24"/>
        </w:rPr>
        <w:t>LEDENICE j.d.o.o. za ugostiteljstvo, trgovinu i turistička agencija, OIB:91421052696</w:t>
      </w:r>
      <w:r w:rsidR="00932096" w:rsidRPr="007F1589">
        <w:rPr>
          <w:rFonts w:hAnsi="Times New Roman" w:ascii="Times New Roman"/>
          <w:sz w:val="24"/>
        </w:rPr>
        <w:t>,</w:t>
      </w:r>
      <w:r w:rsidR="00F13527" w:rsidRPr="007F1589">
        <w:rPr>
          <w:rFonts w:hAnsi="Times New Roman" w:ascii="Times New Roman"/>
          <w:sz w:val="24"/>
        </w:rPr>
        <w:t xml:space="preserve"> dana </w:t>
      </w:r>
      <w:r w:rsidR="00934AD4" w:rsidRPr="007F1589">
        <w:rPr>
          <w:rFonts w:hAnsi="Times New Roman" w:ascii="Times New Roman"/>
          <w:sz w:val="24"/>
        </w:rPr>
        <w:t>21</w:t>
      </w:r>
      <w:r w:rsidR="00C02A56" w:rsidRPr="007F1589">
        <w:rPr>
          <w:rFonts w:hAnsi="Times New Roman" w:ascii="Times New Roman"/>
          <w:sz w:val="24"/>
        </w:rPr>
        <w:t xml:space="preserve">. </w:t>
      </w:r>
      <w:r w:rsidR="00934AD4" w:rsidRPr="007F1589">
        <w:rPr>
          <w:rFonts w:hAnsi="Times New Roman" w:ascii="Times New Roman"/>
          <w:sz w:val="24"/>
        </w:rPr>
        <w:t>rujna 2018</w:t>
      </w:r>
      <w:r w:rsidR="00C02A56" w:rsidRPr="007F1589">
        <w:rPr>
          <w:rFonts w:hAnsi="Times New Roman" w:ascii="Times New Roman"/>
          <w:sz w:val="24"/>
        </w:rPr>
        <w:t>. godine</w:t>
      </w:r>
    </w:p>
    <w:p w:rsidRDefault="0077445F" w:rsidP="0077445F" w:rsidR="0077445F" w:rsidRPr="007F1589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7F1589">
      <w:pPr>
        <w:jc w:val="center"/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7F1589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7F1589">
      <w:pPr>
        <w:jc w:val="both"/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ab/>
      </w:r>
      <w:r w:rsidR="00C74FE8" w:rsidRPr="007F1589">
        <w:rPr>
          <w:rFonts w:hAnsi="Times New Roman" w:ascii="Times New Roman"/>
          <w:sz w:val="24"/>
        </w:rPr>
        <w:t>1. Nalaže se odgovornoj osobi za zastupanje dužnika</w:t>
      </w:r>
      <w:r w:rsidR="001260B2" w:rsidRPr="007F1589">
        <w:rPr>
          <w:rFonts w:hAnsi="Times New Roman" w:ascii="Times New Roman"/>
          <w:sz w:val="24"/>
        </w:rPr>
        <w:t xml:space="preserve"> </w:t>
      </w:r>
      <w:r w:rsidR="00934AD4" w:rsidRPr="007F1589">
        <w:rPr>
          <w:rFonts w:hAnsi="Times New Roman" w:ascii="Times New Roman"/>
          <w:sz w:val="24"/>
        </w:rPr>
        <w:t>Nadi Piškor, Zagreb, Dužica, Dužica 102, OIB: 43647871460</w:t>
      </w:r>
      <w:r w:rsidR="00281F4A" w:rsidRPr="007F1589">
        <w:rPr>
          <w:rFonts w:hAnsi="Times New Roman" w:ascii="Times New Roman"/>
          <w:sz w:val="24"/>
        </w:rPr>
        <w:t>.</w:t>
      </w:r>
    </w:p>
    <w:p w:rsidRDefault="00C74FE8" w:rsidP="00C74FE8" w:rsidR="00C74FE8" w:rsidRPr="007F1589">
      <w:pPr>
        <w:ind w:firstLine="708" w:right="-2"/>
        <w:jc w:val="both"/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>- da u roku osam dana plati iznos predujma od 1.000,00 kn (</w:t>
      </w:r>
      <w:r w:rsidR="00414025" w:rsidRPr="007F1589">
        <w:rPr>
          <w:rFonts w:hAnsi="Times New Roman" w:ascii="Times New Roman"/>
          <w:sz w:val="24"/>
        </w:rPr>
        <w:t>tisuća</w:t>
      </w:r>
      <w:r w:rsidRPr="007F1589">
        <w:rPr>
          <w:rFonts w:hAnsi="Times New Roman" w:ascii="Times New Roman"/>
          <w:sz w:val="24"/>
        </w:rPr>
        <w:t xml:space="preserve"> kuna) u Fond za namirenje troškova stečajnog postupka, </w:t>
      </w:r>
      <w:r w:rsidRPr="007F1589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7F1589">
        <w:rPr>
          <w:rFonts w:hAnsi="Times New Roman" w:ascii="Times New Roman"/>
          <w:sz w:val="24"/>
        </w:rPr>
        <w:t>2001-</w:t>
      </w:r>
      <w:r w:rsidR="004C08AF" w:rsidRPr="007F1589">
        <w:rPr>
          <w:rFonts w:hAnsi="Times New Roman" w:ascii="Times New Roman"/>
          <w:sz w:val="24"/>
        </w:rPr>
        <w:t>228318</w:t>
      </w:r>
    </w:p>
    <w:p w:rsidRDefault="00C74FE8" w:rsidP="00C74FE8" w:rsidR="0062647D" w:rsidRPr="007F1589">
      <w:pPr>
        <w:ind w:firstLine="708" w:right="-2"/>
        <w:jc w:val="both"/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 xml:space="preserve">- </w:t>
      </w:r>
      <w:r w:rsidR="000577CF" w:rsidRPr="007F1589">
        <w:rPr>
          <w:rFonts w:hAnsi="Times New Roman" w:ascii="Times New Roman"/>
          <w:sz w:val="24"/>
        </w:rPr>
        <w:t>da u roku osam dana pl</w:t>
      </w:r>
      <w:r w:rsidR="00414025" w:rsidRPr="007F1589">
        <w:rPr>
          <w:rFonts w:hAnsi="Times New Roman" w:ascii="Times New Roman"/>
          <w:sz w:val="24"/>
        </w:rPr>
        <w:t xml:space="preserve">ati iznos predujma od </w:t>
      </w:r>
      <w:r w:rsidR="00414025" w:rsidRPr="007F1589">
        <w:rPr>
          <w:rFonts w:hAnsi="Times New Roman" w:ascii="Times New Roman"/>
          <w:b/>
          <w:sz w:val="24"/>
        </w:rPr>
        <w:t>5</w:t>
      </w:r>
      <w:r w:rsidR="000577CF" w:rsidRPr="007F1589">
        <w:rPr>
          <w:rFonts w:hAnsi="Times New Roman" w:ascii="Times New Roman"/>
          <w:b/>
          <w:sz w:val="24"/>
        </w:rPr>
        <w:t>.000,00 kn</w:t>
      </w:r>
      <w:r w:rsidR="0062647D" w:rsidRPr="007F1589">
        <w:rPr>
          <w:rFonts w:hAnsi="Times New Roman" w:ascii="Times New Roman"/>
          <w:sz w:val="24"/>
        </w:rPr>
        <w:t xml:space="preserve"> (</w:t>
      </w:r>
      <w:r w:rsidR="00DF76F9" w:rsidRPr="007F1589">
        <w:rPr>
          <w:rFonts w:hAnsi="Times New Roman" w:ascii="Times New Roman"/>
          <w:b/>
          <w:sz w:val="24"/>
        </w:rPr>
        <w:t>pet</w:t>
      </w:r>
      <w:r w:rsidR="0062647D" w:rsidRPr="007F1589">
        <w:rPr>
          <w:rFonts w:hAnsi="Times New Roman" w:ascii="Times New Roman"/>
          <w:b/>
          <w:sz w:val="24"/>
        </w:rPr>
        <w:t xml:space="preserve"> tisuća kuna</w:t>
      </w:r>
      <w:r w:rsidR="0062647D" w:rsidRPr="007F1589">
        <w:rPr>
          <w:rFonts w:hAnsi="Times New Roman" w:ascii="Times New Roman"/>
          <w:sz w:val="24"/>
        </w:rPr>
        <w:t>)</w:t>
      </w:r>
      <w:r w:rsidR="000577CF" w:rsidRPr="007F1589">
        <w:rPr>
          <w:rFonts w:hAnsi="Times New Roman" w:ascii="Times New Roman"/>
          <w:sz w:val="24"/>
        </w:rPr>
        <w:t xml:space="preserve">, </w:t>
      </w:r>
      <w:r w:rsidR="0062647D" w:rsidRPr="007F1589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7F1589">
        <w:rPr>
          <w:rFonts w:hAnsi="Times New Roman" w:ascii="Times New Roman"/>
          <w:sz w:val="24"/>
          <w:lang w:val="pl-PL"/>
        </w:rPr>
        <w:t>-</w:t>
      </w:r>
      <w:r w:rsidR="004C08AF" w:rsidRPr="007F1589">
        <w:rPr>
          <w:rFonts w:hAnsi="Times New Roman" w:ascii="Times New Roman"/>
          <w:sz w:val="24"/>
          <w:lang w:val="pl-PL"/>
        </w:rPr>
        <w:t>228318</w:t>
      </w:r>
      <w:r w:rsidR="004A0D6C" w:rsidRPr="007F1589">
        <w:rPr>
          <w:rFonts w:hAnsi="Times New Roman" w:ascii="Times New Roman"/>
          <w:sz w:val="24"/>
          <w:lang w:val="pl-PL"/>
        </w:rPr>
        <w:t>.</w:t>
      </w:r>
      <w:r w:rsidR="004029D1" w:rsidRPr="007F1589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7F1589">
      <w:pPr>
        <w:ind w:firstLine="708" w:right="-2"/>
        <w:jc w:val="both"/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 xml:space="preserve">2. </w:t>
      </w:r>
      <w:r w:rsidR="004029D1" w:rsidRPr="007F1589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7F1589">
        <w:rPr>
          <w:rFonts w:hAnsi="Times New Roman" w:ascii="Times New Roman"/>
          <w:sz w:val="24"/>
        </w:rPr>
        <w:t>.</w:t>
      </w:r>
    </w:p>
    <w:p w:rsidRDefault="004A0D6C" w:rsidP="004A0D6C" w:rsidR="004A0D6C" w:rsidRPr="007F1589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7F1589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7F1589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7F1589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7F1589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7F1589">
        <w:rPr>
          <w:rFonts w:hAnsi="Times New Roman" w:ascii="Times New Roman"/>
          <w:sz w:val="24"/>
        </w:rPr>
        <w:t>dužnika</w:t>
      </w:r>
      <w:r w:rsidR="00ED6C2A" w:rsidRPr="007F1589">
        <w:rPr>
          <w:rFonts w:hAnsi="Times New Roman" w:ascii="Times New Roman"/>
          <w:sz w:val="24"/>
        </w:rPr>
        <w:t xml:space="preserve"> </w:t>
      </w:r>
      <w:r w:rsidR="004C08AF" w:rsidRPr="007F1589">
        <w:rPr>
          <w:rFonts w:hAnsi="Times New Roman" w:ascii="Times New Roman"/>
          <w:sz w:val="24"/>
        </w:rPr>
        <w:t>Nadi Piškor, Zagreb, Dužica, Dužica 102, OIB: 43647871460</w:t>
      </w:r>
      <w:r w:rsidR="00ED6C2A" w:rsidRPr="007F1589">
        <w:rPr>
          <w:rFonts w:hAnsi="Times New Roman" w:ascii="Times New Roman"/>
          <w:sz w:val="24"/>
        </w:rPr>
        <w:t>,</w:t>
      </w:r>
      <w:r w:rsidR="00BB1678" w:rsidRPr="007F1589">
        <w:rPr>
          <w:rFonts w:hAnsi="Times New Roman" w:ascii="Times New Roman"/>
          <w:sz w:val="24"/>
        </w:rPr>
        <w:t xml:space="preserve"> </w:t>
      </w:r>
      <w:r w:rsidRPr="007F1589">
        <w:rPr>
          <w:rFonts w:hAnsi="Times New Roman" w:ascii="Times New Roman"/>
          <w:sz w:val="24"/>
          <w:lang w:val="pl-PL"/>
        </w:rPr>
        <w:t>sa svih njegovih</w:t>
      </w:r>
      <w:r w:rsidR="0004509C" w:rsidRPr="007F1589">
        <w:rPr>
          <w:rFonts w:hAnsi="Times New Roman" w:ascii="Times New Roman"/>
          <w:sz w:val="24"/>
          <w:lang w:val="pl-PL"/>
        </w:rPr>
        <w:t>/njezinih</w:t>
      </w:r>
      <w:r w:rsidRPr="007F1589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7F1589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7F1589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7F1589">
      <w:pPr>
        <w:jc w:val="center"/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7F1589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7F1589">
      <w:pPr>
        <w:jc w:val="both"/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ab/>
      </w:r>
      <w:r w:rsidR="00587951" w:rsidRPr="007F1589">
        <w:rPr>
          <w:rFonts w:hAnsi="Times New Roman" w:ascii="Times New Roman"/>
          <w:sz w:val="24"/>
        </w:rPr>
        <w:t xml:space="preserve">Dana </w:t>
      </w:r>
      <w:r w:rsidR="00071DDB" w:rsidRPr="007F1589">
        <w:rPr>
          <w:rFonts w:hAnsi="Times New Roman" w:ascii="Times New Roman"/>
          <w:sz w:val="24"/>
        </w:rPr>
        <w:t>13</w:t>
      </w:r>
      <w:r w:rsidR="001F64C0" w:rsidRPr="007F1589">
        <w:rPr>
          <w:rFonts w:hAnsi="Times New Roman" w:ascii="Times New Roman"/>
          <w:sz w:val="24"/>
        </w:rPr>
        <w:t xml:space="preserve">. </w:t>
      </w:r>
      <w:r w:rsidR="00071DDB" w:rsidRPr="007F1589">
        <w:rPr>
          <w:rFonts w:hAnsi="Times New Roman" w:ascii="Times New Roman"/>
          <w:sz w:val="24"/>
        </w:rPr>
        <w:t>rujna</w:t>
      </w:r>
      <w:r w:rsidR="00950E79" w:rsidRPr="007F1589">
        <w:rPr>
          <w:rFonts w:hAnsi="Times New Roman" w:ascii="Times New Roman"/>
          <w:sz w:val="24"/>
        </w:rPr>
        <w:t xml:space="preserve"> 201</w:t>
      </w:r>
      <w:r w:rsidR="00071DDB" w:rsidRPr="007F1589">
        <w:rPr>
          <w:rFonts w:hAnsi="Times New Roman" w:ascii="Times New Roman"/>
          <w:sz w:val="24"/>
        </w:rPr>
        <w:t>8</w:t>
      </w:r>
      <w:r w:rsidR="00135F1F" w:rsidRPr="007F1589">
        <w:rPr>
          <w:rFonts w:hAnsi="Times New Roman" w:ascii="Times New Roman"/>
          <w:sz w:val="24"/>
        </w:rPr>
        <w:t xml:space="preserve">., </w:t>
      </w:r>
      <w:r w:rsidR="00587951" w:rsidRPr="007F1589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7F1589">
        <w:rPr>
          <w:rFonts w:hAnsi="Times New Roman" w:ascii="Times New Roman"/>
          <w:sz w:val="24"/>
        </w:rPr>
        <w:t>prijedlog za pokretanje</w:t>
      </w:r>
      <w:r w:rsidR="00587951" w:rsidRPr="007F1589">
        <w:rPr>
          <w:rFonts w:hAnsi="Times New Roman" w:ascii="Times New Roman"/>
          <w:sz w:val="24"/>
        </w:rPr>
        <w:t xml:space="preserve"> stečajnog postupka nad g</w:t>
      </w:r>
      <w:r w:rsidR="000577CF" w:rsidRPr="007F1589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7F1589">
      <w:pPr>
        <w:jc w:val="both"/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ab/>
      </w:r>
      <w:r w:rsidR="000577CF" w:rsidRPr="007F1589">
        <w:rPr>
          <w:rFonts w:hAnsi="Times New Roman" w:ascii="Times New Roman"/>
          <w:sz w:val="24"/>
        </w:rPr>
        <w:t xml:space="preserve">Kako odgovorne osobe iz </w:t>
      </w:r>
      <w:r w:rsidR="005D02B1" w:rsidRPr="007F1589">
        <w:rPr>
          <w:rFonts w:hAnsi="Times New Roman" w:ascii="Times New Roman"/>
          <w:sz w:val="24"/>
        </w:rPr>
        <w:t>čl. 110 st. 2 Stečajnog zakona</w:t>
      </w:r>
      <w:r w:rsidR="000577CF" w:rsidRPr="007F1589">
        <w:rPr>
          <w:rFonts w:hAnsi="Times New Roman" w:ascii="Times New Roman"/>
          <w:sz w:val="24"/>
        </w:rPr>
        <w:t xml:space="preserve"> nisu podn</w:t>
      </w:r>
      <w:r w:rsidR="00487A64" w:rsidRPr="007F1589">
        <w:rPr>
          <w:rFonts w:hAnsi="Times New Roman" w:ascii="Times New Roman"/>
          <w:sz w:val="24"/>
        </w:rPr>
        <w:t>i</w:t>
      </w:r>
      <w:r w:rsidR="000577CF" w:rsidRPr="007F1589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7F1589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 w:rsidRPr="007F1589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>Z</w:t>
      </w:r>
      <w:r w:rsidR="00414025" w:rsidRPr="007F1589">
        <w:rPr>
          <w:rFonts w:hAnsi="Times New Roman" w:ascii="Times New Roman"/>
          <w:sz w:val="24"/>
          <w:lang w:val="pl-PL"/>
        </w:rPr>
        <w:t>atraženi predujam u iznosu od 5</w:t>
      </w:r>
      <w:r w:rsidRPr="007F1589">
        <w:rPr>
          <w:rFonts w:hAnsi="Times New Roman" w:ascii="Times New Roman"/>
          <w:sz w:val="24"/>
          <w:lang w:val="pl-PL"/>
        </w:rPr>
        <w:t>.000,00 kn</w:t>
      </w:r>
      <w:r w:rsidR="00FF7590" w:rsidRPr="007F1589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 w:rsidRPr="007F1589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 w:rsidRPr="007F1589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 w:rsidRPr="007F1589">
        <w:rPr>
          <w:rFonts w:hAnsi="Times New Roman" w:ascii="Times New Roman"/>
          <w:sz w:val="24"/>
          <w:lang w:val="pl-PL"/>
        </w:rPr>
        <w:t>u postupku kao ni predvidjeti to</w:t>
      </w:r>
      <w:r w:rsidRPr="007F1589">
        <w:rPr>
          <w:rFonts w:hAnsi="Times New Roman" w:ascii="Times New Roman"/>
          <w:sz w:val="24"/>
          <w:lang w:val="pl-PL"/>
        </w:rPr>
        <w:t>čan iznos istih</w:t>
      </w:r>
      <w:r w:rsidR="00D435E7" w:rsidRPr="007F1589">
        <w:rPr>
          <w:rFonts w:hAnsi="Times New Roman" w:ascii="Times New Roman"/>
          <w:sz w:val="24"/>
          <w:lang w:val="pl-PL"/>
        </w:rPr>
        <w:t xml:space="preserve">, stoga daje </w:t>
      </w:r>
      <w:r w:rsidR="001B7BA4" w:rsidRPr="007F1589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>P</w:t>
      </w:r>
      <w:r w:rsidR="001B7BA4" w:rsidRPr="007F1589">
        <w:rPr>
          <w:rFonts w:hAnsi="Times New Roman" w:ascii="Times New Roman"/>
          <w:sz w:val="24"/>
          <w:lang w:val="pl-PL"/>
        </w:rPr>
        <w:t>oda</w:t>
      </w:r>
      <w:r w:rsidRPr="007F1589">
        <w:rPr>
          <w:rFonts w:hAnsi="Times New Roman" w:ascii="Times New Roman"/>
          <w:sz w:val="24"/>
          <w:lang w:val="pl-PL"/>
        </w:rPr>
        <w:t>ci</w:t>
      </w:r>
      <w:r w:rsidR="001B7BA4" w:rsidRPr="007F1589">
        <w:rPr>
          <w:rFonts w:hAnsi="Times New Roman" w:ascii="Times New Roman"/>
          <w:sz w:val="24"/>
          <w:lang w:val="pl-PL"/>
        </w:rPr>
        <w:t xml:space="preserve"> o imovini dužnika</w:t>
      </w:r>
      <w:r w:rsidRPr="007F1589">
        <w:rPr>
          <w:rFonts w:hAnsi="Times New Roman" w:ascii="Times New Roman"/>
          <w:sz w:val="24"/>
          <w:lang w:val="pl-PL"/>
        </w:rPr>
        <w:t xml:space="preserve"> nisu dostupni sudu</w:t>
      </w:r>
      <w:r w:rsidR="001B7BA4" w:rsidRPr="007F1589">
        <w:rPr>
          <w:rFonts w:hAnsi="Times New Roman" w:ascii="Times New Roman"/>
          <w:sz w:val="24"/>
          <w:lang w:val="pl-PL"/>
        </w:rPr>
        <w:t xml:space="preserve">, </w:t>
      </w:r>
      <w:r w:rsidRPr="007F1589">
        <w:rPr>
          <w:rFonts w:hAnsi="Times New Roman" w:ascii="Times New Roman"/>
          <w:sz w:val="24"/>
          <w:lang w:val="pl-PL"/>
        </w:rPr>
        <w:t>stoga</w:t>
      </w:r>
      <w:r w:rsidR="001B7BA4" w:rsidRPr="007F1589">
        <w:rPr>
          <w:rFonts w:hAnsi="Times New Roman" w:ascii="Times New Roman"/>
          <w:sz w:val="24"/>
          <w:lang w:val="pl-PL"/>
        </w:rPr>
        <w:t xml:space="preserve"> j</w:t>
      </w:r>
      <w:r w:rsidR="002C08B1" w:rsidRPr="007F1589">
        <w:rPr>
          <w:rFonts w:hAnsi="Times New Roman" w:ascii="Times New Roman"/>
          <w:sz w:val="24"/>
          <w:lang w:val="pl-PL"/>
        </w:rPr>
        <w:t>e jedini Zakonom dopušten način</w:t>
      </w:r>
      <w:r w:rsidR="001B7BA4" w:rsidRPr="007F1589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 w:rsidRPr="007F1589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 w:rsidRPr="007F1589">
        <w:rPr>
          <w:rFonts w:hAnsi="Times New Roman" w:ascii="Times New Roman"/>
          <w:sz w:val="24"/>
          <w:lang w:val="pl-PL"/>
        </w:rPr>
        <w:t>izvješćem prezentirati podatke i usmjeriti</w:t>
      </w:r>
      <w:r w:rsidR="0043177E" w:rsidRPr="007F1589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 w:rsidRPr="007F1589">
        <w:rPr>
          <w:rFonts w:hAnsi="Times New Roman" w:ascii="Times New Roman"/>
          <w:sz w:val="24"/>
          <w:lang w:val="pl-PL"/>
        </w:rPr>
        <w:t xml:space="preserve">kao tijelo stečajnog postpka </w:t>
      </w:r>
      <w:r w:rsidRPr="007F1589"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 w:rsidRPr="007F1589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 w:rsidRPr="007F1589">
        <w:rPr>
          <w:rFonts w:hAnsi="Times New Roman" w:ascii="Times New Roman"/>
          <w:sz w:val="24"/>
          <w:lang w:val="pl-PL"/>
        </w:rPr>
        <w:t>bruto.</w:t>
      </w:r>
      <w:r w:rsidR="00D113B0" w:rsidRPr="007F1589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 w:rsidRPr="007F1589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 w:rsidRPr="007F1589">
        <w:rPr>
          <w:rFonts w:hAnsi="Times New Roman" w:ascii="Times New Roman"/>
          <w:sz w:val="24"/>
          <w:lang w:val="pl-PL"/>
        </w:rPr>
        <w:t xml:space="preserve">bez davanja, </w:t>
      </w:r>
      <w:r w:rsidR="00DF22D5" w:rsidRPr="007F1589">
        <w:rPr>
          <w:rFonts w:hAnsi="Times New Roman" w:ascii="Times New Roman"/>
          <w:sz w:val="24"/>
          <w:lang w:val="pl-PL"/>
        </w:rPr>
        <w:t>nagrada iznosi 2.500,00 kn</w:t>
      </w:r>
      <w:r w:rsidR="001E07BE" w:rsidRPr="007F1589">
        <w:rPr>
          <w:rFonts w:hAnsi="Times New Roman" w:ascii="Times New Roman"/>
          <w:sz w:val="24"/>
          <w:lang w:val="pl-PL"/>
        </w:rPr>
        <w:t xml:space="preserve"> neto</w:t>
      </w:r>
      <w:r w:rsidR="00DF22D5" w:rsidRPr="007F1589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 w:rsidRPr="007F1589">
        <w:rPr>
          <w:rFonts w:hAnsi="Times New Roman" w:ascii="Times New Roman"/>
          <w:sz w:val="24"/>
          <w:lang w:val="pl-PL"/>
        </w:rPr>
        <w:t>.</w:t>
      </w:r>
      <w:r w:rsidR="00DB50A5" w:rsidRPr="007F1589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 w:rsidRPr="007F1589">
        <w:rPr>
          <w:rFonts w:hAnsi="Times New Roman" w:ascii="Times New Roman"/>
          <w:sz w:val="24"/>
          <w:lang w:val="pl-PL"/>
        </w:rPr>
        <w:t>aci koji čine stvarne troškove. Uzimajući</w:t>
      </w:r>
      <w:r w:rsidR="00DB50A5" w:rsidRPr="007F1589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>Za</w:t>
      </w:r>
      <w:r w:rsidR="00DB50A5" w:rsidRPr="007F1589">
        <w:rPr>
          <w:rFonts w:hAnsi="Times New Roman" w:ascii="Times New Roman"/>
          <w:sz w:val="24"/>
          <w:lang w:val="pl-PL"/>
        </w:rPr>
        <w:t xml:space="preserve"> izradu </w:t>
      </w:r>
      <w:r w:rsidR="00E0134A" w:rsidRPr="007F1589">
        <w:rPr>
          <w:rFonts w:hAnsi="Times New Roman" w:ascii="Times New Roman"/>
          <w:sz w:val="24"/>
          <w:lang w:val="pl-PL"/>
        </w:rPr>
        <w:t xml:space="preserve">izvješća </w:t>
      </w:r>
      <w:r w:rsidRPr="007F1589">
        <w:rPr>
          <w:rFonts w:hAnsi="Times New Roman" w:ascii="Times New Roman"/>
          <w:sz w:val="24"/>
          <w:lang w:val="pl-PL"/>
        </w:rPr>
        <w:t xml:space="preserve">potrebno je </w:t>
      </w:r>
      <w:r w:rsidR="00E0134A" w:rsidRPr="007F1589">
        <w:rPr>
          <w:rFonts w:hAnsi="Times New Roman" w:ascii="Times New Roman"/>
          <w:sz w:val="24"/>
          <w:lang w:val="pl-PL"/>
        </w:rPr>
        <w:t xml:space="preserve">prikupiti informacije o imovini dužnika, </w:t>
      </w:r>
      <w:r w:rsidRPr="007F1589">
        <w:rPr>
          <w:rFonts w:hAnsi="Times New Roman" w:ascii="Times New Roman"/>
          <w:sz w:val="24"/>
          <w:lang w:val="pl-PL"/>
        </w:rPr>
        <w:t>kao što su podaci</w:t>
      </w:r>
      <w:r w:rsidR="00E0134A" w:rsidRPr="007F1589">
        <w:rPr>
          <w:rFonts w:hAnsi="Times New Roman" w:ascii="Times New Roman"/>
          <w:sz w:val="24"/>
          <w:lang w:val="pl-PL"/>
        </w:rPr>
        <w:t xml:space="preserve"> iz zemljišnih knjiga, MUP-a, </w:t>
      </w:r>
      <w:r w:rsidRPr="007F1589">
        <w:rPr>
          <w:rFonts w:hAnsi="Times New Roman" w:ascii="Times New Roman"/>
          <w:sz w:val="24"/>
          <w:lang w:val="pl-PL"/>
        </w:rPr>
        <w:t>SKDD</w:t>
      </w:r>
      <w:r w:rsidR="00E0134A" w:rsidRPr="007F1589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 w:rsidRPr="007F1589">
        <w:rPr>
          <w:rFonts w:hAnsi="Times New Roman" w:ascii="Times New Roman"/>
          <w:sz w:val="24"/>
          <w:lang w:val="pl-PL"/>
        </w:rPr>
        <w:t>podnošenja prijedl</w:t>
      </w:r>
      <w:r w:rsidR="00F43D86" w:rsidRPr="007F1589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 w:rsidRPr="007F1589">
        <w:rPr>
          <w:rFonts w:hAnsi="Times New Roman" w:ascii="Times New Roman"/>
          <w:sz w:val="24"/>
          <w:lang w:val="pl-PL"/>
        </w:rPr>
        <w:t xml:space="preserve">čini dodatne troškove oko rješavanja </w:t>
      </w:r>
      <w:r w:rsidRPr="007F1589">
        <w:rPr>
          <w:rFonts w:hAnsi="Times New Roman" w:ascii="Times New Roman"/>
          <w:sz w:val="24"/>
          <w:lang w:val="pl-PL"/>
        </w:rPr>
        <w:t>status</w:t>
      </w:r>
      <w:r w:rsidR="005450B1" w:rsidRPr="007F1589">
        <w:rPr>
          <w:rFonts w:hAnsi="Times New Roman" w:ascii="Times New Roman"/>
          <w:sz w:val="24"/>
          <w:lang w:val="pl-PL"/>
        </w:rPr>
        <w:t>a</w:t>
      </w:r>
      <w:r w:rsidRPr="007F1589"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 w:rsidRPr="007F158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lastRenderedPageBreak/>
        <w:t>P</w:t>
      </w:r>
      <w:r w:rsidR="009249D9" w:rsidRPr="007F1589">
        <w:rPr>
          <w:rFonts w:hAnsi="Times New Roman" w:ascii="Times New Roman"/>
          <w:sz w:val="24"/>
          <w:lang w:val="pl-PL"/>
        </w:rPr>
        <w:t>otrebno je otkazati ugovor</w:t>
      </w:r>
      <w:r w:rsidRPr="007F1589">
        <w:rPr>
          <w:rFonts w:hAnsi="Times New Roman" w:ascii="Times New Roman"/>
          <w:sz w:val="24"/>
          <w:lang w:val="pl-PL"/>
        </w:rPr>
        <w:t>e</w:t>
      </w:r>
      <w:r w:rsidR="009249D9" w:rsidRPr="007F158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 w:rsidRPr="007F1589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 w:rsidRPr="007F1589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 w:rsidRPr="007F1589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 w:rsidRPr="007F1589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 w:rsidRPr="007F1589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 w:rsidRPr="007F1589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 w:rsidRPr="007F1589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 w:rsidRPr="007F1589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 w:rsidRPr="007F1589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 w:rsidRPr="007F1589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 w:rsidRPr="007F1589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 w:rsidRPr="007F1589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 w:rsidRPr="007F1589">
        <w:rPr>
          <w:rFonts w:hAnsi="Times New Roman" w:ascii="Times New Roman"/>
          <w:sz w:val="24"/>
          <w:lang w:val="pl-PL"/>
        </w:rPr>
        <w:t>škove vezane</w:t>
      </w:r>
      <w:r w:rsidR="000323EE" w:rsidRPr="007F1589">
        <w:rPr>
          <w:rFonts w:hAnsi="Times New Roman" w:ascii="Times New Roman"/>
          <w:sz w:val="24"/>
          <w:lang w:val="pl-PL"/>
        </w:rPr>
        <w:t xml:space="preserve"> uz imovinu</w:t>
      </w:r>
      <w:r w:rsidR="00B801D8" w:rsidRPr="007F1589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7F158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 w:rsidRPr="007F1589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7F1589">
      <w:pPr>
        <w:jc w:val="both"/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7F1589">
      <w:pPr>
        <w:jc w:val="both"/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ab/>
      </w:r>
      <w:r w:rsidR="00753348" w:rsidRPr="007F1589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50E79" w:rsidP="0077445F" w:rsidR="0077445F" w:rsidRPr="007F1589">
      <w:pPr>
        <w:jc w:val="center"/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 xml:space="preserve">U Zagrebu, </w:t>
      </w:r>
      <w:r w:rsidR="00071DDB" w:rsidRPr="007F1589">
        <w:rPr>
          <w:rFonts w:hAnsi="Times New Roman" w:ascii="Times New Roman"/>
          <w:sz w:val="24"/>
        </w:rPr>
        <w:t>21</w:t>
      </w:r>
      <w:r w:rsidR="00995CC6" w:rsidRPr="007F1589">
        <w:rPr>
          <w:rFonts w:hAnsi="Times New Roman" w:ascii="Times New Roman"/>
          <w:sz w:val="24"/>
        </w:rPr>
        <w:t xml:space="preserve">. </w:t>
      </w:r>
      <w:r w:rsidR="00071DDB" w:rsidRPr="007F1589">
        <w:rPr>
          <w:rFonts w:hAnsi="Times New Roman" w:ascii="Times New Roman"/>
          <w:sz w:val="24"/>
        </w:rPr>
        <w:t>rujna 2018</w:t>
      </w:r>
      <w:r w:rsidR="00995CC6" w:rsidRPr="007F1589">
        <w:rPr>
          <w:rFonts w:hAnsi="Times New Roman" w:ascii="Times New Roman"/>
          <w:sz w:val="24"/>
        </w:rPr>
        <w:t>. godine</w:t>
      </w:r>
    </w:p>
    <w:p w:rsidRDefault="0077445F" w:rsidP="0077445F" w:rsidR="0077445F" w:rsidRPr="007F1589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F1589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7F1589">
        <w:rPr>
          <w:rFonts w:hAnsi="Times New Roman" w:ascii="Times New Roman"/>
          <w:sz w:val="24"/>
        </w:rPr>
        <w:tab/>
      </w:r>
      <w:r w:rsidRPr="007F1589">
        <w:rPr>
          <w:rFonts w:hAnsi="Times New Roman" w:ascii="Times New Roman"/>
          <w:sz w:val="24"/>
        </w:rPr>
        <w:tab/>
      </w:r>
      <w:r w:rsidRPr="007F1589">
        <w:rPr>
          <w:rFonts w:hAnsi="Times New Roman" w:ascii="Times New Roman"/>
          <w:sz w:val="24"/>
        </w:rPr>
        <w:tab/>
      </w:r>
      <w:r w:rsidRPr="007F1589">
        <w:rPr>
          <w:rFonts w:hAnsi="Times New Roman" w:ascii="Times New Roman"/>
          <w:sz w:val="24"/>
        </w:rPr>
        <w:tab/>
      </w:r>
      <w:r w:rsidRPr="007F1589">
        <w:rPr>
          <w:rFonts w:hAnsi="Times New Roman" w:ascii="Times New Roman"/>
          <w:sz w:val="24"/>
        </w:rPr>
        <w:tab/>
      </w:r>
      <w:r w:rsidRPr="007F1589">
        <w:rPr>
          <w:rFonts w:hAnsi="Times New Roman" w:ascii="Times New Roman"/>
          <w:sz w:val="24"/>
        </w:rPr>
        <w:tab/>
      </w:r>
      <w:r w:rsidRPr="007F1589">
        <w:rPr>
          <w:rFonts w:hAnsi="Times New Roman" w:ascii="Times New Roman"/>
          <w:sz w:val="24"/>
        </w:rPr>
        <w:tab/>
      </w:r>
      <w:r w:rsidRPr="007F1589">
        <w:rPr>
          <w:rFonts w:hAnsi="Times New Roman" w:ascii="Times New Roman"/>
          <w:sz w:val="24"/>
        </w:rPr>
        <w:tab/>
      </w:r>
      <w:r w:rsidRPr="007F1589">
        <w:rPr>
          <w:rFonts w:hAnsi="Times New Roman" w:ascii="Times New Roman"/>
          <w:sz w:val="24"/>
        </w:rPr>
        <w:tab/>
      </w:r>
      <w:r w:rsidR="00995CC6" w:rsidRPr="007F1589">
        <w:rPr>
          <w:rFonts w:hAnsi="Times New Roman" w:ascii="Times New Roman"/>
          <w:sz w:val="24"/>
        </w:rPr>
        <w:tab/>
      </w:r>
      <w:r w:rsidRPr="007F1589">
        <w:rPr>
          <w:rFonts w:hAnsi="Times New Roman" w:ascii="Times New Roman"/>
          <w:sz w:val="24"/>
          <w:lang w:val="pl-PL"/>
        </w:rPr>
        <w:t>SUDAC:</w:t>
      </w:r>
    </w:p>
    <w:p w:rsidRDefault="00873AF2" w:rsidP="007F1589" w:rsidR="00BE0EB9">
      <w:pPr>
        <w:pStyle w:val="Uvuenotijeloteksta"/>
        <w:ind w:firstLine="141" w:left="1983"/>
        <w:jc w:val="right"/>
        <w:rPr>
          <w:lang w:val="pl-PL"/>
        </w:rPr>
      </w:pPr>
      <w:r w:rsidRPr="007F1589">
        <w:rPr>
          <w:lang w:val="pl-PL"/>
        </w:rPr>
        <w:tab/>
      </w:r>
      <w:r w:rsidRPr="007F1589">
        <w:rPr>
          <w:lang w:val="pl-PL"/>
        </w:rPr>
        <w:tab/>
      </w:r>
      <w:r w:rsidRPr="007F1589">
        <w:rPr>
          <w:lang w:val="pl-PL"/>
        </w:rPr>
        <w:tab/>
      </w:r>
      <w:r w:rsidR="0077445F" w:rsidRPr="007F1589">
        <w:rPr>
          <w:lang w:val="pl-PL"/>
        </w:rPr>
        <w:tab/>
      </w:r>
      <w:r w:rsidR="0077445F" w:rsidRPr="007F1589">
        <w:rPr>
          <w:lang w:val="pl-PL"/>
        </w:rPr>
        <w:tab/>
      </w:r>
      <w:r w:rsidR="006276A2" w:rsidRPr="007F1589">
        <w:rPr>
          <w:lang w:val="pl-PL"/>
        </w:rPr>
        <w:t>Vesna Sremac Šoštar</w:t>
      </w:r>
      <w:r w:rsidR="0014581F">
        <w:rPr>
          <w:lang w:val="pl-PL"/>
        </w:rPr>
        <w:t>, v.r.</w:t>
      </w:r>
    </w:p>
    <w:p w:rsidRDefault="0014581F" w:rsidP="007F1589" w:rsidR="0014581F">
      <w:pPr>
        <w:pStyle w:val="Uvuenotijeloteksta"/>
        <w:ind w:firstLine="141" w:left="1983"/>
        <w:jc w:val="right"/>
        <w:rPr>
          <w:lang w:val="pl-PL"/>
        </w:rPr>
      </w:pPr>
      <w:r>
        <w:rPr>
          <w:lang w:val="pl-PL"/>
        </w:rPr>
        <w:t>Za točnost otpravka</w:t>
      </w:r>
    </w:p>
    <w:p w:rsidRDefault="0014581F" w:rsidP="007F1589" w:rsidR="0014581F" w:rsidRPr="007F1589">
      <w:pPr>
        <w:pStyle w:val="Uvuenotijeloteksta"/>
        <w:ind w:firstLine="141" w:left="1983"/>
        <w:jc w:val="right"/>
      </w:pPr>
      <w:r w:rsidRPr="0014581F">
        <w:rPr>
          <w:lang w:val="pl-PL"/>
        </w:rPr>
        <w:t>Greta Jurišić</w:t>
      </w:r>
    </w:p>
    <w:p w:rsidRDefault="0077445F" w:rsidP="0077445F" w:rsidR="0077445F" w:rsidRPr="007F158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7F1589">
      <w:pPr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7F1589">
      <w:pPr>
        <w:jc w:val="both"/>
        <w:rPr>
          <w:rFonts w:hAnsi="Times New Roman" w:ascii="Times New Roman"/>
          <w:sz w:val="24"/>
        </w:rPr>
      </w:pPr>
      <w:r w:rsidRPr="007F1589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7F1589">
      <w:pPr>
        <w:jc w:val="both"/>
        <w:rPr>
          <w:rFonts w:hAnsi="Times New Roman" w:ascii="Times New Roman"/>
          <w:sz w:val="24"/>
        </w:rPr>
      </w:pPr>
    </w:p>
    <w:p w:rsidRDefault="007F1589" w:rsidP="0014581F" w:rsidR="007F1589" w:rsidRPr="0014581F">
      <w:pPr>
        <w:rPr>
          <w:rFonts w:hAnsi="Times New Roman" w:ascii="Times New Roman"/>
          <w:sz w:val="24"/>
        </w:rPr>
      </w:pPr>
    </w:p>
    <w:sectPr w:rsidSect="00135F1F" w:rsidR="007F1589" w:rsidRPr="0014581F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148" w:rsidR="00E51148">
      <w:r>
        <w:separator/>
      </w:r>
    </w:p>
  </w:endnote>
  <w:endnote w:id="0" w:type="continuationSeparator">
    <w:p w:rsidRDefault="00E51148" w:rsidR="00E51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148" w:rsidR="00E51148">
      <w:r>
        <w:separator/>
      </w:r>
    </w:p>
  </w:footnote>
  <w:footnote w:id="0" w:type="continuationSeparator">
    <w:p w:rsidRDefault="00E51148" w:rsidR="00E511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4C08AF">
          <w:rPr>
            <w:rFonts w:hAnsi="Times New Roman" w:ascii="Times New Roman"/>
            <w:sz w:val="24"/>
          </w:rPr>
          <w:t>2283/18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14581F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934AD4">
      <w:rPr>
        <w:rFonts w:hAnsi="Times New Roman" w:ascii="Times New Roman"/>
        <w:sz w:val="24"/>
      </w:rPr>
      <w:t>2283/18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12752"/>
    <w:multiLevelType w:val="hybridMultilevel"/>
    <w:tmpl w:val="1E8AF2E2"/>
    <w:lvl w:tplc="23C48D24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3F7"/>
    <w:rsid w:val="000577CF"/>
    <w:rsid w:val="00071DDB"/>
    <w:rsid w:val="0007591B"/>
    <w:rsid w:val="00086EC8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581F"/>
    <w:rsid w:val="001477A9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16B9C"/>
    <w:rsid w:val="00243D7E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C08AF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8657E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7DF"/>
    <w:rsid w:val="007E7999"/>
    <w:rsid w:val="007F1589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34AD4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51148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2283</izvorni_sadrzaj>
    <derivirana_varijabla naziv="DomainObject.Predmet.Broj_1">2283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St-2283/2018</izvorni_sadrzaj>
    <derivirana_varijabla naziv="DomainObject.Predmet.OznakaBroj_1">St-2283/2018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LEDENICE j.d.o.o. za ugostiteljstvo, trgovinu i turistička agencija</izvorni_sadrzaj>
    <derivirana_varijabla naziv="DomainObject.Predmet.ProtustrankaFormated_1">  LEDENICE j.d.o.o. za ugostiteljstvo, trgovinu i turistička agencija</derivirana_varijabla>
  </DomainObject.Predmet.ProtustrankaFormated>
  <DomainObject.Predmet.ProtustrankaFormatedOIB>
    <izvorni_sadrzaj>  LEDENICE j.d.o.o. za ugostiteljstvo, trgovinu i turistička agencija, OIB 91421052696</izvorni_sadrzaj>
    <derivirana_varijabla naziv="DomainObject.Predmet.ProtustrankaFormatedOIB_1">  LEDENICE j.d.o.o. za ugostiteljstvo, trgovinu i turistička agencija, OIB 91421052696</derivirana_varijabla>
  </DomainObject.Predmet.ProtustrankaFormatedOIB>
  <DomainObject.Predmet.ProtustrankaFormatedWithAdress>
    <izvorni_sadrzaj> LEDENICE j.d.o.o. za ugostiteljstvo, trgovinu i turistička agencija, Dužica 102, 44272 Dužica</izvorni_sadrzaj>
    <derivirana_varijabla naziv="DomainObject.Predmet.ProtustrankaFormatedWithAdress_1"> LEDENICE j.d.o.o. za ugostiteljstvo, trgovinu i turistička agencija, Dužica 102, 44272 Dužica</derivirana_varijabla>
  </DomainObject.Predmet.ProtustrankaFormatedWithAdress>
  <DomainObject.Predmet.ProtustrankaFormatedWithAdressOIB>
    <izvorni_sadrzaj> LEDENICE j.d.o.o. za ugostiteljstvo, trgovinu i turistička agencija, OIB 91421052696, Dužica 102, 44272 Dužica</izvorni_sadrzaj>
    <derivirana_varijabla naziv="DomainObject.Predmet.ProtustrankaFormatedWithAdressOIB_1"> LEDENICE j.d.o.o. za ugostiteljstvo, trgovinu i turistička agencija, OIB 91421052696, Dužica 102, 44272 Dužica</derivirana_varijabla>
  </DomainObject.Predmet.ProtustrankaFormatedWithAdressOIB>
  <DomainObject.Predmet.ProtustrankaWithAdress>
    <izvorni_sadrzaj>LEDENICE j.d.o.o. za ugostiteljstvo, trgovinu i turistička agencija Dužica 102, 44272 Dužica</izvorni_sadrzaj>
    <derivirana_varijabla naziv="DomainObject.Predmet.ProtustrankaWithAdress_1">LEDENICE j.d.o.o. za ugostiteljstvo, trgovinu i turistička agencija Dužica 102, 44272 Dužica</derivirana_varijabla>
  </DomainObject.Predmet.ProtustrankaWithAdress>
  <DomainObject.Predmet.ProtustrankaWithAdressOIB>
    <izvorni_sadrzaj>LEDENICE j.d.o.o. za ugostiteljstvo, trgovinu i turistička agencija, OIB 91421052696, Dužica 102, 44272 Dužica</izvorni_sadrzaj>
    <derivirana_varijabla naziv="DomainObject.Predmet.ProtustrankaWithAdressOIB_1">LEDENICE j.d.o.o. za ugostiteljstvo, trgovinu i turistička agencija, OIB 91421052696, Dužica 102, 44272 Dužica</derivirana_varijabla>
  </DomainObject.Predmet.ProtustrankaWithAdressOIB>
  <DomainObject.Predmet.ProtustrankaNazivFormated>
    <izvorni_sadrzaj>LEDENICE j.d.o.o. za ugostiteljstvo, trgovinu i turistička agencija</izvorni_sadrzaj>
    <derivirana_varijabla naziv="DomainObject.Predmet.ProtustrankaNazivFormated_1">LEDENICE j.d.o.o. za ugostiteljstvo, trgovinu i turistička agencija</derivirana_varijabla>
  </DomainObject.Predmet.ProtustrankaNazivFormated>
  <DomainObject.Predmet.ProtustrankaNazivFormatedOIB>
    <izvorni_sadrzaj>LEDENICE j.d.o.o. za ugostiteljstvo, trgovinu i turistička agencija, OIB 91421052696</izvorni_sadrzaj>
    <derivirana_varijabla naziv="DomainObject.Predmet.ProtustrankaNazivFormatedOIB_1">LEDENICE j.d.o.o. za ugostiteljstvo, trgovinu i turistička agencija, OIB 91421052696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LEDENICE j.d.o.o. za ugostiteljstvo, trgovinu i turistička agencija</item>
    </izvorni_sadrzaj>
    <derivirana_varijabla naziv="DomainObject.Predmet.ProtuStrankaListFormated_1">
      <item>LEDENICE j.d.o.o. za ugostiteljstvo, trgovinu i turistička agencija</item>
    </derivirana_varijabla>
  </DomainObject.Predmet.ProtuStrankaListFormated>
  <DomainObject.Predmet.ProtuStrankaListFormatedOIB>
    <izvorni_sadrzaj>
      <item>LEDENICE j.d.o.o. za ugostiteljstvo, trgovinu i turistička agencija, OIB 91421052696</item>
    </izvorni_sadrzaj>
    <derivirana_varijabla naziv="DomainObject.Predmet.ProtuStrankaListFormatedOIB_1">
      <item>LEDENICE j.d.o.o. za ugostiteljstvo, trgovinu i turistička agencija, OIB 91421052696</item>
    </derivirana_varijabla>
  </DomainObject.Predmet.ProtuStrankaListFormatedOIB>
  <DomainObject.Predmet.ProtuStrankaListFormatedWithAdress>
    <izvorni_sadrzaj>
      <item>LEDENICE j.d.o.o. za ugostiteljstvo, trgovinu i turistička agencija, Dužica 102, 44272 Dužica</item>
    </izvorni_sadrzaj>
    <derivirana_varijabla naziv="DomainObject.Predmet.ProtuStrankaListFormatedWithAdress_1">
      <item>LEDENICE j.d.o.o. za ugostiteljstvo, trgovinu i turistička agencija, Dužica 102, 44272 Dužica</item>
    </derivirana_varijabla>
  </DomainObject.Predmet.ProtuStrankaListFormatedWithAdress>
  <DomainObject.Predmet.ProtuStrankaListFormatedWithAdressOIB>
    <izvorni_sadrzaj>
      <item>LEDENICE j.d.o.o. za ugostiteljstvo, trgovinu i turistička agencija, OIB 91421052696, Dužica 102, 44272 Dužica</item>
    </izvorni_sadrzaj>
    <derivirana_varijabla naziv="DomainObject.Predmet.ProtuStrankaListFormatedWithAdressOIB_1">
      <item>LEDENICE j.d.o.o. za ugostiteljstvo, trgovinu i turistička agencija, OIB 91421052696, Dužica 102, 44272 Dužica</item>
    </derivirana_varijabla>
  </DomainObject.Predmet.ProtuStrankaListFormatedWithAdressOIB>
  <DomainObject.Predmet.ProtuStrankaListNazivFormated>
    <izvorni_sadrzaj>
      <item>LEDENICE j.d.o.o. za ugostiteljstvo, trgovinu i turistička agencija</item>
    </izvorni_sadrzaj>
    <derivirana_varijabla naziv="DomainObject.Predmet.ProtuStrankaListNazivFormated_1">
      <item>LEDENICE j.d.o.o. za ugostiteljstvo, trgovinu i turistička agencija</item>
    </derivirana_varijabla>
  </DomainObject.Predmet.ProtuStrankaListNazivFormated>
  <DomainObject.Predmet.ProtuStrankaListNazivFormatedOIB>
    <izvorni_sadrzaj>
      <item>LEDENICE j.d.o.o. za ugostiteljstvo, trgovinu i turistička agencija, OIB 91421052696</item>
    </izvorni_sadrzaj>
    <derivirana_varijabla naziv="DomainObject.Predmet.ProtuStrankaListNazivFormatedOIB_1">
      <item>LEDENICE j.d.o.o. za ugostiteljstvo, trgovinu i turistička agencija, OIB 91421052696</item>
    </derivirana_varijabla>
  </DomainObject.Predmet.ProtuStrankaListNazivFormatedOIB>
  <DomainObject.Predmet.OstaliListFormated>
    <izvorni_sadrzaj>
      <item>Nada Piškor</item>
    </izvorni_sadrzaj>
    <derivirana_varijabla naziv="DomainObject.Predmet.OstaliListFormated_1">
      <item>Nada Piškor</item>
    </derivirana_varijabla>
  </DomainObject.Predmet.OstaliListFormated>
  <DomainObject.Predmet.OstaliListFormatedOIB>
    <izvorni_sadrzaj>
      <item>Nada Piškor, OIB 43647871460</item>
    </izvorni_sadrzaj>
    <derivirana_varijabla naziv="DomainObject.Predmet.OstaliListFormatedOIB_1">
      <item>Nada Piškor, OIB 43647871460</item>
    </derivirana_varijabla>
  </DomainObject.Predmet.OstaliListFormatedOIB>
  <DomainObject.Predmet.OstaliListFormatedWithAdress>
    <izvorni_sadrzaj>
      <item>Nada Piškor, Dužica 102, 44272 Dužica</item>
    </izvorni_sadrzaj>
    <derivirana_varijabla naziv="DomainObject.Predmet.OstaliListFormatedWithAdress_1">
      <item>Nada Piškor, Dužica 102, 44272 Dužica</item>
    </derivirana_varijabla>
  </DomainObject.Predmet.OstaliListFormatedWithAdress>
  <DomainObject.Predmet.OstaliListFormatedWithAdressOIB>
    <izvorni_sadrzaj>
      <item>Nada Piškor, OIB 43647871460, Dužica 102, 44272 Dužica</item>
    </izvorni_sadrzaj>
    <derivirana_varijabla naziv="DomainObject.Predmet.OstaliListFormatedWithAdressOIB_1">
      <item>Nada Piškor, OIB 43647871460, Dužica 102, 44272 Dužica</item>
    </derivirana_varijabla>
  </DomainObject.Predmet.OstaliListFormatedWithAdressOIB>
  <DomainObject.Predmet.OstaliListNazivFormated>
    <izvorni_sadrzaj>
      <item>Nada Piškor</item>
    </izvorni_sadrzaj>
    <derivirana_varijabla naziv="DomainObject.Predmet.OstaliListNazivFormated_1">
      <item>Nada Piškor</item>
    </derivirana_varijabla>
  </DomainObject.Predmet.OstaliListNazivFormated>
  <DomainObject.Predmet.OstaliListNazivFormatedOIB>
    <izvorni_sadrzaj>
      <item>Nada Piškor, OIB 43647871460</item>
    </izvorni_sadrzaj>
    <derivirana_varijabla naziv="DomainObject.Predmet.OstaliListNazivFormatedOIB_1">
      <item>Nada Piškor, OIB 43647871460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LEDENICE j.d.o.o. za ugostiteljstvo, trgovinu i turistička agencija</izvorni_sadrzaj>
    <derivirana_varijabla naziv="DomainObject.Predmet.ProtustrankaIDrugi_1">LEDENICE j.d.o.o. za ugostiteljstvo, trgovinu i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LEDENICE j.d.o.o. za ugostiteljstvo, trgovinu i turistička agencija, OIB 91421052696, Dužica 102, 44272 Dužica</izvorni_sadrzaj>
    <derivirana_varijabla naziv="DomainObject.Predmet.ProtustrankaIDrugiAdressOIB_1">LEDENICE j.d.o.o. za ugostiteljstvo, trgovinu i turistička agencija, OIB 91421052696, Dužica 102, 44272 Dužica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LEDENICE j.d.o.o. za ugostiteljstvo, trgovinu i turistička agencija</item>
      <item>Nada Piškor</item>
    </izvorni_sadrzaj>
    <derivirana_varijabla naziv="DomainObject.Predmet.SudioniciListNaziv_1">
      <item>FINA Regionalni centar Zagreb</item>
      <item>LEDENICE j.d.o.o. za ugostiteljstvo, trgovinu i turistička agencija</item>
      <item>Nada Piškor</item>
    </derivirana_varijabla>
  </DomainObject.Predmet.SudioniciListNaziv>
  <DomainObject.Predmet.SudioniciListAdressOIB>
    <izvorni_sadrzaj>
      <item>FINA Regionalni centar Zagreb, OIB 85821130368, Trg svibanjskih žrtava 1995. 1,10000 Zagreb</item>
      <item>LEDENICE j.d.o.o. za ugostiteljstvo, trgovinu i turistička agencija, OIB 91421052696, Dužica 102,44272 Dužica</item>
      <item>Nada Piškor, OIB 43647871460, Dužica 102,44272 Dužica</item>
    </izvorni_sadrzaj>
    <derivirana_varijabla naziv="DomainObject.Predmet.SudioniciListAdressOIB_1">
      <item>FINA Regionalni centar Zagreb, OIB 85821130368, Trg svibanjskih žrtava 1995. 1,10000 Zagreb</item>
      <item>LEDENICE j.d.o.o. za ugostiteljstvo, trgovinu i turistička agencija, OIB 91421052696, Dužica 102,44272 Dužica</item>
      <item>Nada Piškor, OIB 43647871460, Dužica 102,44272 Dužica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91421052696</item>
      <item>, OIB 43647871460</item>
    </izvorni_sadrzaj>
    <derivirana_varijabla naziv="DomainObject.Predmet.SudioniciListNazivOIB_1">
      <item>, OIB 85821130368</item>
      <item>, OIB 91421052696</item>
      <item>, OIB 43647871460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26D5E-308D-4CF5-8F1C-3D96A30CE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1328</properties:Words>
  <properties:Characters>7561</properties:Characters>
  <properties:Lines>141</properties:Lines>
  <properties:Paragraphs>48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2018-09-21T09:23:00Z</dcterms:created>
  <dc:creator>ksvajger</dc:creator>
  <cp:lastModifiedBy>Greta Jurišić</cp:lastModifiedBy>
  <cp:lastPrinted>2018-09-21T10:57:00Z</cp:lastPrinted>
  <dcterms:modified xmlns:xsi="http://www.w3.org/2001/XMLSchema-instance" xsi:type="dcterms:W3CDTF">2018-09-21T10:57:00Z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(2. St-2283-18-poziv upravi dužnika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