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0e78df" w14:paraId="50e78df" w:rsidRDefault="006F5244" w:rsidP="006F5244" w:rsidR="006F524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B0807">
        <w:rPr>
          <w:rFonts w:cs="Times New Roman" w:hAnsi="Times New Roman" w:ascii="Times New Roman"/>
          <w:sz w:val="24"/>
          <w:szCs w:val="24"/>
        </w:rPr>
        <w:t>9175/15-5</w:t>
      </w:r>
    </w:p>
    <w:p w:rsidRDefault="00BB0807" w:rsidP="006F5244" w:rsidR="00BB0807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BB0807" w:rsidP="006F5244" w:rsidR="00BB0807" w:rsidRPr="00CB38D1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BB0807" w:rsidP="0036625F" w:rsidR="00BB0807" w:rsidRPr="00CB38D1">
      <w:pPr>
        <w:jc w:val="center"/>
        <w:rPr>
          <w:rFonts w:hAnsi="Times New Roman" w:ascii="Times New Roman"/>
          <w:sz w:val="24"/>
          <w:szCs w:val="24"/>
        </w:rPr>
      </w:pP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B0807" w:rsidR="00BB0807" w:rsidRPr="00BB080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BB0807" w:rsidRPr="00BB0807">
        <w:rPr>
          <w:rFonts w:cs="Times New Roman" w:hAnsi="Times New Roman" w:ascii="Times New Roman"/>
          <w:sz w:val="24"/>
          <w:szCs w:val="24"/>
        </w:rPr>
        <w:t xml:space="preserve">Trgovački sud u Zagrebu, po sudcu Mihaelu Kovačiću, u skraćenom stečajnom postupku nad dužnikom AGRO-METAL d.o.o. Krapina, Podgora Krapinska 36, OIB: 91070657157, pokrenutom na prijedlog Financijske agencije, temeljem članka 431. stavak 1. Stečajnog zakona (Narodne novine, broj </w:t>
      </w:r>
      <w:r w:rsidR="00BB0807" w:rsidRPr="00BB0807">
        <w:rPr>
          <w:rFonts w:cs="Times New Roman" w:hAnsi="Times New Roman" w:ascii="Times New Roman"/>
          <w:bCs/>
          <w:sz w:val="24"/>
          <w:szCs w:val="24"/>
        </w:rPr>
        <w:t xml:space="preserve">71/15 i 104/17), </w:t>
      </w:r>
      <w:r w:rsidR="00BB0807">
        <w:rPr>
          <w:rFonts w:cs="Times New Roman" w:hAnsi="Times New Roman" w:ascii="Times New Roman"/>
          <w:bCs/>
          <w:sz w:val="24"/>
          <w:szCs w:val="24"/>
        </w:rPr>
        <w:t>30. svibnja</w:t>
      </w:r>
      <w:r w:rsidR="00BB0807" w:rsidRPr="00BB0807">
        <w:rPr>
          <w:rFonts w:cs="Times New Roman" w:hAnsi="Times New Roman" w:ascii="Times New Roman"/>
          <w:bCs/>
          <w:sz w:val="24"/>
          <w:szCs w:val="24"/>
        </w:rPr>
        <w:t xml:space="preserve"> 2018.</w:t>
      </w:r>
    </w:p>
    <w:p w:rsidRDefault="001E470B" w:rsidP="00BB0807" w:rsidR="001E470B" w:rsidRPr="00CB38D1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B0807" w:rsidP="001E4E5F" w:rsidR="00BB0807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0807">
        <w:rPr>
          <w:rFonts w:cs="Times New Roman" w:hAnsi="Times New Roman" w:ascii="Times New Roman"/>
          <w:sz w:val="24"/>
          <w:szCs w:val="24"/>
        </w:rPr>
        <w:t>30. svibnja 2018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  <w:r w:rsidR="00BB0807">
        <w:rPr>
          <w:rFonts w:cs="Times New Roman" w:hAnsi="Times New Roman" w:ascii="Times New Roman"/>
          <w:sz w:val="24"/>
          <w:szCs w:val="24"/>
        </w:rPr>
        <w:t>David Jakovljević, Kašinska 7, Sesvete, OIB 63014812654.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B0807" w:rsidRPr="00BB0807">
        <w:rPr>
          <w:rFonts w:cs="Times New Roman" w:hAnsi="Times New Roman" w:ascii="Times New Roman"/>
          <w:sz w:val="24"/>
          <w:szCs w:val="24"/>
        </w:rPr>
        <w:t>AGRO-METAL d.o.o. Krapina, Podgora Krapinska 36, OIB: 91070657157</w:t>
      </w:r>
      <w:r w:rsidR="00BB0807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BB0807" w:rsidP="001E4E5F" w:rsidR="00BB0807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</w:t>
      </w:r>
      <w:r w:rsidR="005E56BB">
        <w:rPr>
          <w:rFonts w:cs="Times New Roman" w:hAnsi="Times New Roman" w:ascii="Times New Roman"/>
          <w:sz w:val="24"/>
          <w:szCs w:val="24"/>
        </w:rPr>
        <w:lastRenderedPageBreak/>
        <w:t>plaćanje, slijedom čega je tem</w:t>
      </w:r>
      <w:r w:rsidR="004378C2">
        <w:rPr>
          <w:rFonts w:cs="Times New Roman" w:hAnsi="Times New Roman" w:ascii="Times New Roman"/>
          <w:sz w:val="24"/>
          <w:szCs w:val="24"/>
        </w:rPr>
        <w:t>eljem članka 431</w:t>
      </w:r>
      <w:r w:rsidR="005E56BB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ED3C87" w:rsidP="00ED3C87" w:rsidR="00ED3C87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BB0807">
        <w:rPr>
          <w:rFonts w:cs="Times New Roman" w:hAnsi="Times New Roman" w:ascii="Times New Roman"/>
          <w:sz w:val="24"/>
          <w:szCs w:val="24"/>
        </w:rPr>
        <w:t>30. svibnja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4378C2">
        <w:rPr>
          <w:rFonts w:cs="Times New Roman" w:hAnsi="Times New Roman" w:ascii="Times New Roman"/>
          <w:sz w:val="24"/>
          <w:szCs w:val="24"/>
        </w:rPr>
        <w:t>, v.r.</w:t>
      </w:r>
    </w:p>
    <w:p w:rsidRDefault="00BB0807" w:rsidP="001E470B" w:rsidR="00BB0807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BB0807" w:rsidP="001E470B" w:rsidR="00BB0807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378C2" w:rsidR="004378C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378C2" w:rsidR="004378C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378C2" w:rsidR="004378C2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4378C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4378C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4378C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4378C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4378C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4378C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4378C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4378C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4378C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4378C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4378C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4378C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4378C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4378C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4378C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A06AE6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30.5.18.</w:t>
      </w:r>
      <w:r w:rsidR="003B4CA6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4378C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4378C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06AE6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B0807">
      <w:rPr>
        <w:rFonts w:hAnsi="Times New Roman" w:ascii="Times New Roman"/>
      </w:rPr>
      <w:t>9175/15-5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378C2"/>
    <w:rsid w:val="00473DB3"/>
    <w:rsid w:val="004B074A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06AE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0807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6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A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AE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A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A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6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A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AE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A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A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9175</izvorni_sadrzaj>
    <derivirana_varijabla naziv="DomainObject.Predmet.Broj_1">9175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St-9175/2015</izvorni_sadrzaj>
    <derivirana_varijabla naziv="DomainObject.Predmet.OznakaBroj_1">St-9175/2015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AGRO-METAL d.o.o.</izvorni_sadrzaj>
    <derivirana_varijabla naziv="DomainObject.Predmet.ProtustrankaFormated_1">  AGRO-METAL d.o.o.</derivirana_varijabla>
  </DomainObject.Predmet.ProtustrankaFormated>
  <DomainObject.Predmet.ProtustrankaFormatedOIB>
    <izvorni_sadrzaj>  AGRO-METAL d.o.o., OIB 91070657157</izvorni_sadrzaj>
    <derivirana_varijabla naziv="DomainObject.Predmet.ProtustrankaFormatedOIB_1">  AGRO-METAL d.o.o., OIB 91070657157</derivirana_varijabla>
  </DomainObject.Predmet.ProtustrankaFormatedOIB>
  <DomainObject.Predmet.ProtustrankaFormatedWithAdress>
    <izvorni_sadrzaj> AGRO-METAL d.o.o., Podgora Krapinska 36, 49000 Krapina</izvorni_sadrzaj>
    <derivirana_varijabla naziv="DomainObject.Predmet.ProtustrankaFormatedWithAdress_1"> AGRO-METAL d.o.o., Podgora Krapinska 36, 49000 Krapina</derivirana_varijabla>
  </DomainObject.Predmet.ProtustrankaFormatedWithAdress>
  <DomainObject.Predmet.ProtustrankaFormatedWithAdressOIB>
    <izvorni_sadrzaj> AGRO-METAL d.o.o., OIB 91070657157, Podgora Krapinska 36, 49000 Krapina</izvorni_sadrzaj>
    <derivirana_varijabla naziv="DomainObject.Predmet.ProtustrankaFormatedWithAdressOIB_1"> AGRO-METAL d.o.o., OIB 91070657157, Podgora Krapinska 36, 49000 Krapina</derivirana_varijabla>
  </DomainObject.Predmet.ProtustrankaFormatedWithAdressOIB>
  <DomainObject.Predmet.ProtustrankaWithAdress>
    <izvorni_sadrzaj>AGRO-METAL d.o.o. Podgora Krapinska 36, 49000 Krapina</izvorni_sadrzaj>
    <derivirana_varijabla naziv="DomainObject.Predmet.ProtustrankaWithAdress_1">AGRO-METAL d.o.o. Podgora Krapinska 36, 49000 Krapina</derivirana_varijabla>
  </DomainObject.Predmet.ProtustrankaWithAdress>
  <DomainObject.Predmet.ProtustrankaWithAdressOIB>
    <izvorni_sadrzaj>AGRO-METAL d.o.o., OIB 91070657157, Podgora Krapinska 36, 49000 Krapina</izvorni_sadrzaj>
    <derivirana_varijabla naziv="DomainObject.Predmet.ProtustrankaWithAdressOIB_1">AGRO-METAL d.o.o., OIB 91070657157, Podgora Krapinska 36, 49000 Krapina</derivirana_varijabla>
  </DomainObject.Predmet.ProtustrankaWithAdressOIB>
  <DomainObject.Predmet.ProtustrankaNazivFormated>
    <izvorni_sadrzaj>AGRO-METAL d.o.o.</izvorni_sadrzaj>
    <derivirana_varijabla naziv="DomainObject.Predmet.ProtustrankaNazivFormated_1">AGRO-METAL d.o.o.</derivirana_varijabla>
  </DomainObject.Predmet.ProtustrankaNazivFormated>
  <DomainObject.Predmet.ProtustrankaNazivFormatedOIB>
    <izvorni_sadrzaj>AGRO-METAL d.o.o., OIB 91070657157</izvorni_sadrzaj>
    <derivirana_varijabla naziv="DomainObject.Predmet.ProtustrankaNazivFormatedOIB_1">AGRO-METAL d.o.o., OIB 91070657157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AGRO-METAL d.o.o.</item>
    </izvorni_sadrzaj>
    <derivirana_varijabla naziv="DomainObject.Predmet.ProtuStrankaListFormated_1">
      <item>AGRO-METAL d.o.o.</item>
    </derivirana_varijabla>
  </DomainObject.Predmet.ProtuStrankaListFormated>
  <DomainObject.Predmet.ProtuStrankaListFormatedOIB>
    <izvorni_sadrzaj>
      <item>AGRO-METAL d.o.o., OIB 91070657157</item>
    </izvorni_sadrzaj>
    <derivirana_varijabla naziv="DomainObject.Predmet.ProtuStrankaListFormatedOIB_1">
      <item>AGRO-METAL d.o.o., OIB 91070657157</item>
    </derivirana_varijabla>
  </DomainObject.Predmet.ProtuStrankaListFormatedOIB>
  <DomainObject.Predmet.ProtuStrankaListFormatedWithAdress>
    <izvorni_sadrzaj>
      <item>AGRO-METAL d.o.o., Podgora Krapinska 36, 49000 Krapina</item>
    </izvorni_sadrzaj>
    <derivirana_varijabla naziv="DomainObject.Predmet.ProtuStrankaListFormatedWithAdress_1">
      <item>AGRO-METAL d.o.o., Podgora Krapinska 36, 49000 Krapina</item>
    </derivirana_varijabla>
  </DomainObject.Predmet.ProtuStrankaListFormatedWithAdress>
  <DomainObject.Predmet.ProtuStrankaListFormatedWithAdressOIB>
    <izvorni_sadrzaj>
      <item>AGRO-METAL d.o.o., OIB 91070657157, Podgora Krapinska 36, 49000 Krapina</item>
    </izvorni_sadrzaj>
    <derivirana_varijabla naziv="DomainObject.Predmet.ProtuStrankaListFormatedWithAdressOIB_1">
      <item>AGRO-METAL d.o.o., OIB 91070657157, Podgora Krapinska 36, 49000 Krapina</item>
    </derivirana_varijabla>
  </DomainObject.Predmet.ProtuStrankaListFormatedWithAdressOIB>
  <DomainObject.Predmet.ProtuStrankaListNazivFormated>
    <izvorni_sadrzaj>
      <item>AGRO-METAL d.o.o.</item>
    </izvorni_sadrzaj>
    <derivirana_varijabla naziv="DomainObject.Predmet.ProtuStrankaListNazivFormated_1">
      <item>AGRO-METAL d.o.o.</item>
    </derivirana_varijabla>
  </DomainObject.Predmet.ProtuStrankaListNazivFormated>
  <DomainObject.Predmet.ProtuStrankaListNazivFormatedOIB>
    <izvorni_sadrzaj>
      <item>AGRO-METAL d.o.o., OIB 91070657157</item>
    </izvorni_sadrzaj>
    <derivirana_varijabla naziv="DomainObject.Predmet.ProtuStrankaListNazivFormatedOIB_1">
      <item>AGRO-METAL d.o.o., OIB 91070657157</item>
    </derivirana_varijabla>
  </DomainObject.Predmet.ProtuStrankaListNazivFormatedOIB>
  <DomainObject.Predmet.OstaliListFormated>
    <izvorni_sadrzaj>
      <item>ODVJETNIČKO DRUŠTVO BARBIĆ MILETIĆ javno trgovačko društvo</item>
    </izvorni_sadrzaj>
    <derivirana_varijabla naziv="DomainObject.Predmet.OstaliListFormated_1">
      <item>ODVJETNIČKO DRUŠTVO BARBIĆ MILETIĆ javno trgovačko društvo</item>
    </derivirana_varijabla>
  </DomainObject.Predmet.OstaliListFormated>
  <DomainObject.Predmet.OstaliListFormatedOIB>
    <izvorni_sadrzaj>
      <item>ODVJETNIČKO DRUŠTVO BARBIĆ MILETIĆ javno trgovačko društvo, OIB 06341192430</item>
    </izvorni_sadrzaj>
    <derivirana_varijabla naziv="DomainObject.Predmet.OstaliListFormatedOIB_1">
      <item>ODVJETNIČKO DRUŠTVO BARBIĆ MILETIĆ javno trgovačko društvo, OIB 06341192430</item>
    </derivirana_varijabla>
  </DomainObject.Predmet.OstaliListFormatedOIB>
  <DomainObject.Predmet.OstaliListFormatedWithAdress>
    <izvorni_sadrzaj>
      <item>ODVJETNIČKO DRUŠTVO BARBIĆ MILETIĆ javno trgovačko društvo, Crvenog Križa 2, 10000 Zagreb</item>
    </izvorni_sadrzaj>
    <derivirana_varijabla naziv="DomainObject.Predmet.OstaliListFormatedWithAdress_1">
      <item>ODVJETNIČKO DRUŠTVO BARBIĆ MILETIĆ javno trgovačko društvo, Crvenog Križa 2, 10000 Zagreb</item>
    </derivirana_varijabla>
  </DomainObject.Predmet.OstaliListFormatedWithAdress>
  <DomainObject.Predmet.OstaliListFormatedWithAdressOIB>
    <izvorni_sadrzaj>
      <item>ODVJETNIČKO DRUŠTVO BARBIĆ MILETIĆ javno trgovačko društvo, OIB 06341192430, Crvenog Križa 2, 10000 Zagreb</item>
    </izvorni_sadrzaj>
    <derivirana_varijabla naziv="DomainObject.Predmet.OstaliListFormatedWithAdressOIB_1">
      <item>ODVJETNIČKO DRUŠTVO BARBIĆ MILETIĆ javno trgovačko društvo, OIB 06341192430, Crvenog Križa 2, 10000 Zagreb</item>
    </derivirana_varijabla>
  </DomainObject.Predmet.OstaliListFormatedWithAdressOIB>
  <DomainObject.Predmet.OstaliListNazivFormated>
    <izvorni_sadrzaj>
      <item>ODVJETNIČKO DRUŠTVO BARBIĆ MILETIĆ javno trgovačko društvo</item>
    </izvorni_sadrzaj>
    <derivirana_varijabla naziv="DomainObject.Predmet.OstaliListNazivFormated_1">
      <item>ODVJETNIČKO DRUŠTVO BARBIĆ MILETIĆ javno trgovačko društvo</item>
    </derivirana_varijabla>
  </DomainObject.Predmet.OstaliListNazivFormated>
  <DomainObject.Predmet.OstaliListNazivFormatedOIB>
    <izvorni_sadrzaj>
      <item>ODVJETNIČKO DRUŠTVO BARBIĆ MILETIĆ javno trgovačko društvo, OIB 06341192430</item>
    </izvorni_sadrzaj>
    <derivirana_varijabla naziv="DomainObject.Predmet.OstaliListNazivFormatedOIB_1">
      <item>ODVJETNIČKO DRUŠTVO BARBIĆ MILETIĆ javno trgovačko društvo, OIB 06341192430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AGRO-METAL d.o.o.</izvorni_sadrzaj>
    <derivirana_varijabla naziv="DomainObject.Predmet.ProtustrankaIDrugi_1">AGRO-METAL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AGRO-METAL d.o.o., OIB 91070657157, Podgora Krapinska 36, 49000 Krapina</izvorni_sadrzaj>
    <derivirana_varijabla naziv="DomainObject.Predmet.ProtustrankaIDrugiAdressOIB_1">AGRO-METAL d.o.o., OIB 91070657157, Podgora Krapinska 36,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AGRO-METAL d.o.o.</item>
      <item>ODVJETNIČKO DRUŠTVO BARBIĆ MILETIĆ javno trgovačko društvo</item>
    </izvorni_sadrzaj>
    <derivirana_varijabla naziv="DomainObject.Predmet.SudioniciListNaziv_1">
      <item>FINA Regionalni centar Zagreb</item>
      <item>AGRO-METAL d.o.o.</item>
      <item>ODVJETNIČKO DRUŠTVO BARBIĆ MILETIĆ javno trgovačko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AGRO-METAL d.o.o., OIB 91070657157, Podgora Krapinska 36,49000 Krapina</item>
      <item>ODVJETNIČKO DRUŠTVO BARBIĆ MILETIĆ javno trgovačko društvo, OIB 06341192430, Crvenog Križa 2,10000 Zagreb</item>
    </izvorni_sadrzaj>
    <derivirana_varijabla naziv="DomainObject.Predmet.SudioniciListAdressOIB_1">
      <item>FINA Regionalni centar Zagreb, OIB 85821130368, Trg svibanjskih žrtava 1995. 1,10000 Zagreb</item>
      <item>AGRO-METAL d.o.o., OIB 91070657157, Podgora Krapinska 36,49000 Krapina</item>
      <item>ODVJETNIČKO DRUŠTVO BARBIĆ MILETIĆ javno trgovačko društvo, OIB 06341192430, Crvenog Križa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91070657157</item>
      <item>, OIB 06341192430</item>
    </izvorni_sadrzaj>
    <derivirana_varijabla naziv="DomainObject.Predmet.SudioniciListNazivOIB_1">
      <item>, OIB 85821130368</item>
      <item>, OIB 91070657157</item>
      <item>, OIB 06341192430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2033</properties:Characters>
  <properties:Lines>77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2018-05-30T10:07:00Z</dcterms:created>
  <dc:creator>Sonja Pilić</dc:creator>
  <cp:lastModifiedBy>Sonja Pilić</cp:lastModifiedBy>
  <cp:lastPrinted>2018-05-30T10:09:00Z</cp:lastPrinted>
  <dcterms:modified xmlns:xsi="http://www.w3.org/2001/XMLSchema-instance" xsi:type="dcterms:W3CDTF">2018-05-30T10:12:00Z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(Rj. o otvaranju i zaključenju skraćenog st. postupka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