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5f31" w14:paraId="4365f31" w:rsidRDefault="00735D26" w:rsidP="00735D26" w:rsidR="00735D26" w:rsidRPr="00E7559C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>13 St-191/15-79</w:t>
      </w:r>
    </w:p>
    <w:p w:rsidRDefault="00735D26" w:rsidP="00735D26" w:rsidR="00735D2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D26" w:rsidP="00735D26" w:rsidR="00735D26" w:rsidRPr="00D21A2C"/>
    <w:p w:rsidRDefault="00735D26" w:rsidP="00735D26" w:rsidR="00735D2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35D26" w:rsidP="00735D26" w:rsidR="00735D2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35D26" w:rsidP="00735D26" w:rsidR="00735D26"/>
    <w:p w:rsidRDefault="00735D26" w:rsidP="00735D26" w:rsidR="00735D26"/>
    <w:p w:rsidRDefault="00735D26" w:rsidP="00735D26" w:rsidR="00735D26"/>
    <w:p w:rsidRDefault="00735D26" w:rsidP="00735D26" w:rsidR="00735D26" w:rsidRPr="00507901"/>
    <w:p w:rsidRDefault="00735D26" w:rsidP="00735D26" w:rsidR="00735D26" w:rsidRPr="00507901">
      <w:pPr>
        <w:jc w:val="center"/>
      </w:pPr>
      <w:r>
        <w:t xml:space="preserve">R E P U B L I K A     H R V A T S K </w:t>
      </w:r>
      <w:r w:rsidRPr="00507901">
        <w:t>A</w:t>
      </w:r>
      <w:r>
        <w:t xml:space="preserve"> </w:t>
      </w:r>
    </w:p>
    <w:p w:rsidRDefault="00735D26" w:rsidP="00735D26" w:rsidR="00735D26" w:rsidRPr="008210DF">
      <w:pPr>
        <w:pStyle w:val="Naslov1"/>
        <w:rPr>
          <w:b w:val="false"/>
        </w:rPr>
      </w:pPr>
      <w:r w:rsidRPr="008210DF">
        <w:rPr>
          <w:b w:val="false"/>
        </w:rPr>
        <w:t>R J E Š E N J E</w:t>
      </w:r>
    </w:p>
    <w:p w:rsidRDefault="00735D26" w:rsidP="00735D26" w:rsidR="00735D26" w:rsidRPr="00C042A8">
      <w:pPr>
        <w:jc w:val="both"/>
      </w:pPr>
    </w:p>
    <w:p w:rsidRDefault="00735D26" w:rsidP="00735D26" w:rsidR="00735D26" w:rsidRPr="00430B99">
      <w:pPr>
        <w:ind w:firstLine="708"/>
        <w:jc w:val="both"/>
      </w:pPr>
      <w:r>
        <w:t>Trgovački sud u Osijeku, u stečajnom postupku  nad dužnikom DOLUS d.o.o. građenje, promet nekretnina i usluge, u stečaju, Đakovo, Ante Starčevića 83, MBS 030098664, OIB 08211524250,</w:t>
      </w:r>
      <w:r w:rsidRPr="005C54A7">
        <w:t xml:space="preserve"> </w:t>
      </w:r>
      <w:r>
        <w:t xml:space="preserve">dana 26. studenog 2018.                              </w:t>
      </w:r>
    </w:p>
    <w:p w:rsidRDefault="00735D26" w:rsidP="00735D26" w:rsidR="00735D26">
      <w:pPr>
        <w:pStyle w:val="Tijeloteksta"/>
      </w:pPr>
    </w:p>
    <w:p w:rsidRDefault="00735D26" w:rsidP="00735D26" w:rsidR="00735D26">
      <w:pPr>
        <w:pStyle w:val="Tijeloteksta"/>
      </w:pPr>
    </w:p>
    <w:p w:rsidRDefault="00735D26" w:rsidP="00735D26" w:rsidR="00735D26" w:rsidRPr="003D0345">
      <w:pPr>
        <w:pStyle w:val="Tijeloteksta"/>
        <w:jc w:val="center"/>
        <w:rPr>
          <w:bCs/>
        </w:rPr>
      </w:pPr>
      <w:r w:rsidRPr="003D0345">
        <w:rPr>
          <w:bCs/>
        </w:rPr>
        <w:t>r i j e š i o   j e</w:t>
      </w:r>
    </w:p>
    <w:p w:rsidRDefault="00E25855" w:rsidP="00E25855" w:rsidR="00E25855">
      <w:pPr>
        <w:jc w:val="both"/>
      </w:pPr>
    </w:p>
    <w:p w:rsidRDefault="00E25855" w:rsidP="003A7F04" w:rsidR="00E25855">
      <w:pPr>
        <w:ind w:firstLine="708"/>
        <w:jc w:val="both"/>
      </w:pPr>
      <w:r>
        <w:t>I U stečajnom postupku nad dužnikom</w:t>
      </w:r>
      <w:r w:rsidR="0083155B">
        <w:t xml:space="preserve"> </w:t>
      </w:r>
      <w:r w:rsidR="00735D26">
        <w:t>DOLUS d.o.o. građenje, promet nekretnina i usluge, u stečaju, Đakovo, Ante Starčevića 83, MBS 030098664, OIB 08211524250</w:t>
      </w:r>
      <w:r w:rsidR="0021707D">
        <w:t>, saziva se S</w:t>
      </w:r>
      <w:r>
        <w:t xml:space="preserve">kupština vjerovnika za dan </w:t>
      </w:r>
    </w:p>
    <w:p w:rsidRDefault="00735D26" w:rsidP="003A7F04" w:rsidR="00E25855">
      <w:pPr>
        <w:jc w:val="center"/>
      </w:pPr>
      <w:r>
        <w:rPr>
          <w:b/>
        </w:rPr>
        <w:t>9. siječanj 2019. g</w:t>
      </w:r>
      <w:r w:rsidR="00A71DFD">
        <w:rPr>
          <w:b/>
        </w:rPr>
        <w:t xml:space="preserve">odine s početkom u </w:t>
      </w:r>
      <w:r>
        <w:rPr>
          <w:b/>
        </w:rPr>
        <w:t>10</w:t>
      </w:r>
      <w:r w:rsidR="00A71DFD">
        <w:rPr>
          <w:b/>
        </w:rPr>
        <w:t>,0</w:t>
      </w:r>
      <w:r w:rsidR="00E25855">
        <w:rPr>
          <w:b/>
        </w:rPr>
        <w:t>0 sati</w:t>
      </w:r>
      <w:r w:rsidR="00E25855">
        <w:t xml:space="preserve"> </w:t>
      </w:r>
    </w:p>
    <w:p w:rsidRDefault="00E25855" w:rsidP="0021707D" w:rsidR="00E25855">
      <w:pPr>
        <w:ind w:firstLine="708"/>
      </w:pPr>
      <w:r>
        <w:t>u prostorijama Trgovačkog suda u Osijeku, Zagrebačka broj 2, soba broj 22/I.</w:t>
      </w:r>
    </w:p>
    <w:p w:rsidRDefault="00E25855" w:rsidP="00E25855" w:rsidR="00E25855"/>
    <w:p w:rsidRDefault="00E25855" w:rsidP="00E25855" w:rsidR="00E25855">
      <w:pPr>
        <w:ind w:firstLine="708"/>
      </w:pPr>
      <w:r>
        <w:t xml:space="preserve">II Rad Skupštine vjerovnika odvijat će se prema sljedećem dnevnom redu:  </w:t>
      </w:r>
    </w:p>
    <w:p w:rsidRDefault="00E25855" w:rsidP="00E25855" w:rsidR="00E25855">
      <w:pPr>
        <w:numPr>
          <w:ilvl w:val="0"/>
          <w:numId w:val="12"/>
        </w:numPr>
      </w:pPr>
      <w:r>
        <w:t>Pribavljanje mišljenja stečajnih vjerovnika i vjerovnika ostalih obveza stečajne mase o prijavi stečajnog upravitelj</w:t>
      </w:r>
      <w:r w:rsidR="003A7F04">
        <w:t>a o nedostatnosti stečajne mase za pokriće troškova stečajnog postupka.</w:t>
      </w:r>
    </w:p>
    <w:p w:rsidRDefault="00E25855" w:rsidP="00E25855" w:rsidR="00E25855">
      <w:pPr>
        <w:numPr>
          <w:ilvl w:val="0"/>
          <w:numId w:val="12"/>
        </w:numPr>
      </w:pPr>
      <w:r>
        <w:t>Razno.</w:t>
      </w:r>
    </w:p>
    <w:p w:rsidRDefault="00E25855" w:rsidP="00E25855" w:rsidR="00E25855"/>
    <w:p w:rsidRDefault="00E25855" w:rsidP="00A71DFD" w:rsidR="00E25855">
      <w:pPr>
        <w:ind w:firstLine="708"/>
      </w:pPr>
      <w:r>
        <w:t xml:space="preserve">III  Vrijeme i mjesto održavanja Skupštine vjerovnika, te dnevni red Skupštine javno će </w:t>
      </w:r>
      <w:r w:rsidR="0021707D">
        <w:t>se objaviti na e-oglasna ploča suda.</w:t>
      </w:r>
    </w:p>
    <w:p w:rsidRDefault="00E25855" w:rsidP="00E25855" w:rsidR="00E25855"/>
    <w:p w:rsidRDefault="00E25855" w:rsidP="00E25855" w:rsidR="00E25855">
      <w:pPr>
        <w:jc w:val="center"/>
      </w:pPr>
      <w:r>
        <w:t>U O</w:t>
      </w:r>
      <w:r w:rsidR="0083155B">
        <w:t xml:space="preserve">sijeku </w:t>
      </w:r>
      <w:r w:rsidR="00735D26">
        <w:t xml:space="preserve">26. studeni 2018. </w:t>
      </w:r>
    </w:p>
    <w:p w:rsidRDefault="00E25855" w:rsidP="006F6321" w:rsidR="00E25855"/>
    <w:p w:rsidRDefault="00E25855" w:rsidP="00E25855" w:rsidR="00E25855">
      <w:r>
        <w:t xml:space="preserve">Zapisničar                                                                                     </w:t>
      </w:r>
    </w:p>
    <w:p w:rsidRDefault="00E25855" w:rsidP="00E25855" w:rsidR="00E25855">
      <w:r>
        <w:t>Maja Kocijan</w:t>
      </w:r>
    </w:p>
    <w:p w:rsidRDefault="006F6321" w:rsidP="00E25855" w:rsidR="00E258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5855">
        <w:t xml:space="preserve">        STEČAJNI SUDAC</w:t>
      </w:r>
    </w:p>
    <w:p w:rsidRDefault="00E25855" w:rsidP="00E25855" w:rsidR="00E25855">
      <w:r>
        <w:t xml:space="preserve">                                                                                                         Jadranka Herman</w:t>
      </w:r>
    </w:p>
    <w:p w:rsidRDefault="006F6321" w:rsidP="00E25855" w:rsidR="006F6321"/>
    <w:p w:rsidRDefault="00E25855" w:rsidP="00E25855" w:rsidR="00E25855">
      <w:r>
        <w:t>UPUTA O PRAVNOM LIJEKU:</w:t>
      </w:r>
    </w:p>
    <w:p w:rsidRDefault="00E25855" w:rsidP="00E25855" w:rsidR="00E25855">
      <w:r>
        <w:t>Protiv zakl</w:t>
      </w:r>
      <w:r w:rsidR="006F6321">
        <w:t>jučka nije dopuštena žalba (članak 11. stav  9. Stečajnog zakona</w:t>
      </w:r>
      <w:r>
        <w:t xml:space="preserve">). </w:t>
      </w:r>
    </w:p>
    <w:p w:rsidRDefault="006F6321" w:rsidP="00E25855" w:rsidR="006F6321"/>
    <w:p w:rsidRDefault="00E25855" w:rsidP="00E25855" w:rsidR="00E25855">
      <w:r>
        <w:t>DNA</w:t>
      </w:r>
    </w:p>
    <w:p w:rsidRDefault="00E25855" w:rsidP="00E25855" w:rsidR="00E25855">
      <w:pPr>
        <w:numPr>
          <w:ilvl w:val="0"/>
          <w:numId w:val="11"/>
        </w:numPr>
      </w:pPr>
      <w:r>
        <w:t>Stečajni upravitelj</w:t>
      </w:r>
      <w:r w:rsidR="00735D26">
        <w:t xml:space="preserve"> Zoran Subotić</w:t>
      </w:r>
    </w:p>
    <w:p w:rsidRDefault="00A71DFD" w:rsidP="003A7F04" w:rsidR="00E25855">
      <w:pPr>
        <w:numPr>
          <w:ilvl w:val="0"/>
          <w:numId w:val="11"/>
        </w:numPr>
        <w:jc w:val="both"/>
      </w:pPr>
      <w:r>
        <w:t>e-o</w:t>
      </w:r>
      <w:r w:rsidR="00E25855">
        <w:t xml:space="preserve">glasna ploča  </w:t>
      </w:r>
      <w:r w:rsidR="003A7F04">
        <w:t xml:space="preserve">uz </w:t>
      </w:r>
      <w:r w:rsidR="00735D26">
        <w:t xml:space="preserve">obavijest o nedostatnosti stečajne mase ( strana 390 do 392 spisa)                   </w:t>
      </w:r>
    </w:p>
    <w:p w:rsidRDefault="00EC7639" w:rsidP="00E25855" w:rsidR="00075F66" w:rsidRPr="009C1BD4">
      <w:pPr>
        <w:numPr>
          <w:ilvl w:val="0"/>
          <w:numId w:val="11"/>
        </w:numPr>
      </w:pPr>
      <w:r>
        <w:t xml:space="preserve"> roč. 9</w:t>
      </w:r>
      <w:r w:rsidR="00735D26">
        <w:t>/1/19</w:t>
      </w:r>
    </w:p>
    <w:sectPr w:rsidSect="006F6321" w:rsidR="00075F66" w:rsidRPr="009C1BD4">
      <w:headerReference w:type="default" r:id="rId11"/>
      <w:footerReference w:type="default" r:id="rId12"/>
      <w:pgSz w:h="16838" w:w="11906"/>
      <w:pgMar w:gutter="0" w:footer="708" w:header="708" w:left="1417" w:bottom="1276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EE7" w:rsidP="007D3A38" w:rsidR="00925EE7">
      <w:r>
        <w:separator/>
      </w:r>
    </w:p>
  </w:endnote>
  <w:endnote w:id="0" w:type="continuationSeparator">
    <w:p w:rsidRDefault="00925EE7" w:rsidP="007D3A38" w:rsidR="00925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6C5" w:rsidR="004D16C5">
    <w:pPr>
      <w:pStyle w:val="Podnoje"/>
      <w:jc w:val="center"/>
    </w:pPr>
  </w:p>
  <w:p w:rsidRDefault="007D3A38" w:rsidR="007D3A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EE7" w:rsidP="007D3A38" w:rsidR="00925EE7">
      <w:r>
        <w:separator/>
      </w:r>
    </w:p>
  </w:footnote>
  <w:footnote w:id="0" w:type="continuationSeparator">
    <w:p w:rsidRDefault="00925EE7" w:rsidP="007D3A38" w:rsidR="00925E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A38" w:rsidP="004D16C5" w:rsidR="007D3A3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C480D"/>
    <w:multiLevelType w:val="hybridMultilevel"/>
    <w:tmpl w:val="89646A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4B7555"/>
    <w:multiLevelType w:val="hybridMultilevel"/>
    <w:tmpl w:val="54C20958"/>
    <w:lvl w:tplc="575CD378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80C6521"/>
    <w:multiLevelType w:val="hybridMultilevel"/>
    <w:tmpl w:val="04E079AE"/>
    <w:lvl w:tplc="737CEF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41285EFA"/>
    <w:multiLevelType w:val="hybridMultilevel"/>
    <w:tmpl w:val="FA6EF4A8"/>
    <w:lvl w:tplc="1F929948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7F12B8E"/>
    <w:multiLevelType w:val="hybridMultilevel"/>
    <w:tmpl w:val="78C80506"/>
    <w:lvl w:tplc="8D0228AA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6">
    <w:nsid w:val="4AF848F5"/>
    <w:multiLevelType w:val="hybridMultilevel"/>
    <w:tmpl w:val="5E36C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6F67AF"/>
    <w:multiLevelType w:val="hybridMultilevel"/>
    <w:tmpl w:val="BAC4AB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AF1661C"/>
    <w:multiLevelType w:val="hybridMultilevel"/>
    <w:tmpl w:val="3A181F76"/>
    <w:lvl w:tplc="B59E161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EE527C6"/>
    <w:multiLevelType w:val="hybridMultilevel"/>
    <w:tmpl w:val="A2229028"/>
    <w:lvl w:tplc="485AF6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BAE0955E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B262F56"/>
    <w:multiLevelType w:val="hybridMultilevel"/>
    <w:tmpl w:val="142A014C"/>
    <w:lvl w:tplc="34F066EE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11"/>
  </w:num>
  <w:num w:numId="9">
    <w:abstractNumId w:val="2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36441"/>
    <w:rsid w:val="0004469B"/>
    <w:rsid w:val="00045B65"/>
    <w:rsid w:val="000477CD"/>
    <w:rsid w:val="00050860"/>
    <w:rsid w:val="000535EA"/>
    <w:rsid w:val="00064D86"/>
    <w:rsid w:val="00074A89"/>
    <w:rsid w:val="00075F66"/>
    <w:rsid w:val="00077C9D"/>
    <w:rsid w:val="00091B4B"/>
    <w:rsid w:val="000952E4"/>
    <w:rsid w:val="000B0EBD"/>
    <w:rsid w:val="000C79BD"/>
    <w:rsid w:val="000D0569"/>
    <w:rsid w:val="000D1D93"/>
    <w:rsid w:val="000E762A"/>
    <w:rsid w:val="000F61EA"/>
    <w:rsid w:val="00102060"/>
    <w:rsid w:val="00125C3A"/>
    <w:rsid w:val="001437B2"/>
    <w:rsid w:val="00167BEB"/>
    <w:rsid w:val="00173F18"/>
    <w:rsid w:val="00175FEE"/>
    <w:rsid w:val="00177EC7"/>
    <w:rsid w:val="001809C0"/>
    <w:rsid w:val="001973FB"/>
    <w:rsid w:val="001A4683"/>
    <w:rsid w:val="001B47AC"/>
    <w:rsid w:val="001B49A2"/>
    <w:rsid w:val="001B5F20"/>
    <w:rsid w:val="001C4771"/>
    <w:rsid w:val="001C6FD0"/>
    <w:rsid w:val="001C73F4"/>
    <w:rsid w:val="001C7F1E"/>
    <w:rsid w:val="001D28D3"/>
    <w:rsid w:val="001E07B5"/>
    <w:rsid w:val="001E375C"/>
    <w:rsid w:val="001E44A1"/>
    <w:rsid w:val="00204C74"/>
    <w:rsid w:val="002063E3"/>
    <w:rsid w:val="0021707D"/>
    <w:rsid w:val="00220ADF"/>
    <w:rsid w:val="0025000D"/>
    <w:rsid w:val="00255758"/>
    <w:rsid w:val="002605DA"/>
    <w:rsid w:val="002617F8"/>
    <w:rsid w:val="0026362E"/>
    <w:rsid w:val="00266DEB"/>
    <w:rsid w:val="00267D26"/>
    <w:rsid w:val="00273D8A"/>
    <w:rsid w:val="0027538B"/>
    <w:rsid w:val="002827D3"/>
    <w:rsid w:val="0028507D"/>
    <w:rsid w:val="002A03A6"/>
    <w:rsid w:val="002A2AF5"/>
    <w:rsid w:val="002A36D6"/>
    <w:rsid w:val="002B7AFF"/>
    <w:rsid w:val="002D2610"/>
    <w:rsid w:val="002D7681"/>
    <w:rsid w:val="002F4AAF"/>
    <w:rsid w:val="002F66FE"/>
    <w:rsid w:val="00302CF0"/>
    <w:rsid w:val="003069C0"/>
    <w:rsid w:val="00320C64"/>
    <w:rsid w:val="00326DF4"/>
    <w:rsid w:val="003276D7"/>
    <w:rsid w:val="003337A6"/>
    <w:rsid w:val="00334297"/>
    <w:rsid w:val="00336218"/>
    <w:rsid w:val="00342079"/>
    <w:rsid w:val="0035269A"/>
    <w:rsid w:val="00357636"/>
    <w:rsid w:val="003612A7"/>
    <w:rsid w:val="00375C7E"/>
    <w:rsid w:val="00377B6C"/>
    <w:rsid w:val="003822DC"/>
    <w:rsid w:val="003832CA"/>
    <w:rsid w:val="003841E4"/>
    <w:rsid w:val="00386B5D"/>
    <w:rsid w:val="003879D1"/>
    <w:rsid w:val="003924AF"/>
    <w:rsid w:val="00392690"/>
    <w:rsid w:val="00397238"/>
    <w:rsid w:val="003A56C0"/>
    <w:rsid w:val="003A610E"/>
    <w:rsid w:val="003A7F04"/>
    <w:rsid w:val="003B1074"/>
    <w:rsid w:val="003C01DF"/>
    <w:rsid w:val="003C1DBF"/>
    <w:rsid w:val="003D02B1"/>
    <w:rsid w:val="003E3CB4"/>
    <w:rsid w:val="003E7C98"/>
    <w:rsid w:val="00411F1E"/>
    <w:rsid w:val="0041638D"/>
    <w:rsid w:val="00416A20"/>
    <w:rsid w:val="00421D71"/>
    <w:rsid w:val="00423F56"/>
    <w:rsid w:val="00426B60"/>
    <w:rsid w:val="004351D0"/>
    <w:rsid w:val="00436570"/>
    <w:rsid w:val="00447CD5"/>
    <w:rsid w:val="004638F5"/>
    <w:rsid w:val="0046632E"/>
    <w:rsid w:val="004701E1"/>
    <w:rsid w:val="00476EB4"/>
    <w:rsid w:val="00482F57"/>
    <w:rsid w:val="0048747B"/>
    <w:rsid w:val="004934F0"/>
    <w:rsid w:val="004A1198"/>
    <w:rsid w:val="004A36EC"/>
    <w:rsid w:val="004A6F2C"/>
    <w:rsid w:val="004B490A"/>
    <w:rsid w:val="004C3969"/>
    <w:rsid w:val="004D16C5"/>
    <w:rsid w:val="004D5A26"/>
    <w:rsid w:val="004E1973"/>
    <w:rsid w:val="004E3082"/>
    <w:rsid w:val="004E466C"/>
    <w:rsid w:val="004F5FE8"/>
    <w:rsid w:val="0050598D"/>
    <w:rsid w:val="005159C5"/>
    <w:rsid w:val="00527620"/>
    <w:rsid w:val="005317E1"/>
    <w:rsid w:val="00534964"/>
    <w:rsid w:val="0053545A"/>
    <w:rsid w:val="005437AE"/>
    <w:rsid w:val="00550133"/>
    <w:rsid w:val="00550431"/>
    <w:rsid w:val="00556098"/>
    <w:rsid w:val="00556390"/>
    <w:rsid w:val="005578ED"/>
    <w:rsid w:val="00590DAB"/>
    <w:rsid w:val="005931E7"/>
    <w:rsid w:val="005A4931"/>
    <w:rsid w:val="005B1166"/>
    <w:rsid w:val="005B59B6"/>
    <w:rsid w:val="005C01B9"/>
    <w:rsid w:val="005C0D35"/>
    <w:rsid w:val="005C301A"/>
    <w:rsid w:val="005D2A79"/>
    <w:rsid w:val="005D7EC1"/>
    <w:rsid w:val="005E0CFB"/>
    <w:rsid w:val="005E3576"/>
    <w:rsid w:val="00613D0A"/>
    <w:rsid w:val="006204E2"/>
    <w:rsid w:val="006207DD"/>
    <w:rsid w:val="006248EB"/>
    <w:rsid w:val="00632865"/>
    <w:rsid w:val="00633654"/>
    <w:rsid w:val="006372FF"/>
    <w:rsid w:val="00644281"/>
    <w:rsid w:val="00652724"/>
    <w:rsid w:val="00666402"/>
    <w:rsid w:val="0069656A"/>
    <w:rsid w:val="006A6EBE"/>
    <w:rsid w:val="006A78B6"/>
    <w:rsid w:val="006B29B9"/>
    <w:rsid w:val="006B5168"/>
    <w:rsid w:val="006C36CE"/>
    <w:rsid w:val="006C4FDF"/>
    <w:rsid w:val="006D3191"/>
    <w:rsid w:val="006D79A2"/>
    <w:rsid w:val="006F4D5A"/>
    <w:rsid w:val="006F6321"/>
    <w:rsid w:val="00701026"/>
    <w:rsid w:val="00711561"/>
    <w:rsid w:val="007140EF"/>
    <w:rsid w:val="00714721"/>
    <w:rsid w:val="00723543"/>
    <w:rsid w:val="0073010A"/>
    <w:rsid w:val="007346EA"/>
    <w:rsid w:val="00734726"/>
    <w:rsid w:val="00735D26"/>
    <w:rsid w:val="00742078"/>
    <w:rsid w:val="007538A7"/>
    <w:rsid w:val="007552EE"/>
    <w:rsid w:val="00766D29"/>
    <w:rsid w:val="0077329E"/>
    <w:rsid w:val="0078009A"/>
    <w:rsid w:val="00796AED"/>
    <w:rsid w:val="007A4540"/>
    <w:rsid w:val="007A5699"/>
    <w:rsid w:val="007C4F97"/>
    <w:rsid w:val="007C73C4"/>
    <w:rsid w:val="007D3A38"/>
    <w:rsid w:val="007E6CEA"/>
    <w:rsid w:val="007E7376"/>
    <w:rsid w:val="00817C66"/>
    <w:rsid w:val="008246BF"/>
    <w:rsid w:val="0083155B"/>
    <w:rsid w:val="00860129"/>
    <w:rsid w:val="00871F26"/>
    <w:rsid w:val="00875548"/>
    <w:rsid w:val="00880AA6"/>
    <w:rsid w:val="00885D88"/>
    <w:rsid w:val="008A2050"/>
    <w:rsid w:val="008A224F"/>
    <w:rsid w:val="008A32E9"/>
    <w:rsid w:val="008A66B9"/>
    <w:rsid w:val="008B38AD"/>
    <w:rsid w:val="008B575E"/>
    <w:rsid w:val="008C7029"/>
    <w:rsid w:val="00901EF5"/>
    <w:rsid w:val="009025FA"/>
    <w:rsid w:val="00906CA5"/>
    <w:rsid w:val="00912CF5"/>
    <w:rsid w:val="00915DBD"/>
    <w:rsid w:val="00925EE7"/>
    <w:rsid w:val="00937840"/>
    <w:rsid w:val="00943980"/>
    <w:rsid w:val="009513E0"/>
    <w:rsid w:val="009525D4"/>
    <w:rsid w:val="00956A4A"/>
    <w:rsid w:val="0096676C"/>
    <w:rsid w:val="00980452"/>
    <w:rsid w:val="00980E4D"/>
    <w:rsid w:val="00992DC7"/>
    <w:rsid w:val="00994579"/>
    <w:rsid w:val="009A1DEE"/>
    <w:rsid w:val="009A412B"/>
    <w:rsid w:val="009B40D7"/>
    <w:rsid w:val="009B46D8"/>
    <w:rsid w:val="009C1900"/>
    <w:rsid w:val="009C1BD4"/>
    <w:rsid w:val="009C670C"/>
    <w:rsid w:val="009E0575"/>
    <w:rsid w:val="009E5D6D"/>
    <w:rsid w:val="009F390F"/>
    <w:rsid w:val="00A07CA2"/>
    <w:rsid w:val="00A307CD"/>
    <w:rsid w:val="00A405B5"/>
    <w:rsid w:val="00A46436"/>
    <w:rsid w:val="00A52FEA"/>
    <w:rsid w:val="00A57AB7"/>
    <w:rsid w:val="00A64620"/>
    <w:rsid w:val="00A71DFD"/>
    <w:rsid w:val="00A8702F"/>
    <w:rsid w:val="00A93BC2"/>
    <w:rsid w:val="00AA6B6E"/>
    <w:rsid w:val="00AB7B53"/>
    <w:rsid w:val="00AD0FA2"/>
    <w:rsid w:val="00AE1830"/>
    <w:rsid w:val="00AE22BB"/>
    <w:rsid w:val="00AF417C"/>
    <w:rsid w:val="00B24B41"/>
    <w:rsid w:val="00B24E86"/>
    <w:rsid w:val="00B323C2"/>
    <w:rsid w:val="00B3324D"/>
    <w:rsid w:val="00B340DE"/>
    <w:rsid w:val="00B50062"/>
    <w:rsid w:val="00B618D8"/>
    <w:rsid w:val="00B64E78"/>
    <w:rsid w:val="00B67389"/>
    <w:rsid w:val="00B71E6D"/>
    <w:rsid w:val="00B768F3"/>
    <w:rsid w:val="00B82540"/>
    <w:rsid w:val="00B95B20"/>
    <w:rsid w:val="00BB58EC"/>
    <w:rsid w:val="00BB62ED"/>
    <w:rsid w:val="00BD2D73"/>
    <w:rsid w:val="00BE33FF"/>
    <w:rsid w:val="00BE6CAD"/>
    <w:rsid w:val="00C01522"/>
    <w:rsid w:val="00C11CE3"/>
    <w:rsid w:val="00C2016D"/>
    <w:rsid w:val="00C20BA0"/>
    <w:rsid w:val="00C231C7"/>
    <w:rsid w:val="00C2390C"/>
    <w:rsid w:val="00C267E5"/>
    <w:rsid w:val="00C55E76"/>
    <w:rsid w:val="00C613DB"/>
    <w:rsid w:val="00C73D0E"/>
    <w:rsid w:val="00C85C2E"/>
    <w:rsid w:val="00CA01EF"/>
    <w:rsid w:val="00CA222F"/>
    <w:rsid w:val="00CB1660"/>
    <w:rsid w:val="00CC6783"/>
    <w:rsid w:val="00CE0EE4"/>
    <w:rsid w:val="00CF1B7B"/>
    <w:rsid w:val="00CF3ECC"/>
    <w:rsid w:val="00CF63EE"/>
    <w:rsid w:val="00D212DB"/>
    <w:rsid w:val="00D23251"/>
    <w:rsid w:val="00D24D2F"/>
    <w:rsid w:val="00D71423"/>
    <w:rsid w:val="00D8515D"/>
    <w:rsid w:val="00D97782"/>
    <w:rsid w:val="00DA146A"/>
    <w:rsid w:val="00DA4636"/>
    <w:rsid w:val="00DA6D88"/>
    <w:rsid w:val="00DB226A"/>
    <w:rsid w:val="00DC16F3"/>
    <w:rsid w:val="00DD35B4"/>
    <w:rsid w:val="00DE356D"/>
    <w:rsid w:val="00DE5F69"/>
    <w:rsid w:val="00DE7A5E"/>
    <w:rsid w:val="00E128B5"/>
    <w:rsid w:val="00E14ED4"/>
    <w:rsid w:val="00E23AF8"/>
    <w:rsid w:val="00E25855"/>
    <w:rsid w:val="00E60C19"/>
    <w:rsid w:val="00E64467"/>
    <w:rsid w:val="00E96356"/>
    <w:rsid w:val="00EA028A"/>
    <w:rsid w:val="00EC0019"/>
    <w:rsid w:val="00EC5CD3"/>
    <w:rsid w:val="00EC7639"/>
    <w:rsid w:val="00ED3942"/>
    <w:rsid w:val="00ED4C16"/>
    <w:rsid w:val="00EF0F9D"/>
    <w:rsid w:val="00F040DB"/>
    <w:rsid w:val="00F13005"/>
    <w:rsid w:val="00F13E93"/>
    <w:rsid w:val="00F1584D"/>
    <w:rsid w:val="00F4559F"/>
    <w:rsid w:val="00F46E60"/>
    <w:rsid w:val="00F57FC7"/>
    <w:rsid w:val="00F6215D"/>
    <w:rsid w:val="00F734CA"/>
    <w:rsid w:val="00F73514"/>
    <w:rsid w:val="00F80EB9"/>
    <w:rsid w:val="00F82537"/>
    <w:rsid w:val="00F83779"/>
    <w:rsid w:val="00FC2CAD"/>
    <w:rsid w:val="00FD0C8B"/>
    <w:rsid w:val="00FD5D80"/>
    <w:rsid w:val="00FE0CCA"/>
    <w:rsid w:val="00FE6041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6B5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14721"/>
    <w:rPr>
      <w:sz w:val="24"/>
      <w:szCs w:val="24"/>
    </w:rPr>
  </w:style>
  <w:style w:styleId="Naglaeno" w:type="character">
    <w:name w:val="Strong"/>
    <w:qFormat/>
    <w:rsid w:val="006F6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5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7538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538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38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38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14721"/>
    <w:rPr>
      <w:sz w:val="24"/>
      <w:szCs w:val="24"/>
    </w:rPr>
  </w:style>
  <w:style w:styleId="Naglaeno" w:type="character">
    <w:name w:val="Strong"/>
    <w:qFormat/>
    <w:rsid w:val="006F6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5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7538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538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38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38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66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dostavljen SPIS Ovr-4103/15 Općinski sud u Osijeku Stalna služba Đakovo</izvorni_sadrzaj>
    <derivirana_varijabla naziv="DomainObject.Predmet.Opis_1">dostavljen SPIS Ovr-4103/15 Općinski sud u Osijeku Stalna služba Đakovo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spis Ovr-1047/2015</izvorni_sadrzaj>
    <derivirana_varijabla naziv="DomainObject.Predmet.PrimjedbaSuca_1">u prilogu spis Ovr-1047/2015</derivirana_varijabla>
  </DomainObject.Predmet.PrimjedbaSuca>
  <DomainObject.Predmet.ProtustrankaFormated>
    <izvorni_sadrzaj>  DOLUS d.o.o. građenje, promet nekretninama i usluge</izvorni_sadrzaj>
    <derivirana_varijabla naziv="DomainObject.Predmet.ProtustrankaFormated_1">  DOLUS d.o.o. građenje, promet nekretninama i usluge</derivirana_varijabla>
  </DomainObject.Predmet.ProtustrankaFormated>
  <DomainObject.Predmet.ProtustrankaFormatedOIB>
    <izvorni_sadrzaj>  DOLUS d.o.o. građenje, promet nekretninama i usluge, OIB 08211524250</izvorni_sadrzaj>
    <derivirana_varijabla naziv="DomainObject.Predmet.ProtustrankaFormatedOIB_1">  DOLUS d.o.o. građenje, promet nekretninama i usluge, OIB 08211524250</derivirana_varijabla>
  </DomainObject.Predmet.ProtustrankaFormatedOIB>
  <DomainObject.Predmet.ProtustrankaFormatedWithAdress>
    <izvorni_sadrzaj> DOLUS d.o.o. građenje, promet nekretninama i usluge, Ante Starčevića 83, 31400 Đakovo</izvorni_sadrzaj>
    <derivirana_varijabla naziv="DomainObject.Predmet.ProtustrankaFormatedWithAdress_1"> DOLUS d.o.o. građenje, promet nekretninama i usluge, Ante Starčevića 83, 31400 Đakovo</derivirana_varijabla>
  </DomainObject.Predmet.ProtustrankaFormatedWithAdress>
  <DomainObject.Predmet.ProtustrankaFormatedWithAdressOIB>
    <izvorni_sadrzaj> DOLUS d.o.o. građenje, promet nekretninama i usluge, OIB 08211524250, Ante Starčevića 83, 31400 Đakovo</izvorni_sadrzaj>
    <derivirana_varijabla naziv="DomainObject.Predmet.ProtustrankaFormatedWithAdressOIB_1"> DOLUS d.o.o. građenje, promet nekretninama i usluge, OIB 08211524250, Ante Starčevića 83, 31400 Đakovo</derivirana_varijabla>
  </DomainObject.Predmet.ProtustrankaFormatedWithAdressOIB>
  <DomainObject.Predmet.ProtustrankaWithAdress>
    <izvorni_sadrzaj>DOLUS d.o.o. građenje, promet nekretninama i usluge Ante Starčevića 83, 31400 Đakovo</izvorni_sadrzaj>
    <derivirana_varijabla naziv="DomainObject.Predmet.ProtustrankaWithAdress_1">DOLUS d.o.o. građenje, promet nekretninama i usluge Ante Starčevića 83, 31400 Đakovo</derivirana_varijabla>
  </DomainObject.Predmet.ProtustrankaWithAdress>
  <DomainObject.Predmet.ProtustrankaWithAdressOIB>
    <izvorni_sadrzaj>DOLUS d.o.o. građenje, promet nekretninama i usluge, OIB 08211524250, Ante Starčevića 83, 31400 Đakovo</izvorni_sadrzaj>
    <derivirana_varijabla naziv="DomainObject.Predmet.ProtustrankaWithAdressOIB_1">DOLUS d.o.o. građenje, promet nekretninama i usluge, OIB 08211524250, Ante Starčevića 83, 31400 Đakovo</derivirana_varijabla>
  </DomainObject.Predmet.ProtustrankaWithAdressOIB>
  <DomainObject.Predmet.ProtustrankaNazivFormated>
    <izvorni_sadrzaj>DOLUS d.o.o. građenje, promet nekretninama i usluge</izvorni_sadrzaj>
    <derivirana_varijabla naziv="DomainObject.Predmet.ProtustrankaNazivFormated_1">DOLUS d.o.o. građenje, promet nekretninama i usluge</derivirana_varijabla>
  </DomainObject.Predmet.ProtustrankaNazivFormated>
  <DomainObject.Predmet.ProtustrankaNazivFormatedOIB>
    <izvorni_sadrzaj>DOLUS d.o.o. građenje, promet nekretninama i usluge, OIB 08211524250</izvorni_sadrzaj>
    <derivirana_varijabla naziv="DomainObject.Predmet.ProtustrankaNazivFormatedOIB_1">DOLUS d.o.o. građenje, promet nekretninama i usluge, OIB 08211524250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SLAVONIJE I BARANJE OSIJEK</izvorni_sadrzaj>
    <derivirana_varijabla naziv="DomainObject.Predmet.StrankaFormated_1">  RH MF PU PODRUČNI URED  SLAVONIJE I BARANJE OSIJEK</derivirana_varijabla>
  </DomainObject.Predmet.StrankaFormated>
  <DomainObject.Predmet.StrankaFormatedOIB>
    <izvorni_sadrzaj>  RH MF PU PODRUČNI URED  SLAVONIJE I BARANJE OSIJEK, OIB 52634238587</izvorni_sadrzaj>
    <derivirana_varijabla naziv="DomainObject.Predmet.StrankaFormatedOIB_1">  RH MF PU PODRUČNI URED  SLAVONIJE I BARANJE OSIJEK, OIB 52634238587</derivirana_varijabla>
  </DomainObject.Predmet.StrankaFormatedOIB>
  <DomainObject.Predmet.StrankaFormatedWithAdress>
    <izvorni_sadrzaj> RH MF PU PODRUČNI URED  SLAVONIJE I BARANJE OSIJEK</izvorni_sadrzaj>
    <derivirana_varijabla naziv="DomainObject.Predmet.StrankaFormatedWithAdress_1"> RH MF PU PODRUČNI URED  SLAVONIJE I BARANJE OSIJEK</derivirana_varijabla>
  </DomainObject.Predmet.StrankaFormatedWithAdress>
  <DomainObject.Predmet.StrankaFormatedWithAdressOIB>
    <izvorni_sadrzaj> RH MF PU PODRUČNI URED  SLAVONIJE I BARANJE OSIJEK, OIB 52634238587</izvorni_sadrzaj>
    <derivirana_varijabla naziv="DomainObject.Predmet.StrankaFormatedWithAdressOIB_1"> RH MF PU PODRUČNI URED  SLAVONIJE I BARANJE OSIJEK, OIB 52634238587</derivirana_varijabla>
  </DomainObject.Predmet.StrankaFormatedWithAdressOIB>
  <DomainObject.Predmet.StrankaWithAdress>
    <izvorni_sadrzaj>RH MF PU PODRUČNI URED  SLAVONIJE I BARANJE OSIJEK </izvorni_sadrzaj>
    <derivirana_varijabla naziv="DomainObject.Predmet.StrankaWithAdress_1">RH MF PU PODRUČNI URED  SLAVONIJE I BARANJE OSIJEK </derivirana_varijabla>
  </DomainObject.Predmet.StrankaWithAdress>
  <DomainObject.Predmet.StrankaWithAdressOIB>
    <izvorni_sadrzaj>RH MF PU PODRUČNI URED  SLAVONIJE I BARANJE OSIJEK, OIB 52634238587</izvorni_sadrzaj>
    <derivirana_varijabla naziv="DomainObject.Predmet.StrankaWithAdressOIB_1">RH MF PU PODRUČNI URED  SLAVONIJE I BARANJE OSIJEK, OIB 52634238587</derivirana_varijabla>
  </DomainObject.Predmet.StrankaWithAdressOIB>
  <DomainObject.Predmet.StrankaNazivFormated>
    <izvorni_sadrzaj>RH MF PU PODRUČNI URED  SLAVONIJE I BARANJE OSIJEK</izvorni_sadrzaj>
    <derivirana_varijabla naziv="DomainObject.Predmet.StrankaNazivFormated_1">RH MF PU PODRUČNI URED  SLAVONIJE I BARANJE OSIJEK</derivirana_varijabla>
  </DomainObject.Predmet.StrankaNazivFormated>
  <DomainObject.Predmet.StrankaNazivFormatedOIB>
    <izvorni_sadrzaj>RH MF PU PODRUČNI URED  SLAVONIJE I BARANJE OSIJEK, OIB 52634238587</izvorni_sadrzaj>
    <derivirana_varijabla naziv="DomainObject.Predmet.StrankaNazivFormatedOIB_1">RH MF PU PODRUČNI URED  SLAVONIJE I BARANJE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 SLAVONIJE I BARANJE OSIJEK</item>
    </izvorni_sadrzaj>
    <derivirana_varijabla naziv="DomainObject.Predmet.StrankaListFormated_1">
      <item>RH MF PU PODRUČNI URED  SLAVONIJE I BARANJE OSIJEK</item>
    </derivirana_varijabla>
  </DomainObject.Predmet.StrankaListFormated>
  <DomainObject.Predmet.StrankaListFormatedOIB>
    <izvorni_sadrzaj>
      <item>RH MF PU PODRUČNI URED  SLAVONIJE I BARANJE OSIJEK, OIB 52634238587</item>
    </izvorni_sadrzaj>
    <derivirana_varijabla naziv="DomainObject.Predmet.StrankaListFormatedOIB_1">
      <item>RH MF PU PODRUČNI URED  SLAVONIJE I BARANJE OSIJEK, OIB 52634238587</item>
    </derivirana_varijabla>
  </DomainObject.Predmet.StrankaListFormatedOIB>
  <DomainObject.Predmet.StrankaListFormatedWithAdress>
    <izvorni_sadrzaj>
      <item>RH MF PU PODRUČNI URED  SLAVONIJE I BARANJE OSIJEK</item>
    </izvorni_sadrzaj>
    <derivirana_varijabla naziv="DomainObject.Predmet.StrankaListFormatedWithAdress_1">
      <item>RH MF PU PODRUČNI URED  SLAVONIJE I BARANJE OSIJEK</item>
    </derivirana_varijabla>
  </DomainObject.Predmet.StrankaListFormatedWithAdress>
  <DomainObject.Predmet.StrankaListFormatedWithAdressOIB>
    <izvorni_sadrzaj>
      <item>RH MF PU PODRUČNI URED  SLAVONIJE I BARANJE OSIJEK, OIB 52634238587</item>
    </izvorni_sadrzaj>
    <derivirana_varijabla naziv="DomainObject.Predmet.StrankaListFormatedWithAdressOIB_1">
      <item>RH MF PU PODRUČNI URED  SLAVONIJE I BARANJE OSIJEK, OIB 52634238587</item>
    </derivirana_varijabla>
  </DomainObject.Predmet.StrankaListFormatedWithAdressOIB>
  <DomainObject.Predmet.StrankaListNazivFormated>
    <izvorni_sadrzaj>
      <item>RH MF PU PODRUČNI URED  SLAVONIJE I BARANJE OSIJEK</item>
    </izvorni_sadrzaj>
    <derivirana_varijabla naziv="DomainObject.Predmet.StrankaListNazivFormated_1">
      <item>RH MF PU PODRUČNI URED  SLAVONIJE I BARANJE OSIJEK</item>
    </derivirana_varijabla>
  </DomainObject.Predmet.StrankaListNazivFormated>
  <DomainObject.Predmet.StrankaListNazivFormatedOIB>
    <izvorni_sadrzaj>
      <item>RH MF PU PODRUČNI URED  SLAVONIJE I BARANJE OSIJEK, OIB 52634238587</item>
    </izvorni_sadrzaj>
    <derivirana_varijabla naziv="DomainObject.Predmet.StrankaListNazivFormatedOIB_1">
      <item>RH MF PU PODRUČNI URED  SLAVONIJE I BARANJE OSIJEK, OIB 52634238587</item>
    </derivirana_varijabla>
  </DomainObject.Predmet.StrankaListNazivFormatedOIB>
  <DomainObject.Predmet.ProtuStrankaListFormated>
    <izvorni_sadrzaj>
      <item>DOLUS d.o.o. građenje, promet nekretninama i usluge</item>
    </izvorni_sadrzaj>
    <derivirana_varijabla naziv="DomainObject.Predmet.ProtuStrankaListFormated_1">
      <item>DOLUS d.o.o. građenje, promet nekretninama i usluge</item>
    </derivirana_varijabla>
  </DomainObject.Predmet.ProtuStrankaListFormated>
  <DomainObject.Predmet.ProtuStrankaListFormatedOIB>
    <izvorni_sadrzaj>
      <item>DOLUS d.o.o. građenje, promet nekretninama i usluge, OIB 08211524250</item>
    </izvorni_sadrzaj>
    <derivirana_varijabla naziv="DomainObject.Predmet.ProtuStrankaListFormatedOIB_1">
      <item>DOLUS d.o.o. građenje, promet nekretninama i usluge, OIB 08211524250</item>
    </derivirana_varijabla>
  </DomainObject.Predmet.ProtuStrankaListFormatedOIB>
  <DomainObject.Predmet.ProtuStrankaListFormatedWithAdress>
    <izvorni_sadrzaj>
      <item>DOLUS d.o.o. građenje, promet nekretninama i usluge, Ante Starčevića 83, 31400 Đakovo</item>
    </izvorni_sadrzaj>
    <derivirana_varijabla naziv="DomainObject.Predmet.ProtuStrankaListFormatedWithAdress_1">
      <item>DOLUS d.o.o. građenje, promet nekretninama i usluge, Ante Starčevića 83, 31400 Đakovo</item>
    </derivirana_varijabla>
  </DomainObject.Predmet.ProtuStrankaListFormatedWithAdress>
  <DomainObject.Predmet.ProtuStrankaListFormatedWithAdressOIB>
    <izvorni_sadrzaj>
      <item>DOLUS d.o.o. građenje, promet nekretninama i usluge, OIB 08211524250, Ante Starčevića 83, 31400 Đakovo</item>
    </izvorni_sadrzaj>
    <derivirana_varijabla naziv="DomainObject.Predmet.ProtuStrankaListFormatedWithAdressOIB_1">
      <item>DOLUS d.o.o. građenje, promet nekretninama i usluge, OIB 08211524250, Ante Starčevića 83, 31400 Đakovo</item>
    </derivirana_varijabla>
  </DomainObject.Predmet.ProtuStrankaListFormatedWithAdressOIB>
  <DomainObject.Predmet.ProtuStrankaListNazivFormated>
    <izvorni_sadrzaj>
      <item>DOLUS d.o.o. građenje, promet nekretninama i usluge</item>
    </izvorni_sadrzaj>
    <derivirana_varijabla naziv="DomainObject.Predmet.ProtuStrankaListNazivFormated_1">
      <item>DOLUS d.o.o. građenje, promet nekretninama i usluge</item>
    </derivirana_varijabla>
  </DomainObject.Predmet.ProtuStrankaListNazivFormated>
  <DomainObject.Predmet.ProtuStrankaListNazivFormatedOIB>
    <izvorni_sadrzaj>
      <item>DOLUS d.o.o. građenje, promet nekretninama i usluge, OIB 08211524250</item>
    </izvorni_sadrzaj>
    <derivirana_varijabla naziv="DomainObject.Predmet.ProtuStrankaListNazivFormatedOIB_1">
      <item>DOLUS d.o.o. građenje, promet nekretninama i usluge, OIB 08211524250</item>
    </derivirana_varijabla>
  </DomainObject.Predmet.ProtuStrankaListNazivFormatedOIB>
  <DomainObject.Predmet.OstaliListFormated>
    <izvorni_sadrzaj>
      <item>ŽUPANIJSKO DRŽAVNO ODVJETNIŠTVO U OSIJEKU</item>
      <item>Zoran Subotić</item>
    </izvorni_sadrzaj>
    <derivirana_varijabla naziv="DomainObject.Predmet.OstaliListFormated_1">
      <item>ŽUPANIJSKO DRŽAVNO ODVJETNIŠTVO U OSIJEKU</item>
      <item>Zoran Subotić</item>
    </derivirana_varijabla>
  </DomainObject.Predmet.OstaliListFormated>
  <DomainObject.Predmet.OstaliListFormatedOIB>
    <izvorni_sadrzaj>
      <item>ŽUPANIJSKO DRŽAVNO ODVJETNIŠTVO U OSIJEKU</item>
      <item>Zoran Subotić, OIB 09071761803</item>
    </izvorni_sadrzaj>
    <derivirana_varijabla naziv="DomainObject.Predmet.OstaliListFormatedOIB_1">
      <item>ŽUPANIJSKO DRŽAVNO ODVJETNIŠTVO U OSIJEKU</item>
      <item>Zoran Subotić, OIB 09071761803</item>
    </derivirana_varijabla>
  </DomainObject.Predmet.OstaliListFormatedOIB>
  <DomainObject.Predmet.OstaliListFormatedWithAdress>
    <izvorni_sadrzaj>
      <item>ŽUPANIJSKO DRŽAVNO ODVJETNIŠTVO U OSIJEKU</item>
      <item>Zoran Subotić, Trg Slobode 22g, 31300 Beli Manastir</item>
    </izvorni_sadrzaj>
    <derivirana_varijabla naziv="DomainObject.Predmet.OstaliListFormatedWithAdress_1">
      <item>ŽUPANIJSKO DRŽAVNO ODVJETNIŠTVO U OSIJEKU</item>
      <item>Zoran Subotić, Trg Slobode 22g, 31300 Beli Manastir</item>
    </derivirana_varijabla>
  </DomainObject.Predmet.OstaliListFormatedWithAdress>
  <DomainObject.Predmet.OstaliListFormatedWithAdressOIB>
    <izvorni_sadrzaj>
      <item>ŽUPANIJSKO DRŽAVNO ODVJETNIŠTVO U OSIJEKU</item>
      <item>Zoran Subotić, OIB 09071761803, Trg Slobode 22g, 31300 Beli Manastir</item>
    </izvorni_sadrzaj>
    <derivirana_varijabla naziv="DomainObject.Predmet.OstaliListFormatedWithAdressOIB_1">
      <item>ŽUPANIJSKO DRŽAVNO ODVJETNIŠTVO U OSIJEKU</item>
      <item>Zoran Subotić, OIB 09071761803, Trg Slobode 22g, 31300 Beli Manastir</item>
    </derivirana_varijabla>
  </DomainObject.Predmet.OstaliListFormatedWithAdressOIB>
  <DomainObject.Predmet.OstaliListNazivFormated>
    <izvorni_sadrzaj>
      <item>ŽUPANIJSKO DRŽAVNO ODVJETNIŠTVO U OSIJEKU</item>
      <item>Zoran Subotić</item>
    </izvorni_sadrzaj>
    <derivirana_varijabla naziv="DomainObject.Predmet.OstaliListNazivFormated_1">
      <item>ŽUPANIJSKO DRŽAVNO ODVJETNIŠTVO U OSIJEKU</item>
      <item>Zoran Subotić</item>
    </derivirana_varijabla>
  </DomainObject.Predmet.OstaliListNazivFormated>
  <DomainObject.Predmet.OstaliListNazivFormatedOIB>
    <izvorni_sadrzaj>
      <item>ŽUPANIJSKO DRŽAVNO ODVJETNIŠTVO U OSIJEKU</item>
      <item>Zoran Subotić, OIB 09071761803</item>
    </izvorni_sadrzaj>
    <derivirana_varijabla naziv="DomainObject.Predmet.OstaliListNazivFormatedOIB_1">
      <item>ŽUPANIJSKO DRŽAVNO ODVJETNIŠTVO U OSIJEKU</item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SLAVONIJE I BARANJE OSIJEK</izvorni_sadrzaj>
    <derivirana_varijabla naziv="DomainObject.Predmet.StrankaIDrugi_1">RH MF PU PODRUČNI URED  SLAVONIJE I BARANJE OSIJEK</derivirana_varijabla>
  </DomainObject.Predmet.StrankaIDrugi>
  <DomainObject.Predmet.ProtustrankaIDrugi>
    <izvorni_sadrzaj>DOLUS d.o.o. građenje, promet nekretninama i usluge</izvorni_sadrzaj>
    <derivirana_varijabla naziv="DomainObject.Predmet.ProtustrankaIDrugi_1">DOLUS d.o.o. građenje, promet nekretninama i usluge</derivirana_varijabla>
  </DomainObject.Predmet.ProtustrankaIDrugi>
  <DomainObject.Predmet.StrankaIDrugiAdressOIB>
    <izvorni_sadrzaj>RH MF PU PODRUČNI URED  SLAVONIJE I BARANJE OSIJEK, OIB 52634238587</izvorni_sadrzaj>
    <derivirana_varijabla naziv="DomainObject.Predmet.StrankaIDrugiAdressOIB_1">RH MF PU PODRUČNI URED  SLAVONIJE I BARANJE OSIJEK, OIB 52634238587</derivirana_varijabla>
  </DomainObject.Predmet.StrankaIDrugiAdressOIB>
  <DomainObject.Predmet.ProtustrankaIDrugiAdressOIB>
    <izvorni_sadrzaj>DOLUS d.o.o. građenje, promet nekretninama i usluge, OIB 08211524250, Ante Starčevića 83, 31400 Đakovo</izvorni_sadrzaj>
    <derivirana_varijabla naziv="DomainObject.Predmet.ProtustrankaIDrugiAdressOIB_1">DOLUS d.o.o. građenje, promet nekretninama i usluge, OIB 08211524250, Ante Starčevića 83,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 SLAVONIJE I BARANJE OSIJEK</item>
      <item>DOLUS d.o.o. građenje, promet nekretninama i usluge</item>
      <item>ŽUPANIJSKO DRŽAVNO ODVJETNIŠTVO U OSIJEKU</item>
      <item>Zoran Subotić</item>
    </izvorni_sadrzaj>
    <derivirana_varijabla naziv="DomainObject.Predmet.SudioniciListNaziv_1">
      <item>RH MF PU PODRUČNI URED  SLAVONIJE I BARANJE OSIJEK</item>
      <item>DOLUS d.o.o. građenje, promet nekretninama i usluge</item>
      <item>ŽUPANIJSKO DRŽAVNO ODVJETNIŠTVO U OSIJEKU</item>
      <item>Zoran Subotić</item>
    </derivirana_varijabla>
  </DomainObject.Predmet.SudioniciListNaziv>
  <DomainObject.Predmet.SudioniciListAdressOIB>
    <izvorni_sadrzaj>
      <item>RH MF PU PODRUČNI URED  SLAVONIJE I BARANJE OSIJEK, OIB 52634238587</item>
      <item>DOLUS d.o.o. građenje, promet nekretninama i usluge, OIB 08211524250, Ante Starčevića 83,31400 Đakovo</item>
      <item>ŽUPANIJSKO DRŽAVNO ODVJETNIŠTVO U OSIJEKU</item>
      <item>Zoran Subotić, OIB 09071761803, Trg Slobode 22g,31300 Beli Manastir</item>
    </izvorni_sadrzaj>
    <derivirana_varijabla naziv="DomainObject.Predmet.SudioniciListAdressOIB_1">
      <item>RH MF PU PODRUČNI URED  SLAVONIJE I BARANJE OSIJEK, OIB 52634238587</item>
      <item>DOLUS d.o.o. građenje, promet nekretninama i usluge, OIB 08211524250, Ante Starčevića 83,31400 Đakovo</item>
      <item>ŽUPANIJSKO DRŽAVNO ODVJETNIŠTVO U OSIJEKU</item>
      <item>Zoran Subotić, OIB 09071761803, Trg Slobode 22g,31300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08211524250</item>
      <item>, OIB null</item>
      <item>, OIB 09071761803</item>
    </izvorni_sadrzaj>
    <derivirana_varijabla naziv="DomainObject.Predmet.SudioniciListNazivOIB_1">
      <item>, OIB 52634238587</item>
      <item>, OIB 08211524250</item>
      <item>, OIB null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ožujka 2017.</izvorni_sadrzaj>
    <derivirana_varijabla naziv="DomainObject.Predmet.DatumZadnjeOdrzaneSudskeRadnje_1">2. ožujka 2017.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St-191/2015-73</izvorni_sadrzaj>
    <derivirana_varijabla naziv="DomainObject.PredzadnjaOdlukaIzPredmeta.Oznaka_1">St-191/2015-73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3F5D42-A9F6-4906-8B1E-DD3A3F4581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1151</properties:Characters>
  <properties:Lines>48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XIII-ST-71/01-</vt:lpstr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2018-11-26T12:18:00Z</dcterms:created>
  <dc:creator>Korisnik</dc:creator>
  <cp:lastModifiedBy>Maja Kocijan</cp:lastModifiedBy>
  <cp:lastPrinted>2018-11-26T12:20:00Z</cp:lastPrinted>
  <dcterms:modified xmlns:xsi="http://www.w3.org/2001/XMLSchema-instance" xsi:type="dcterms:W3CDTF">2018-11-26T12:42:00Z</dcterms:modified>
  <cp:revision>4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(Rješenje- saziva se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