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8305" w14:paraId="a8d830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C559F">
        <w:t>4</w:t>
      </w:r>
      <w:r w:rsidR="006B621F">
        <w:t>477</w:t>
      </w:r>
      <w:r w:rsidR="002F1438">
        <w:t>/1</w:t>
      </w:r>
      <w:r w:rsidR="00A47231">
        <w:t>6</w:t>
      </w:r>
      <w:r w:rsidR="000A7F45">
        <w:t>-</w:t>
      </w:r>
      <w:r w:rsidR="00020FFD">
        <w:t>14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5D4B5D">
        <w:t>I.S. DIZAJN d.o.o., Zagreb, Lesičine 36, OIB 41365169149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513F73">
        <w:t>rasprave</w:t>
      </w:r>
      <w:r w:rsidR="00B1009F">
        <w:t xml:space="preserve"> o </w:t>
      </w:r>
      <w:r w:rsidR="00513F73">
        <w:t xml:space="preserve">pretpostavkama za </w:t>
      </w:r>
      <w:r w:rsidR="00EB11C0">
        <w:t xml:space="preserve"> otvaranje stečajnog postupka </w:t>
      </w:r>
      <w:r>
        <w:t xml:space="preserve">određeno za dan </w:t>
      </w:r>
      <w:r w:rsidR="00E21339">
        <w:t>1</w:t>
      </w:r>
      <w:r w:rsidR="00BF2720">
        <w:t>3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513F73">
        <w:t>1</w:t>
      </w:r>
      <w:r w:rsidR="0085532B">
        <w:t>2</w:t>
      </w:r>
      <w:r w:rsidR="002F1438">
        <w:t>,</w:t>
      </w:r>
      <w:r w:rsidR="0085532B">
        <w:t>15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B1009F">
        <w:t xml:space="preserve"> </w:t>
      </w:r>
      <w:r w:rsidR="002F1438">
        <w:t>Dužnik</w:t>
      </w:r>
      <w:r w:rsidR="00270AC9">
        <w:t xml:space="preserve"> </w:t>
      </w:r>
    </w:p>
    <w:p w:rsidRDefault="00513F73" w:rsidP="00A422FE" w:rsidR="002F1438">
      <w:r>
        <w:t xml:space="preserve">2. </w:t>
      </w:r>
      <w:r w:rsidR="002F1438">
        <w:t>Zakonski zastupnik dužnika</w:t>
      </w:r>
      <w:r w:rsidR="00270AC9">
        <w:t xml:space="preserve"> </w:t>
      </w:r>
    </w:p>
    <w:p w:rsidRDefault="001B583E" w:rsidP="00A422FE" w:rsidR="001B583E">
      <w:r>
        <w:t>3. Privremeni stečajni upravitelj</w:t>
      </w:r>
    </w:p>
    <w:p w:rsidRDefault="001B583E" w:rsidP="0085757B" w:rsidR="0085757B" w:rsidRPr="0053264E">
      <w:r>
        <w:t>4</w:t>
      </w:r>
      <w:r w:rsidR="00D124F5">
        <w:t xml:space="preserve">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18F" w:rsidR="0017518F">
      <w:r>
        <w:separator/>
      </w:r>
    </w:p>
  </w:endnote>
  <w:endnote w:id="0" w:type="continuationSeparator">
    <w:p w:rsidRDefault="0017518F" w:rsidR="00175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18F" w:rsidR="0017518F">
      <w:r>
        <w:separator/>
      </w:r>
    </w:p>
  </w:footnote>
  <w:footnote w:id="0" w:type="continuationSeparator">
    <w:p w:rsidRDefault="0017518F" w:rsidR="00175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0FFD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0F381B"/>
    <w:rsid w:val="0017084D"/>
    <w:rsid w:val="001740AB"/>
    <w:rsid w:val="0017518F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F05D9"/>
    <w:rsid w:val="001F6F1D"/>
    <w:rsid w:val="00206D22"/>
    <w:rsid w:val="00217CDB"/>
    <w:rsid w:val="002454B3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43119"/>
    <w:rsid w:val="00361012"/>
    <w:rsid w:val="003746BE"/>
    <w:rsid w:val="00375F51"/>
    <w:rsid w:val="00391C11"/>
    <w:rsid w:val="003F4A53"/>
    <w:rsid w:val="003F5110"/>
    <w:rsid w:val="0042648C"/>
    <w:rsid w:val="004565E0"/>
    <w:rsid w:val="00482F92"/>
    <w:rsid w:val="004B0A0A"/>
    <w:rsid w:val="004B4514"/>
    <w:rsid w:val="004B6701"/>
    <w:rsid w:val="004C5B48"/>
    <w:rsid w:val="004D27C4"/>
    <w:rsid w:val="004E4C54"/>
    <w:rsid w:val="00511E4A"/>
    <w:rsid w:val="00513F73"/>
    <w:rsid w:val="00523BA1"/>
    <w:rsid w:val="0053264E"/>
    <w:rsid w:val="00582442"/>
    <w:rsid w:val="00586283"/>
    <w:rsid w:val="005A0F14"/>
    <w:rsid w:val="005D4B5D"/>
    <w:rsid w:val="005E1585"/>
    <w:rsid w:val="005E2748"/>
    <w:rsid w:val="00610C21"/>
    <w:rsid w:val="00613A29"/>
    <w:rsid w:val="00620028"/>
    <w:rsid w:val="00631F7E"/>
    <w:rsid w:val="00660D4D"/>
    <w:rsid w:val="00660EF1"/>
    <w:rsid w:val="00667243"/>
    <w:rsid w:val="0067351F"/>
    <w:rsid w:val="00683588"/>
    <w:rsid w:val="006B621F"/>
    <w:rsid w:val="006C719B"/>
    <w:rsid w:val="00701C98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46323"/>
    <w:rsid w:val="00851346"/>
    <w:rsid w:val="0085532B"/>
    <w:rsid w:val="0085757B"/>
    <w:rsid w:val="008611CF"/>
    <w:rsid w:val="00874E6C"/>
    <w:rsid w:val="00891042"/>
    <w:rsid w:val="008944C9"/>
    <w:rsid w:val="008C33DF"/>
    <w:rsid w:val="008D1BBD"/>
    <w:rsid w:val="008D3D0F"/>
    <w:rsid w:val="00921031"/>
    <w:rsid w:val="00941993"/>
    <w:rsid w:val="0094791B"/>
    <w:rsid w:val="00955802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422FE"/>
    <w:rsid w:val="00A47231"/>
    <w:rsid w:val="00A51F97"/>
    <w:rsid w:val="00A675FB"/>
    <w:rsid w:val="00AD17CD"/>
    <w:rsid w:val="00AD21EC"/>
    <w:rsid w:val="00AD34CB"/>
    <w:rsid w:val="00AD7F90"/>
    <w:rsid w:val="00AE2532"/>
    <w:rsid w:val="00AF7785"/>
    <w:rsid w:val="00B1009F"/>
    <w:rsid w:val="00B1068D"/>
    <w:rsid w:val="00B1314F"/>
    <w:rsid w:val="00B23927"/>
    <w:rsid w:val="00B37D42"/>
    <w:rsid w:val="00B778ED"/>
    <w:rsid w:val="00BA257E"/>
    <w:rsid w:val="00BE3247"/>
    <w:rsid w:val="00BF2720"/>
    <w:rsid w:val="00BF6F39"/>
    <w:rsid w:val="00C06B7E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62198"/>
    <w:rsid w:val="00D662B2"/>
    <w:rsid w:val="00D71FEB"/>
    <w:rsid w:val="00D94EF5"/>
    <w:rsid w:val="00D96548"/>
    <w:rsid w:val="00DC7E72"/>
    <w:rsid w:val="00DF1B94"/>
    <w:rsid w:val="00DF1DF7"/>
    <w:rsid w:val="00E158AA"/>
    <w:rsid w:val="00E21339"/>
    <w:rsid w:val="00E21D5B"/>
    <w:rsid w:val="00E406C7"/>
    <w:rsid w:val="00E4718E"/>
    <w:rsid w:val="00E532A1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2B08"/>
    <w:rsid w:val="00F746A9"/>
    <w:rsid w:val="00F86FC3"/>
    <w:rsid w:val="00FB5822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St-4477/2016-14</izvorni_sadrzaj>
    <derivirana_varijabla naziv="DomainObject.Oznaka_1">St-4477/2016-14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4477</izvorni_sadrzaj>
    <derivirana_varijabla naziv="DomainObject.Predmet.Broj_1">4477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St-4477/2016</izvorni_sadrzaj>
    <derivirana_varijabla naziv="DomainObject.Predmet.OznakaBroj_1">St-4477/2016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I.S. DIZAJN d.o.o. zastupanog po punomoćniku Ivan Jukić</izvorni_sadrzaj>
    <derivirana_varijabla naziv="DomainObject.Predmet.ProtustrankaFormated_1">  I.S. DIZAJN d.o.o. zastupanog po punomoćniku Ivan Jukić</derivirana_varijabla>
  </DomainObject.Predmet.ProtustrankaFormated>
  <DomainObject.Predmet.ProtustrankaFormatedOIB>
    <izvorni_sadrzaj>  I.S. DIZAJN d.o.o., OIB 41365169149 zastupanog po punomoćniku Ivan Jukić</izvorni_sadrzaj>
    <derivirana_varijabla naziv="DomainObject.Predmet.ProtustrankaFormatedOIB_1">  I.S. DIZAJN d.o.o., OIB 41365169149 zastupanog po punomoćniku Ivan Jukić</derivirana_varijabla>
  </DomainObject.Predmet.ProtustrankaFormatedOIB>
  <DomainObject.Predmet.ProtustrankaFormatedWithAdress>
    <izvorni_sadrzaj> I.S. DIZAJN d.o.o., Lesičine 36, 10000 Zagreb zastupanog po punomoćniku Ivan Jukić</izvorni_sadrzaj>
    <derivirana_varijabla naziv="DomainObject.Predmet.ProtustrankaFormatedWithAdress_1"> I.S. DIZAJN d.o.o., Lesičine 36, 10000 Zagreb zastupanog po punomoćniku Ivan Jukić</derivirana_varijabla>
  </DomainObject.Predmet.ProtustrankaFormatedWithAdress>
  <DomainObject.Predmet.ProtustrankaFormatedWithAdressOIB>
    <izvorni_sadrzaj> I.S. DIZAJN d.o.o., OIB 41365169149, Lesičine 36, 10000 Zagreb zastupanog po punomoćniku Ivan Jukić</izvorni_sadrzaj>
    <derivirana_varijabla naziv="DomainObject.Predmet.ProtustrankaFormatedWithAdressOIB_1"> I.S. DIZAJN d.o.o., OIB 41365169149, Lesičine 36, 10000 Zagreb zastupanog po punomoćniku Ivan Jukić</derivirana_varijabla>
  </DomainObject.Predmet.ProtustrankaFormatedWithAdressOIB>
  <DomainObject.Predmet.ProtustrankaWithAdress>
    <izvorni_sadrzaj>I.S. DIZAJN d.o.o. Lesičine 36, 10000 Zagreb</izvorni_sadrzaj>
    <derivirana_varijabla naziv="DomainObject.Predmet.ProtustrankaWithAdress_1">I.S. DIZAJN d.o.o. Lesičine 36, 10000 Zagreb</derivirana_varijabla>
  </DomainObject.Predmet.ProtustrankaWithAdress>
  <DomainObject.Predmet.ProtustrankaWithAdressOIB>
    <izvorni_sadrzaj>I.S. DIZAJN d.o.o., OIB 41365169149, Lesičine 36, 10000 Zagreb</izvorni_sadrzaj>
    <derivirana_varijabla naziv="DomainObject.Predmet.ProtustrankaWithAdressOIB_1">I.S. DIZAJN d.o.o., OIB 41365169149, Lesičine 36, 10000 Zagreb</derivirana_varijabla>
  </DomainObject.Predmet.ProtustrankaWithAdressOIB>
  <DomainObject.Predmet.ProtustrankaNazivFormated>
    <izvorni_sadrzaj>I.S. DIZAJN d.o.o.</izvorni_sadrzaj>
    <derivirana_varijabla naziv="DomainObject.Predmet.ProtustrankaNazivFormated_1">I.S. DIZAJN d.o.o.</derivirana_varijabla>
  </DomainObject.Predmet.ProtustrankaNazivFormated>
  <DomainObject.Predmet.ProtustrankaNazivFormatedOIB>
    <izvorni_sadrzaj>I.S. DIZAJN d.o.o., OIB 41365169149</izvorni_sadrzaj>
    <derivirana_varijabla naziv="DomainObject.Predmet.ProtustrankaNazivFormatedOIB_1">I.S. DIZAJN d.o.o., OIB 41365169149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I.S. DIZAJN d.o.o. zastupanog po punomoćniku Ivan Jukić</item>
    </izvorni_sadrzaj>
    <derivirana_varijabla naziv="DomainObject.Predmet.ProtuStrankaListFormated_1">
      <item>I.S. DIZAJN d.o.o. zastupanog po punomoćniku Ivan Jukić</item>
    </derivirana_varijabla>
  </DomainObject.Predmet.ProtuStrankaListFormated>
  <DomainObject.Predmet.ProtuStrankaListFormatedOIB>
    <izvorni_sadrzaj>
      <item>I.S. DIZAJN d.o.o., OIB 41365169149 zastupanog po punomoćniku Ivan Jukić</item>
    </izvorni_sadrzaj>
    <derivirana_varijabla naziv="DomainObject.Predmet.ProtuStrankaListFormatedOIB_1">
      <item>I.S. DIZAJN d.o.o., OIB 41365169149 zastupanog po punomoćniku Ivan Jukić</item>
    </derivirana_varijabla>
  </DomainObject.Predmet.ProtuStrankaListFormatedOIB>
  <DomainObject.Predmet.ProtuStrankaListFormatedWithAdress>
    <izvorni_sadrzaj>
      <item>I.S. DIZAJN d.o.o., Lesičine 36, 10000 Zagreb zastupanog po punomoćniku Ivan Jukić</item>
    </izvorni_sadrzaj>
    <derivirana_varijabla naziv="DomainObject.Predmet.ProtuStrankaListFormatedWithAdress_1">
      <item>I.S. DIZAJN d.o.o., Lesičine 36, 10000 Zagreb zastupanog po punomoćniku Ivan Jukić</item>
    </derivirana_varijabla>
  </DomainObject.Predmet.ProtuStrankaListFormatedWithAdress>
  <DomainObject.Predmet.ProtuStrankaListFormatedWithAdressOIB>
    <izvorni_sadrzaj>
      <item>I.S. DIZAJN d.o.o., OIB 41365169149, Lesičine 36, 10000 Zagreb zastupanog po punomoćniku Ivan Jukić</item>
    </izvorni_sadrzaj>
    <derivirana_varijabla naziv="DomainObject.Predmet.ProtuStrankaListFormatedWithAdressOIB_1">
      <item>I.S. DIZAJN d.o.o., OIB 41365169149, Lesičine 36, 10000 Zagreb zastupanog po punomoćniku Ivan Jukić</item>
    </derivirana_varijabla>
  </DomainObject.Predmet.ProtuStrankaListFormatedWithAdressOIB>
  <DomainObject.Predmet.ProtuStrankaListNazivFormated>
    <izvorni_sadrzaj>
      <item>I.S. DIZAJN d.o.o.</item>
    </izvorni_sadrzaj>
    <derivirana_varijabla naziv="DomainObject.Predmet.ProtuStrankaListNazivFormated_1">
      <item>I.S. DIZAJN d.o.o.</item>
    </derivirana_varijabla>
  </DomainObject.Predmet.ProtuStrankaListNazivFormated>
  <DomainObject.Predmet.ProtuStrankaListNazivFormatedOIB>
    <izvorni_sadrzaj>
      <item>I.S. DIZAJN d.o.o., OIB 41365169149</item>
    </izvorni_sadrzaj>
    <derivirana_varijabla naziv="DomainObject.Predmet.ProtuStrankaListNazivFormatedOIB_1">
      <item>I.S. DIZAJN d.o.o., OIB 41365169149</item>
    </derivirana_varijabla>
  </DomainObject.Predmet.ProtuStrankaListNazivFormatedOIB>
  <DomainObject.Predmet.OstaliListFormated>
    <izvorni_sadrzaj>
      <item>Ivan Jukić punomoćnik sudionika u postupku I.S. DIZAJN d.o.o.</item>
    </izvorni_sadrzaj>
    <derivirana_varijabla naziv="DomainObject.Predmet.OstaliListFormated_1">
      <item>Ivan Jukić punomoćnik sudionika u postupku I.S. DIZAJN d.o.o.</item>
    </derivirana_varijabla>
  </DomainObject.Predmet.OstaliListFormated>
  <DomainObject.Predmet.OstaliListFormatedOIB>
    <izvorni_sadrzaj>
      <item>Ivan Jukić, OIB 47593452948 punomoćnik sudionika u postupku I.S. DIZAJN d.o.o.</item>
    </izvorni_sadrzaj>
    <derivirana_varijabla naziv="DomainObject.Predmet.OstaliListFormatedOIB_1">
      <item>Ivan Jukić, OIB 47593452948 punomoćnik sudionika u postupku I.S. DIZAJN d.o.o.</item>
    </derivirana_varijabla>
  </DomainObject.Predmet.OstaliListFormatedOIB>
  <DomainObject.Predmet.OstaliListFormatedWithAdress>
    <izvorni_sadrzaj>
      <item>Ivan Jukić, Lesičine 36, 10000 Zagreb punomoćnik sudionika u postupku I.S. DIZAJN d.o.o.</item>
    </izvorni_sadrzaj>
    <derivirana_varijabla naziv="DomainObject.Predmet.OstaliListFormatedWithAdress_1">
      <item>Ivan Jukić, Lesičine 36, 10000 Zagreb punomoćnik sudionika u postupku I.S. DIZAJN d.o.o.</item>
    </derivirana_varijabla>
  </DomainObject.Predmet.OstaliListFormatedWithAdress>
  <DomainObject.Predmet.OstaliListFormatedWithAdressOIB>
    <izvorni_sadrzaj>
      <item>Ivan Jukić, OIB 47593452948, Lesičine 36, 10000 Zagreb punomoćnik sudionika u postupku I.S. DIZAJN d.o.o.</item>
    </izvorni_sadrzaj>
    <derivirana_varijabla naziv="DomainObject.Predmet.OstaliListFormatedWithAdressOIB_1">
      <item>Ivan Jukić, OIB 47593452948, Lesičine 36, 10000 Zagreb punomoćnik sudionika u postupku I.S. DIZAJN d.o.o.</item>
    </derivirana_varijabla>
  </DomainObject.Predmet.OstaliListFormatedWithAdressOIB>
  <DomainObject.Predmet.OstaliListNazivFormated>
    <izvorni_sadrzaj>
      <item>Ivan Jukić</item>
    </izvorni_sadrzaj>
    <derivirana_varijabla naziv="DomainObject.Predmet.OstaliListNazivFormated_1">
      <item>Ivan Jukić</item>
    </derivirana_varijabla>
  </DomainObject.Predmet.OstaliListNazivFormated>
  <DomainObject.Predmet.OstaliListNazivFormatedOIB>
    <izvorni_sadrzaj>
      <item>Ivan Jukić, OIB 47593452948</item>
    </izvorni_sadrzaj>
    <derivirana_varijabla naziv="DomainObject.Predmet.OstaliListNazivFormatedOIB_1">
      <item>Ivan Jukić, OIB 47593452948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St-4477/2016-14</izvorni_sadrzaj>
    <derivirana_varijabla naziv="DomainObject.PoslovniBrojDokumenta_1">St-4477/2016-14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I.S. DIZAJN d.o.o.</izvorni_sadrzaj>
    <derivirana_varijabla naziv="DomainObject.Predmet.ProtustrankaIDrugi_1">I.S.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I.S. DIZAJN d.o.o., OIB 41365169149, Lesičine 36, 10000 Zagreb</izvorni_sadrzaj>
    <derivirana_varijabla naziv="DomainObject.Predmet.ProtustrankaIDrugiAdressOIB_1">I.S. DIZAJN d.o.o., OIB 41365169149, Lesičine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I.S. DIZAJN d.o.o.</item>
      <item>Ivan Jukić</item>
    </izvorni_sadrzaj>
    <derivirana_varijabla naziv="DomainObject.Predmet.SudioniciListNaziv_1">
      <item>FINA Regionalni centar Zagreb</item>
      <item>I.S. DIZAJN d.o.o.</item>
      <item>Ivan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I.S. DIZAJN d.o.o., OIB 41365169149, Lesičine 36,10000 Zagreb</item>
      <item>Ivan Jukić, OIB 47593452948, Lesičine 36,10000 Zagreb</item>
    </izvorni_sadrzaj>
    <derivirana_varijabla naziv="DomainObject.Predmet.SudioniciListAdressOIB_1">
      <item>FINA Regionalni centar Zagreb, OIB 85821130368, Trg svibanjskih žrtava 1995. br. 1,10000 Zagreb</item>
      <item>I.S. DIZAJN d.o.o., OIB 41365169149, Lesičine 36,10000 Zagreb</item>
      <item>Ivan Jukić, OIB 47593452948, Lesičine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41365169149</item>
      <item>, OIB 47593452948</item>
    </izvorni_sadrzaj>
    <derivirana_varijabla naziv="DomainObject.Predmet.SudioniciListNazivOIB_1">
      <item>, OIB 85821130368</item>
      <item>, OIB 41365169149</item>
      <item>, OIB 47593452948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4EEF0-28EE-404A-B884-B6A472627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816</properties:Characters>
  <properties:Lines>41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2017-07-24T12:31:00Z</dcterms:created>
  <dc:creator>gboljkovac</dc:creator>
  <cp:lastModifiedBy>Marina Markić</cp:lastModifiedBy>
  <cp:lastPrinted>2017-07-24T12:30:00Z</cp:lastPrinted>
  <dcterms:modified xmlns:xsi="http://www.w3.org/2001/XMLSchema-instance" xsi:type="dcterms:W3CDTF">2017-07-25T08:52:00Z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St-4477/2016-14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