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d8e3" w14:paraId="934d8e3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EB0377">
        <w:rPr>
          <w:rFonts w:hAnsi="Times New Roman" w:ascii="Times New Roman"/>
        </w:rPr>
        <w:t>1250/17-</w:t>
      </w:r>
      <w:r w:rsidR="0040664C">
        <w:rPr>
          <w:rFonts w:hAnsi="Times New Roman" w:ascii="Times New Roman"/>
        </w:rPr>
        <w:t>45</w:t>
      </w:r>
    </w:p>
    <w:p w:rsidRDefault="0040664C" w:rsidP="007F2409" w:rsidR="0040664C">
      <w:pPr>
        <w:rPr>
          <w:rFonts w:hAnsi="Times New Roman" w:ascii="Times New Roman"/>
          <w:noProof/>
        </w:rPr>
      </w:pP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53DBE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 u Zagrebu, Stalna služba</w:t>
      </w:r>
      <w:r w:rsidR="00993D0D" w:rsidRPr="00FA0A24">
        <w:rPr>
          <w:rFonts w:hAnsi="Times New Roman" w:ascii="Times New Roman"/>
        </w:rPr>
        <w:t xml:space="preserve"> u Karlovcu</w:t>
      </w:r>
      <w:r w:rsidRPr="00FA0A24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EB0377" w:rsidRPr="00EB0377">
        <w:rPr>
          <w:rFonts w:hAnsi="Times New Roman" w:ascii="Times New Roman"/>
        </w:rPr>
        <w:t>TIROS d.o.o. u stečaju, Zagreb, Trnsko 16a, OIB:88268924413</w:t>
      </w:r>
      <w:r w:rsidR="006005CB">
        <w:rPr>
          <w:rFonts w:hAnsi="Times New Roman" w:ascii="Times New Roman"/>
        </w:rPr>
        <w:t>,</w:t>
      </w:r>
      <w:r w:rsidR="000F313D" w:rsidRPr="00FA0A24">
        <w:rPr>
          <w:rFonts w:hAnsi="Times New Roman" w:ascii="Times New Roman"/>
        </w:rPr>
        <w:t xml:space="preserve"> </w:t>
      </w:r>
      <w:r w:rsidR="00EB0377">
        <w:rPr>
          <w:rFonts w:hAnsi="Times New Roman" w:ascii="Times New Roman"/>
        </w:rPr>
        <w:t>5. srpnja 2018</w:t>
      </w:r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EB0377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Ispravlja se rješenje ovog suda poslovni broj St-</w:t>
      </w:r>
      <w:r w:rsidR="00EB0377">
        <w:rPr>
          <w:rFonts w:hAnsi="Times New Roman" w:ascii="Times New Roman"/>
        </w:rPr>
        <w:t>1250/17-43</w:t>
      </w:r>
      <w:r w:rsidRPr="000E53CF">
        <w:rPr>
          <w:rFonts w:hAnsi="Times New Roman" w:ascii="Times New Roman"/>
        </w:rPr>
        <w:t xml:space="preserve"> od </w:t>
      </w:r>
      <w:r w:rsidR="00EB0377">
        <w:rPr>
          <w:rFonts w:hAnsi="Times New Roman" w:ascii="Times New Roman"/>
        </w:rPr>
        <w:t>29. lipnja 2018</w:t>
      </w:r>
      <w:r w:rsidRPr="000E53CF">
        <w:rPr>
          <w:rFonts w:hAnsi="Times New Roman" w:ascii="Times New Roman"/>
        </w:rPr>
        <w:t xml:space="preserve">. </w:t>
      </w:r>
      <w:r w:rsidR="00D679B6">
        <w:rPr>
          <w:rFonts w:hAnsi="Times New Roman" w:ascii="Times New Roman"/>
        </w:rPr>
        <w:t xml:space="preserve">u </w:t>
      </w:r>
      <w:r w:rsidR="00EB0377">
        <w:rPr>
          <w:rFonts w:hAnsi="Times New Roman" w:ascii="Times New Roman"/>
        </w:rPr>
        <w:t>izreci toč. II. 2. tako da umjesto "…Trg S. Radića 14, OIB:</w:t>
      </w:r>
      <w:r w:rsidR="00EB0377" w:rsidRPr="00EB0377">
        <w:t xml:space="preserve"> </w:t>
      </w:r>
      <w:r w:rsidR="00EB0377" w:rsidRPr="00EB0377">
        <w:rPr>
          <w:rFonts w:hAnsi="Times New Roman" w:ascii="Times New Roman"/>
        </w:rPr>
        <w:t>88268924413</w:t>
      </w:r>
      <w:r w:rsidR="00EB0377">
        <w:rPr>
          <w:rFonts w:hAnsi="Times New Roman" w:ascii="Times New Roman"/>
        </w:rPr>
        <w:t>…", treba pisati "…Trg Stjepana Radića 1, OIB: 61817894937…".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3723BD" w:rsidR="000E53CF" w:rsidRPr="000E53CF">
      <w:pPr>
        <w:jc w:val="both"/>
        <w:rPr>
          <w:rFonts w:hAnsi="Times New Roman" w:ascii="Times New Roman"/>
        </w:rPr>
      </w:pPr>
    </w:p>
    <w:p w:rsidRDefault="000E53CF" w:rsidP="003723BD" w:rsidR="003723BD" w:rsidRPr="003723B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rješenju ovog suda poslovni broj </w:t>
      </w:r>
      <w:r w:rsidR="00EB0377" w:rsidRPr="00EB0377">
        <w:rPr>
          <w:rFonts w:hAnsi="Times New Roman" w:ascii="Times New Roman"/>
        </w:rPr>
        <w:t xml:space="preserve">St-1250/17-43 od 29. lipnja 2018. </w:t>
      </w:r>
      <w:r w:rsidR="003723BD">
        <w:rPr>
          <w:rFonts w:hAnsi="Times New Roman" w:ascii="Times New Roman"/>
        </w:rPr>
        <w:t xml:space="preserve">nastala je očita pogreška u pisanju adrese i OIB-a vjerovnika </w:t>
      </w:r>
      <w:r w:rsidR="003723BD" w:rsidRPr="003723BD">
        <w:rPr>
          <w:rFonts w:hAnsi="Times New Roman" w:ascii="Times New Roman"/>
        </w:rPr>
        <w:t>GRAD ZAGREB, Zagreb</w:t>
      </w:r>
      <w:r w:rsidR="003723BD">
        <w:rPr>
          <w:rFonts w:hAnsi="Times New Roman" w:ascii="Times New Roman"/>
        </w:rPr>
        <w:t xml:space="preserve">, te je umjesto </w:t>
      </w:r>
      <w:r w:rsidR="003723BD" w:rsidRPr="003723BD">
        <w:rPr>
          <w:rFonts w:hAnsi="Times New Roman" w:ascii="Times New Roman"/>
        </w:rPr>
        <w:t>"…Trg Stjepa</w:t>
      </w:r>
      <w:r w:rsidR="003723BD">
        <w:rPr>
          <w:rFonts w:hAnsi="Times New Roman" w:ascii="Times New Roman"/>
        </w:rPr>
        <w:t xml:space="preserve">na Radića 1, OIB: 61817894937…" upisano </w:t>
      </w:r>
      <w:r w:rsidR="003723BD" w:rsidRPr="003723BD">
        <w:rPr>
          <w:rFonts w:hAnsi="Times New Roman" w:ascii="Times New Roman"/>
        </w:rPr>
        <w:t>"…Trg S</w:t>
      </w:r>
      <w:r w:rsidR="003723BD">
        <w:rPr>
          <w:rFonts w:hAnsi="Times New Roman" w:ascii="Times New Roman"/>
        </w:rPr>
        <w:t>. Radića 14, OIB: 88268924413…"</w:t>
      </w:r>
    </w:p>
    <w:p w:rsidRDefault="003723BD" w:rsidP="003723BD" w:rsidR="003723BD">
      <w:pPr>
        <w:jc w:val="both"/>
        <w:rPr>
          <w:rFonts w:hAnsi="Times New Roman" w:ascii="Times New Roman"/>
        </w:rPr>
      </w:pPr>
    </w:p>
    <w:p w:rsidRDefault="00EB0377" w:rsidP="005E52DD" w:rsidR="00EB037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3. srpnja 2018. stečajni vjerovnik, GRAD ZAGREB je predložio da sud ispravi adresu istog, a također i OIB, budući su isti pogrešno navedeni, a da je vjerovnik u svojoj prijavi naveo adresu Trg Stjepana Radića 1 i OIB:</w:t>
      </w:r>
      <w:r w:rsidRPr="00EB0377">
        <w:t xml:space="preserve"> </w:t>
      </w:r>
      <w:r w:rsidRPr="00EB0377">
        <w:rPr>
          <w:rFonts w:hAnsi="Times New Roman" w:ascii="Times New Roman"/>
        </w:rPr>
        <w:t>61817894937</w:t>
      </w:r>
      <w:r>
        <w:rPr>
          <w:rFonts w:hAnsi="Times New Roman" w:ascii="Times New Roman"/>
        </w:rPr>
        <w:t>.</w:t>
      </w:r>
    </w:p>
    <w:p w:rsidRDefault="00EB0377" w:rsidP="005E52DD" w:rsidR="00EB0377">
      <w:pPr>
        <w:ind w:firstLine="720"/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40664C">
        <w:rPr>
          <w:rFonts w:hAnsi="Times New Roman" w:ascii="Times New Roman"/>
        </w:rPr>
        <w:t>5. srpnja 2018.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4D4A0C" w:rsidP="004D4A0C" w:rsidR="004D4A0C" w:rsidRPr="004D4A0C">
      <w:pPr>
        <w:ind w:firstLine="720"/>
        <w:jc w:val="right"/>
        <w:rPr>
          <w:rFonts w:hAnsi="Times New Roman" w:ascii="Times New Roman"/>
        </w:rPr>
      </w:pPr>
      <w:r w:rsidRPr="004D4A0C">
        <w:rPr>
          <w:rFonts w:hAnsi="Times New Roman" w:ascii="Times New Roman"/>
        </w:rPr>
        <w:t>Vesna Fundurulić Perišin, v.r.</w:t>
      </w:r>
    </w:p>
    <w:p w:rsidRDefault="004D4A0C" w:rsidP="004D4A0C" w:rsidR="004D4A0C" w:rsidRPr="004D4A0C">
      <w:pPr>
        <w:ind w:firstLine="720"/>
        <w:jc w:val="right"/>
        <w:rPr>
          <w:rFonts w:hAnsi="Times New Roman" w:ascii="Times New Roman"/>
        </w:rPr>
      </w:pPr>
    </w:p>
    <w:p w:rsidRDefault="004D4A0C" w:rsidP="004D4A0C" w:rsidR="004D4A0C" w:rsidRPr="004D4A0C">
      <w:pPr>
        <w:ind w:firstLine="720"/>
        <w:jc w:val="right"/>
        <w:rPr>
          <w:rFonts w:hAnsi="Times New Roman" w:ascii="Times New Roman"/>
        </w:rPr>
      </w:pPr>
      <w:r w:rsidRPr="004D4A0C">
        <w:rPr>
          <w:rFonts w:hAnsi="Times New Roman" w:ascii="Times New Roman"/>
        </w:rPr>
        <w:t>Za točnost otpravka-</w:t>
      </w:r>
    </w:p>
    <w:p w:rsidRDefault="004D4A0C" w:rsidP="004D4A0C" w:rsidR="004D4A0C" w:rsidRPr="004D4A0C">
      <w:pPr>
        <w:ind w:firstLine="720"/>
        <w:jc w:val="right"/>
        <w:rPr>
          <w:rFonts w:hAnsi="Times New Roman" w:ascii="Times New Roman"/>
        </w:rPr>
      </w:pPr>
      <w:r w:rsidRPr="004D4A0C">
        <w:rPr>
          <w:rFonts w:hAnsi="Times New Roman" w:ascii="Times New Roman"/>
        </w:rPr>
        <w:t>ovlašteni službenik:</w:t>
      </w:r>
    </w:p>
    <w:p w:rsidRDefault="004D4A0C" w:rsidP="004D4A0C" w:rsidR="003723BD">
      <w:pPr>
        <w:ind w:firstLine="720"/>
        <w:jc w:val="right"/>
        <w:rPr>
          <w:rFonts w:hAnsi="Times New Roman" w:ascii="Times New Roman"/>
        </w:rPr>
      </w:pPr>
      <w:r w:rsidRPr="004D4A0C">
        <w:rPr>
          <w:rFonts w:hAnsi="Times New Roman" w:ascii="Times New Roman"/>
        </w:rPr>
        <w:t>Žana Livaja</w:t>
      </w:r>
    </w:p>
    <w:p w:rsidRDefault="003723BD" w:rsidP="00A644AF" w:rsidR="003723BD">
      <w:pPr>
        <w:ind w:firstLine="720"/>
        <w:jc w:val="right"/>
        <w:rPr>
          <w:rFonts w:hAnsi="Times New Roman" w:ascii="Times New Roman"/>
        </w:rPr>
      </w:pPr>
    </w:p>
    <w:p w:rsidRDefault="003723BD" w:rsidP="00A644AF" w:rsidR="003723BD">
      <w:pPr>
        <w:ind w:firstLine="720"/>
        <w:jc w:val="right"/>
        <w:rPr>
          <w:rFonts w:hAnsi="Times New Roman" w:ascii="Times New Roman"/>
        </w:rPr>
      </w:pPr>
    </w:p>
    <w:p w:rsidRDefault="003723BD" w:rsidP="00A644AF" w:rsidR="003723BD">
      <w:pPr>
        <w:ind w:firstLine="720"/>
        <w:jc w:val="right"/>
        <w:rPr>
          <w:rFonts w:hAnsi="Times New Roman" w:ascii="Times New Roman"/>
        </w:rPr>
      </w:pPr>
    </w:p>
    <w:p w:rsidRDefault="003723BD" w:rsidP="00A644AF" w:rsidR="003723BD">
      <w:pPr>
        <w:ind w:firstLine="720"/>
        <w:jc w:val="right"/>
        <w:rPr>
          <w:rFonts w:hAnsi="Times New Roman" w:ascii="Times New Roman"/>
        </w:rPr>
      </w:pP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3723B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664C" w:rsidP="00AF7971" w:rsidR="00AF7971">
    <w:pPr>
      <w:pStyle w:val="Zaglavlje"/>
      <w:jc w:val="right"/>
      <w:rPr>
        <w:rFonts w:hAnsi="Times New Roman" w:ascii="Times New Roman"/>
      </w:rPr>
    </w:pPr>
    <w:r w:rsidRPr="0040664C">
      <w:rPr>
        <w:rFonts w:hAnsi="Times New Roman" w:ascii="Times New Roman"/>
      </w:rPr>
      <w:t>3 St-1250/17-45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D5FD6"/>
    <w:rsid w:val="000E26BB"/>
    <w:rsid w:val="000E29E4"/>
    <w:rsid w:val="000E53CF"/>
    <w:rsid w:val="000F313D"/>
    <w:rsid w:val="001056B0"/>
    <w:rsid w:val="001314E4"/>
    <w:rsid w:val="00133C68"/>
    <w:rsid w:val="00157F17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723BD"/>
    <w:rsid w:val="003811DD"/>
    <w:rsid w:val="003A0F56"/>
    <w:rsid w:val="003A572A"/>
    <w:rsid w:val="003B1E60"/>
    <w:rsid w:val="003E01D6"/>
    <w:rsid w:val="003F3EBF"/>
    <w:rsid w:val="003F5409"/>
    <w:rsid w:val="0040664C"/>
    <w:rsid w:val="00417564"/>
    <w:rsid w:val="00447E54"/>
    <w:rsid w:val="004661FF"/>
    <w:rsid w:val="00466D65"/>
    <w:rsid w:val="004B3461"/>
    <w:rsid w:val="004B7D02"/>
    <w:rsid w:val="004D38B6"/>
    <w:rsid w:val="004D4A0C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62E3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0377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4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A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4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A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TIROS d.o.o. zastupanog po punomoćniku Željko Baljak</izvorni_sadrzaj>
    <derivirana_varijabla naziv="DomainObject.Predmet.ProtustrankaFormated_1">  TIROS d.o.o. zastupanog po punomoćniku Željko Baljak</derivirana_varijabla>
  </DomainObject.Predmet.ProtustrankaFormated>
  <DomainObject.Predmet.ProtustrankaFormatedOIB>
    <izvorni_sadrzaj>  TIROS d.o.o., OIB 88268924413 zastupanog po punomoćniku Željko Baljak</izvorni_sadrzaj>
    <derivirana_varijabla naziv="DomainObject.Predmet.ProtustrankaFormatedOIB_1">  TIROS d.o.o., OIB 88268924413 zastupanog po punomoćniku Željko Baljak</derivirana_varijabla>
  </DomainObject.Predmet.ProtustrankaFormatedOIB>
  <DomainObject.Predmet.ProtustrankaFormatedWithAdress>
    <izvorni_sadrzaj> TIROS d.o.o., Trnsko 16/a, 10000 Zagreb zastupanog po punomoćniku Željko Baljak</izvorni_sadrzaj>
    <derivirana_varijabla naziv="DomainObject.Predmet.ProtustrankaFormatedWithAdress_1"> TIROS d.o.o., Trnsko 16/a, 10000 Zagreb zastupanog po punomoćniku Željko Baljak</derivirana_varijabla>
  </DomainObject.Predmet.ProtustrankaFormatedWithAdress>
  <DomainObject.Predmet.ProtustrankaFormatedWithAdressOIB>
    <izvorni_sadrzaj> TIROS d.o.o., OIB 88268924413, Trnsko 16/a, 10000 Zagreb zastupanog po punomoćniku Željko Baljak</izvorni_sadrzaj>
    <derivirana_varijabla naziv="DomainObject.Predmet.ProtustrankaFormatedWithAdressOIB_1"> TIROS d.o.o., OIB 88268924413, Trnsko 16/a, 10000 Zagreb zastupanog po punomoćniku Željko Baljak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TIROS d.o.o. zastupanog po punomoćniku Željko Baljak</item>
    </izvorni_sadrzaj>
    <derivirana_varijabla naziv="DomainObject.Predmet.ProtuStrankaListFormated_1">
      <item>TIROS d.o.o. zastupanog po punomoćniku Željko Baljak</item>
    </derivirana_varijabla>
  </DomainObject.Predmet.ProtuStrankaListFormated>
  <DomainObject.Predmet.ProtuStrankaListFormatedOIB>
    <izvorni_sadrzaj>
      <item>TIROS d.o.o., OIB 88268924413 zastupanog po punomoćniku Željko Baljak</item>
    </izvorni_sadrzaj>
    <derivirana_varijabla naziv="DomainObject.Predmet.ProtuStrankaListFormatedOIB_1">
      <item>TIROS d.o.o., OIB 88268924413 zastupanog po punomoćniku Željko Baljak</item>
    </derivirana_varijabla>
  </DomainObject.Predmet.ProtuStrankaListFormatedOIB>
  <DomainObject.Predmet.ProtuStrankaListFormatedWithAdress>
    <izvorni_sadrzaj>
      <item>TIROS d.o.o., Trnsko 16/a, 10000 Zagreb zastupanog po punomoćniku Željko Baljak</item>
    </izvorni_sadrzaj>
    <derivirana_varijabla naziv="DomainObject.Predmet.ProtuStrankaListFormatedWithAdress_1">
      <item>TIROS d.o.o., Trnsko 16/a, 10000 Zagreb zastupanog po punomoćniku Željko Baljak</item>
    </derivirana_varijabla>
  </DomainObject.Predmet.ProtuStrankaListFormatedWithAdress>
  <DomainObject.Predmet.ProtuStrankaListFormatedWithAdressOIB>
    <izvorni_sadrzaj>
      <item>TIROS d.o.o., OIB 88268924413, Trnsko 16/a, 10000 Zagreb zastupanog po punomoćniku Željko Baljak</item>
    </izvorni_sadrzaj>
    <derivirana_varijabla naziv="DomainObject.Predmet.ProtuStrankaListFormatedWithAdressOIB_1">
      <item>TIROS d.o.o., OIB 88268924413, Trnsko 16/a, 10000 Zagreb zastupanog po punomoćniku Željko Baljak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>ŽDO u Zagrebu punomoćnik sudionika u postupku RH MF Porezna uprava Zagreb</item>
      <item>Željko Baljak punomoćnik sudionika u postupku TIROS d.o.o.</item>
    </izvorni_sadrzaj>
    <derivirana_varijabla naziv="DomainObject.Predmet.OstaliListFormated_1">
      <item>ŽDO u Zagrebu punomoćnik sudionika u postupku RH MF Porezna uprava Zagreb</item>
      <item>Željko Baljak punomoćnik sudionika u postupku TIROS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Baljak, OIB 05773568757 punomoćnik sudionika u postupku TIROS d.o.o.</item>
    </izvorni_sadrzaj>
    <derivirana_varijabla naziv="DomainObject.Predmet.OstaliListFormatedOIB_1">
      <item>ŽDO u Zagrebu, OIB 16488001145 punomoćnik sudionika u postupku RH MF Porezna uprava Zagreb</item>
      <item>Željko Baljak, OIB 05773568757 punomoćnik sudionika u postupku TIROS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Baljak, Kneza Ljudevita Posavskog 28, 10000 Zagreb punomoćnik sudionika u postupku TIROS d.o.o.</item>
    </izvorni_sadrzaj>
    <derivirana_varijabla naziv="DomainObject.Predmet.OstaliListFormatedWithAdress_1">
      <item>ŽDO u Zagrebu, Savska cesta 41, 10000 Zagreb punomoćnik sudionika u postupku RH MF Porezna uprava Zagreb</item>
      <item>Željko Baljak, Kneza Ljudevita Posavskog 28, 10000 Zagreb punomoćnik sudionika u postupku TIROS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derivirana_varijabla>
  </DomainObject.Predmet.OstaliListFormatedWithAdressOIB>
  <DomainObject.Predmet.OstaliListNazivFormated>
    <izvorni_sadrzaj>
      <item>ŽDO u Zagrebu</item>
      <item>Željko Baljak</item>
    </izvorni_sadrzaj>
    <derivirana_varijabla naziv="DomainObject.Predmet.OstaliListNazivFormated_1">
      <item>ŽDO u Zagrebu</item>
      <item>Željko Baljak</item>
    </derivirana_varijabla>
  </DomainObject.Predmet.OstaliListNazivFormated>
  <DomainObject.Predmet.OstaliListNazivFormatedOIB>
    <izvorni_sadrzaj>
      <item>ŽDO u Zagrebu, OIB 16488001145</item>
      <item>Željko Baljak, OIB 05773568757</item>
    </izvorni_sadrzaj>
    <derivirana_varijabla naziv="DomainObject.Predmet.OstaliListNazivFormatedOIB_1">
      <item>ŽDO u Zagrebu, OIB 16488001145</item>
      <item>Željko Baljak, OIB 05773568757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TIROS d.o.o.</item>
      <item>FINA Regionalni centar Zagreb</item>
      <item>RH MF Porezna uprava Zagreb</item>
      <item>ŽDO u Zagrebu</item>
      <item>Željko Baljak</item>
    </izvorni_sadrzaj>
    <derivirana_varijabla naziv="DomainObject.Predmet.SudioniciListNaziv_1">
      <item>TIROS d.o.o.</item>
      <item>FINA Regionalni centar Zagreb</item>
      <item>RH MF Porezna uprava Zagreb</item>
      <item>ŽDO u Zagrebu</item>
      <item>Željko Baljak</item>
    </derivirana_varijabla>
  </DomainObject.Predmet.SudioniciListNaziv>
  <DomainObject.Predmet.SudioniciListAdressOIB>
    <izvorni_sadrzaj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izvorni_sadrzaj>
    <derivirana_varijabla naziv="DomainObject.Predmet.SudioniciListAdressOIB_1"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88268924413</item>
      <item>, OIB 85821130368</item>
      <item>, OIB 18683136487</item>
      <item>, OIB 16488001145</item>
      <item>, OIB 05773568757</item>
    </izvorni_sadrzaj>
    <derivirana_varijabla naziv="DomainObject.Predmet.SudioniciListNazivOIB_1">
      <item>, OIB 88268924413</item>
      <item>, OIB 85821130368</item>
      <item>, OIB 18683136487</item>
      <item>, OIB 16488001145</item>
      <item>, OIB 05773568757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92B2C-116E-40EE-9FB9-80434B248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288</properties:Words>
  <properties:Characters>1425</properties:Characters>
  <properties:Lines>54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2018-07-05T10:17:00Z</dcterms:created>
  <dc:creator>x</dc:creator>
  <cp:lastModifiedBy>Žana Livaja</cp:lastModifiedBy>
  <cp:lastPrinted>2017-04-26T07:48:00Z</cp:lastPrinted>
  <dcterms:modified xmlns:xsi="http://www.w3.org/2001/XMLSchema-instance" xsi:type="dcterms:W3CDTF">2018-07-05T10:58:00Z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St-1250-17-ispravak rješenja-krivo st. napisao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