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b9cb" w14:paraId="1e4b9cb" w:rsidRDefault="001A0E56" w:rsidP="001A0E56" w:rsidR="001A0E5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St-1095/2015-</w:t>
      </w:r>
      <w:r>
        <w:rPr>
          <w:szCs w:val="24"/>
        </w:rPr>
        <w:t>5</w:t>
      </w:r>
    </w:p>
    <w:p w:rsidRDefault="001A0E56" w:rsidP="001A0E56" w:rsidR="001A0E5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A0E56" w:rsidP="001A0E56" w:rsidR="001A0E5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A0E56" w:rsidP="001A0E56" w:rsidR="001A0E5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A0E56" w:rsidP="001A0E56" w:rsidR="001A0E5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POLJOPRIVREDNA ZADRUGA ORION - HB, OIB: 77981287364 sa sjedištem u Juraja Križanića 33, Varaždin</w:t>
      </w:r>
      <w:r>
        <w:t>, dana 10. ožujka 2016. godine</w:t>
      </w:r>
    </w:p>
    <w:p w:rsidRDefault="001A0E56" w:rsidP="001A0E56" w:rsidR="001A0E56">
      <w:pPr>
        <w:jc w:val="both"/>
      </w:pPr>
    </w:p>
    <w:p w:rsidRDefault="001A0E56" w:rsidP="001A0E56" w:rsidR="001A0E5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POLJOPRIVREDNA ZADRUGA ORION - HB, OIB: 77981287364 sa sjedištem u Juraja Križanića 33, Varaždin</w:t>
      </w:r>
      <w:r>
        <w:rPr>
          <w:szCs w:val="24"/>
        </w:rPr>
        <w:t>, s danom 10. ožujka 2016. u 13,00 sati.</w:t>
      </w:r>
    </w:p>
    <w:p w:rsidRDefault="001A0E56" w:rsidP="001A0E56" w:rsidR="001A0E56">
      <w:pPr>
        <w:jc w:val="both"/>
        <w:rPr>
          <w:szCs w:val="24"/>
        </w:rPr>
      </w:pPr>
    </w:p>
    <w:p w:rsidRDefault="001A0E56" w:rsidP="001A0E56" w:rsidR="001A0E5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POLJOPRIVREDNA ZADRUGA ORION - HB, OIB: 77981287364 sa sjedištem u Juraja Križanića 33, Varaždin.</w:t>
      </w:r>
    </w:p>
    <w:p w:rsidRDefault="001A0E56" w:rsidP="001A0E56" w:rsidR="001A0E56">
      <w:pPr>
        <w:jc w:val="both"/>
      </w:pPr>
    </w:p>
    <w:p w:rsidRDefault="001A0E56" w:rsidP="001A0E56" w:rsidR="001A0E56">
      <w:pPr>
        <w:jc w:val="both"/>
      </w:pPr>
      <w:r>
        <w:tab/>
        <w:t xml:space="preserve">III Za stečajnog upravitelja imenuje se </w:t>
      </w:r>
      <w:r>
        <w:t>Jugoslav Puran, Bjelovar, Josipa Jelačića 12.</w:t>
      </w:r>
    </w:p>
    <w:p w:rsidRDefault="001A0E56" w:rsidP="001A0E56" w:rsidR="001A0E56">
      <w:pPr>
        <w:jc w:val="both"/>
        <w:rPr>
          <w:color w:val="FF0000"/>
        </w:rPr>
      </w:pPr>
    </w:p>
    <w:p w:rsidRDefault="001A0E56" w:rsidP="001A0E56" w:rsidR="001A0E5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A0E56" w:rsidP="001A0E56" w:rsidR="001A0E56">
      <w:pPr>
        <w:jc w:val="both"/>
        <w:rPr>
          <w:szCs w:val="24"/>
        </w:rPr>
      </w:pPr>
    </w:p>
    <w:p w:rsidRDefault="001A0E56" w:rsidP="001A0E56" w:rsidR="001A0E5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POLJOPRIVREDNA ZADRUGA ORION - HB, OIB: 77981287364 sa sjedištem u Juraja Križanića 33, Varaždin</w:t>
      </w:r>
      <w:r>
        <w:rPr>
          <w:szCs w:val="24"/>
        </w:rPr>
        <w:t>, bit će brisan iz sudskog registra.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16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jc w:val="center"/>
        <w:rPr>
          <w:szCs w:val="24"/>
        </w:rPr>
      </w:pPr>
      <w:r>
        <w:rPr>
          <w:szCs w:val="24"/>
        </w:rPr>
        <w:t>U Varaždinu, 10. ožujka 2016.</w:t>
      </w:r>
    </w:p>
    <w:p w:rsidRDefault="001A0E56" w:rsidP="001A0E56" w:rsidR="001A0E5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A0E56" w:rsidP="001A0E56" w:rsidR="001A0E56">
      <w:pPr>
        <w:rPr>
          <w:szCs w:val="24"/>
        </w:rPr>
      </w:pPr>
      <w:r>
        <w:rPr>
          <w:szCs w:val="24"/>
        </w:rPr>
        <w:t xml:space="preserve">     </w:t>
      </w:r>
    </w:p>
    <w:p w:rsidRDefault="001A0E56" w:rsidP="001A0E56" w:rsidR="001A0E5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1A0E56" w:rsidP="001A0E56" w:rsidR="001A0E5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1A0E56" w:rsidP="001A0E56" w:rsidR="001A0E5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A0E56" w:rsidP="001A0E56" w:rsidR="001A0E5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1A0E56" w:rsidP="001A0E56" w:rsidR="001A0E5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A0E56" w:rsidP="001A0E56" w:rsidR="001A0E5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1A0E56" w:rsidP="001A0E56" w:rsidR="001A0E5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  <w:r>
        <w:rPr>
          <w:szCs w:val="24"/>
        </w:rPr>
        <w:t>DNA:</w:t>
      </w:r>
    </w:p>
    <w:p w:rsidRDefault="001A0E56" w:rsidP="001A0E56" w:rsidR="001A0E5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A0E56" w:rsidP="001A0E56" w:rsidR="001A0E5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A0E56" w:rsidP="001A0E56" w:rsidR="001A0E56" w:rsidRPr="001A0E56">
      <w:pPr>
        <w:numPr>
          <w:ilvl w:val="0"/>
          <w:numId w:val="47"/>
        </w:numPr>
        <w:rPr>
          <w:szCs w:val="24"/>
        </w:rPr>
      </w:pPr>
      <w:r w:rsidRPr="001A0E56">
        <w:rPr>
          <w:szCs w:val="24"/>
        </w:rPr>
        <w:t xml:space="preserve">Dužnik </w:t>
      </w:r>
      <w:r>
        <w:t>POLJOPRIVREDNA ZADRUGA ORION - HB, OIB: 77981287364 sa sjedištem u Juraja Križanića 33, Varaždin</w:t>
      </w:r>
      <w:r>
        <w:t xml:space="preserve"> </w:t>
      </w:r>
    </w:p>
    <w:p w:rsidRDefault="001A0E56" w:rsidP="001A0E56" w:rsidR="001A0E56" w:rsidRPr="001A0E56">
      <w:pPr>
        <w:numPr>
          <w:ilvl w:val="0"/>
          <w:numId w:val="47"/>
        </w:numPr>
        <w:rPr>
          <w:szCs w:val="24"/>
        </w:rPr>
      </w:pPr>
      <w:r>
        <w:t xml:space="preserve">Upravitelji zadruge Stjepan </w:t>
      </w:r>
      <w:proofErr w:type="spellStart"/>
      <w:r>
        <w:t>Jožić</w:t>
      </w:r>
      <w:proofErr w:type="spellEnd"/>
      <w:r>
        <w:t xml:space="preserve">, </w:t>
      </w:r>
      <w:proofErr w:type="spellStart"/>
      <w:r>
        <w:t>Zamlaka</w:t>
      </w:r>
      <w:proofErr w:type="spellEnd"/>
      <w:r>
        <w:t xml:space="preserve">, </w:t>
      </w:r>
      <w:proofErr w:type="spellStart"/>
      <w:r>
        <w:t>Novakovečka</w:t>
      </w:r>
      <w:proofErr w:type="spellEnd"/>
      <w:r>
        <w:t xml:space="preserve"> 1D, Antun Pokos, </w:t>
      </w:r>
      <w:proofErr w:type="spellStart"/>
      <w:r>
        <w:t>Jalševec</w:t>
      </w:r>
      <w:proofErr w:type="spellEnd"/>
      <w:r>
        <w:t xml:space="preserve"> </w:t>
      </w:r>
      <w:proofErr w:type="spellStart"/>
      <w:r>
        <w:t>Svibovečki</w:t>
      </w:r>
      <w:proofErr w:type="spellEnd"/>
      <w:r>
        <w:t xml:space="preserve">, </w:t>
      </w:r>
      <w:proofErr w:type="spellStart"/>
      <w:r>
        <w:t>Jalševec</w:t>
      </w:r>
      <w:proofErr w:type="spellEnd"/>
      <w:r>
        <w:t xml:space="preserve"> </w:t>
      </w:r>
      <w:proofErr w:type="spellStart"/>
      <w:r>
        <w:t>Svibovečki</w:t>
      </w:r>
      <w:proofErr w:type="spellEnd"/>
      <w:r>
        <w:t xml:space="preserve"> 41, Krešimir Čop, Varaždin, Franje </w:t>
      </w:r>
      <w:proofErr w:type="spellStart"/>
      <w:r>
        <w:t>Galinca</w:t>
      </w:r>
      <w:proofErr w:type="spellEnd"/>
      <w:r>
        <w:t xml:space="preserve"> 1</w:t>
      </w:r>
    </w:p>
    <w:p w:rsidRDefault="001A0E56" w:rsidP="001A0E56" w:rsidR="001A0E5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A0E56" w:rsidP="001A0E56" w:rsidR="001A0E5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1A0E56" w:rsidP="001A0E56" w:rsidR="001A0E5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Jugoslav Puran, Bjelovar, Josipa Jelačića 12</w:t>
      </w:r>
    </w:p>
    <w:p w:rsidRDefault="001A0E56" w:rsidP="001A0E56" w:rsidR="001A0E5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</w:p>
    <w:p w:rsidRDefault="001A0E56" w:rsidP="001A0E56" w:rsidR="001A0E56">
      <w:pPr>
        <w:rPr>
          <w:szCs w:val="24"/>
        </w:rPr>
      </w:pPr>
    </w:p>
    <w:p w:rsidRDefault="001A0E56" w:rsidP="001A0E56" w:rsidR="001A0E56"/>
    <w:p w:rsidRDefault="001A0E56" w:rsidP="001A0E56" w:rsidR="001A0E56"/>
    <w:p w:rsidRDefault="001A0E56" w:rsidP="001A0E56" w:rsidR="001A0E56"/>
    <w:p w:rsidRDefault="001A0E56" w:rsidP="001A0E56" w:rsidR="001A0E56"/>
    <w:p w:rsidRDefault="001A0E56" w:rsidP="001A0E56" w:rsidR="001A0E56"/>
    <w:p w:rsidRDefault="00DA0242" w:rsidP="001A0E56" w:rsidR="00DA0242" w:rsidRPr="001A0E56"/>
    <w:sectPr w:rsidSect="00EB0D4C" w:rsidR="00DA0242" w:rsidRPr="001A0E5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E56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A0E5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A0E5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St-1095/2015-5</izvorni_sadrzaj>
    <derivirana_varijabla naziv="DomainObject.Oznaka_1">St-1095/2015-5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ORION-HB</izvorni_sadrzaj>
    <derivirana_varijabla naziv="DomainObject.Predmet.ProtustrankaFormated_1">  POLJOPRIVREDNA ZADRUGA ORION-HB</derivirana_varijabla>
  </DomainObject.Predmet.ProtustrankaFormated>
  <DomainObject.Predmet.ProtustrankaFormatedOIB>
    <izvorni_sadrzaj>  POLJOPRIVREDNA ZADRUGA ORION-HB, OIB 77981287364</izvorni_sadrzaj>
    <derivirana_varijabla naziv="DomainObject.Predmet.ProtustrankaFormatedOIB_1">  POLJOPRIVREDNA ZADRUGA ORION-HB, OIB 77981287364</derivirana_varijabla>
  </DomainObject.Predmet.ProtustrankaFormatedOIB>
  <DomainObject.Predmet.ProtustrankaFormatedWithAdress>
    <izvorni_sadrzaj> POLJOPRIVREDNA ZADRUGA ORION-HB, Juraja Križanića 33, 42000 Varaždin</izvorni_sadrzaj>
    <derivirana_varijabla naziv="DomainObject.Predmet.ProtustrankaFormatedWithAdress_1"> POLJOPRIVREDNA ZADRUGA ORION-HB, Juraja Križanića 33, 42000 Varaždin</derivirana_varijabla>
  </DomainObject.Predmet.ProtustrankaFormatedWithAdress>
  <DomainObject.Predmet.ProtustrankaFormatedWithAdressOIB>
    <izvorni_sadrzaj> POLJOPRIVREDNA ZADRUGA ORION-HB, OIB 77981287364, Juraja Križanića 33, 42000 Varaždin</izvorni_sadrzaj>
    <derivirana_varijabla naziv="DomainObject.Predmet.ProtustrankaFormatedWithAdressOIB_1"> POLJOPRIVREDNA ZADRUGA ORION-HB, OIB 77981287364, Juraja Križanića 33, 42000 Varaždin</derivirana_varijabla>
  </DomainObject.Predmet.ProtustrankaFormatedWithAdressOIB>
  <DomainObject.Predmet.ProtustrankaWithAdress>
    <izvorni_sadrzaj>POLJOPRIVREDNA ZADRUGA ORION-HB Juraja Križanića 33, 42000 Varaždin</izvorni_sadrzaj>
    <derivirana_varijabla naziv="DomainObject.Predmet.ProtustrankaWithAdress_1">POLJOPRIVREDNA ZADRUGA ORION-HB Juraja Križanića 33, 42000 Varaždin</derivirana_varijabla>
  </DomainObject.Predmet.ProtustrankaWithAdress>
  <DomainObject.Predmet.ProtustrankaWithAdressOIB>
    <izvorni_sadrzaj>POLJOPRIVREDNA ZADRUGA ORION-HB, OIB 77981287364, Juraja Križanića 33, 42000 Varaždin</izvorni_sadrzaj>
    <derivirana_varijabla naziv="DomainObject.Predmet.ProtustrankaWithAdressOIB_1">POLJOPRIVREDNA ZADRUGA ORION-HB, OIB 77981287364, Juraja Križanića 33, 42000 Varaždin</derivirana_varijabla>
  </DomainObject.Predmet.ProtustrankaWithAdressOIB>
  <DomainObject.Predmet.ProtustrankaNazivFormated>
    <izvorni_sadrzaj>POLJOPRIVREDNA ZADRUGA ORION-HB</izvorni_sadrzaj>
    <derivirana_varijabla naziv="DomainObject.Predmet.ProtustrankaNazivFormated_1">POLJOPRIVREDNA ZADRUGA ORION-HB</derivirana_varijabla>
  </DomainObject.Predmet.ProtustrankaNazivFormated>
  <DomainObject.Predmet.ProtustrankaNazivFormatedOIB>
    <izvorni_sadrzaj>POLJOPRIVREDNA ZADRUGA ORION-HB, OIB 77981287364</izvorni_sadrzaj>
    <derivirana_varijabla naziv="DomainObject.Predmet.ProtustrankaNazivFormatedOIB_1">POLJOPRIVREDNA ZADRUGA ORION-HB, OIB 77981287364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6585.50</izvorni_sadrzaj>
    <derivirana_varijabla naziv="DomainObject.Predmet.TrenutnaVrijednost_1">6585.50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ORION-HB</item>
    </izvorni_sadrzaj>
    <derivirana_varijabla naziv="DomainObject.Predmet.ProtuStrankaListFormated_1">
      <item>POLJOPRIVREDNA ZADRUGA ORION-HB</item>
    </derivirana_varijabla>
  </DomainObject.Predmet.ProtuStrankaListFormated>
  <DomainObject.Predmet.ProtuStrankaListFormatedOIB>
    <izvorni_sadrzaj>
      <item>POLJOPRIVREDNA ZADRUGA ORION-HB, OIB 77981287364</item>
    </izvorni_sadrzaj>
    <derivirana_varijabla naziv="DomainObject.Predmet.ProtuStrankaListFormatedOIB_1">
      <item>POLJOPRIVREDNA ZADRUGA ORION-HB, OIB 77981287364</item>
    </derivirana_varijabla>
  </DomainObject.Predmet.ProtuStrankaListFormatedOIB>
  <DomainObject.Predmet.ProtuStrankaListFormatedWithAdress>
    <izvorni_sadrzaj>
      <item>POLJOPRIVREDNA ZADRUGA ORION-HB, Juraja Križanića 33, 42000 Varaždin</item>
    </izvorni_sadrzaj>
    <derivirana_varijabla naziv="DomainObject.Predmet.ProtuStrankaListFormatedWithAdress_1">
      <item>POLJOPRIVREDNA ZADRUGA ORION-HB, Juraja Križanića 33, 42000 Varaždin</item>
    </derivirana_varijabla>
  </DomainObject.Predmet.ProtuStrankaListFormatedWithAdress>
  <DomainObject.Predmet.ProtuStrankaListFormatedWithAdressOIB>
    <izvorni_sadrzaj>
      <item>POLJOPRIVREDNA ZADRUGA ORION-HB, OIB 77981287364, Juraja Križanića 33, 42000 Varaždin</item>
    </izvorni_sadrzaj>
    <derivirana_varijabla naziv="DomainObject.Predmet.ProtuStrankaListFormatedWithAdressOIB_1">
      <item>POLJOPRIVREDNA ZADRUGA ORION-HB, OIB 77981287364, Juraja Križanića 33, 42000 Varaždin</item>
    </derivirana_varijabla>
  </DomainObject.Predmet.ProtuStrankaListFormatedWithAdressOIB>
  <DomainObject.Predmet.ProtuStrankaListNazivFormated>
    <izvorni_sadrzaj>
      <item>POLJOPRIVREDNA ZADRUGA ORION-HB</item>
    </izvorni_sadrzaj>
    <derivirana_varijabla naziv="DomainObject.Predmet.ProtuStrankaListNazivFormated_1">
      <item>POLJOPRIVREDNA ZADRUGA ORION-HB</item>
    </derivirana_varijabla>
  </DomainObject.Predmet.ProtuStrankaListNazivFormated>
  <DomainObject.Predmet.ProtuStrankaListNazivFormatedOIB>
    <izvorni_sadrzaj>
      <item>POLJOPRIVREDNA ZADRUGA ORION-HB, OIB 77981287364</item>
    </izvorni_sadrzaj>
    <derivirana_varijabla naziv="DomainObject.Predmet.ProtuStrankaListNazivFormatedOIB_1">
      <item>POLJOPRIVREDNA ZADRUGA ORION-HB, OIB 77981287364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St-1095/2015-5</izvorni_sadrzaj>
    <derivirana_varijabla naziv="DomainObject.PoslovniBrojDokumenta_1">St-1095/2015-5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ORION-HB</izvorni_sadrzaj>
    <derivirana_varijabla naziv="DomainObject.Predmet.ProtustrankaIDrugi_1">POLJOPRIVREDNA ZADRUGA ORION-HB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ORION-HB, OIB 77981287364, Juraja Križanića 33, 42000 Varaždin</izvorni_sadrzaj>
    <derivirana_varijabla naziv="DomainObject.Predmet.ProtustrankaIDrugiAdressOIB_1">POLJOPRIVREDNA ZADRUGA ORION-HB, OIB 77981287364, Juraja Križanića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ORION-HB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ORION-HB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ORION-HB, OIB 77981287364, Juraja Križanića 33,42000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ORION-HB, OIB 77981287364, Juraja Križanića 33,42000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7D02B-F255-4179-B546-CDF837180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2951</properties:Characters>
  <properties:Lines>91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2016-03-10T07:42:00Z</cp:lastPrinted>
  <dcterms:modified xmlns:xsi="http://www.w3.org/2001/XMLSchema-instance" xsi:type="dcterms:W3CDTF">2016-03-10T07:42:00Z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