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f920" w14:paraId="c5df920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926D96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 w:rsidR="007177D1">
              <w:rPr>
                <w:sz w:val="24"/>
                <w:szCs w:val="24"/>
              </w:rPr>
              <w:t>5/17-</w:t>
            </w:r>
            <w:r w:rsidR="00926D96">
              <w:rPr>
                <w:sz w:val="24"/>
                <w:szCs w:val="24"/>
              </w:rPr>
              <w:t>35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926D96" w:rsidP="00D72CFA" w:rsidR="00BC0394">
      <w:pPr>
        <w:ind w:firstLine="720"/>
        <w:jc w:val="center"/>
        <w:rPr>
          <w:sz w:val="24"/>
        </w:rPr>
      </w:pPr>
      <w:r>
        <w:rPr>
          <w:sz w:val="24"/>
        </w:rPr>
        <w:t xml:space="preserve">Croatia osiguranje d.d. </w:t>
      </w:r>
    </w:p>
    <w:p w:rsidRDefault="00926D96" w:rsidP="00D72CFA" w:rsidR="00926D96">
      <w:pPr>
        <w:ind w:firstLine="720"/>
        <w:jc w:val="center"/>
        <w:rPr>
          <w:sz w:val="24"/>
        </w:rPr>
      </w:pPr>
      <w:proofErr w:type="spellStart"/>
      <w:r>
        <w:rPr>
          <w:sz w:val="24"/>
        </w:rPr>
        <w:t>Miramarska</w:t>
      </w:r>
      <w:proofErr w:type="spellEnd"/>
      <w:r>
        <w:rPr>
          <w:sz w:val="24"/>
        </w:rPr>
        <w:t xml:space="preserve"> 22</w:t>
      </w:r>
    </w:p>
    <w:p w:rsidRDefault="00926D96" w:rsidP="00D72CFA" w:rsidR="00926D96" w:rsidRPr="00D72CFA">
      <w:pPr>
        <w:ind w:firstLine="720"/>
        <w:jc w:val="center"/>
        <w:rPr>
          <w:sz w:val="24"/>
          <w:u w:val="single"/>
        </w:rPr>
      </w:pPr>
      <w:r>
        <w:rPr>
          <w:sz w:val="24"/>
        </w:rPr>
        <w:t>Zagreb</w:t>
      </w:r>
    </w:p>
    <w:p w:rsidRDefault="0001465D" w:rsidP="0001465D" w:rsidR="0001465D">
      <w:pPr>
        <w:ind w:firstLine="720"/>
        <w:rPr>
          <w:sz w:val="24"/>
        </w:rPr>
      </w:pPr>
    </w:p>
    <w:p w:rsidRDefault="00D764E7" w:rsidP="0001465D" w:rsidR="00D764E7">
      <w:pPr>
        <w:ind w:firstLine="720"/>
        <w:rPr>
          <w:sz w:val="24"/>
        </w:rPr>
      </w:pPr>
    </w:p>
    <w:p w:rsidRDefault="009F0EBD" w:rsidP="009F0EBD" w:rsidR="004C771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</w:t>
      </w:r>
      <w:proofErr w:type="spellStart"/>
      <w:r w:rsidR="001A221B">
        <w:rPr>
          <w:sz w:val="24"/>
          <w:szCs w:val="24"/>
        </w:rPr>
        <w:t>predlagateljice</w:t>
      </w:r>
      <w:proofErr w:type="spellEnd"/>
      <w:r w:rsidR="001A221B">
        <w:rPr>
          <w:sz w:val="24"/>
          <w:szCs w:val="24"/>
        </w:rPr>
        <w:t xml:space="preserve"> </w:t>
      </w:r>
      <w:r w:rsidR="007177D1">
        <w:rPr>
          <w:sz w:val="24"/>
          <w:szCs w:val="24"/>
        </w:rPr>
        <w:t xml:space="preserve">Denise </w:t>
      </w:r>
      <w:proofErr w:type="spellStart"/>
      <w:r w:rsidR="007177D1">
        <w:rPr>
          <w:sz w:val="24"/>
          <w:szCs w:val="24"/>
        </w:rPr>
        <w:t>Fučko</w:t>
      </w:r>
      <w:proofErr w:type="spellEnd"/>
      <w:r w:rsidR="007177D1">
        <w:rPr>
          <w:sz w:val="24"/>
          <w:szCs w:val="24"/>
        </w:rPr>
        <w:t xml:space="preserve">, P. </w:t>
      </w:r>
      <w:proofErr w:type="spellStart"/>
      <w:r w:rsidR="007177D1">
        <w:rPr>
          <w:sz w:val="24"/>
          <w:szCs w:val="24"/>
        </w:rPr>
        <w:t>Miškine</w:t>
      </w:r>
      <w:proofErr w:type="spellEnd"/>
      <w:r w:rsidR="007177D1">
        <w:rPr>
          <w:sz w:val="24"/>
          <w:szCs w:val="24"/>
        </w:rPr>
        <w:t xml:space="preserve"> 5, </w:t>
      </w:r>
      <w:proofErr w:type="spellStart"/>
      <w:r w:rsidR="007177D1">
        <w:rPr>
          <w:sz w:val="24"/>
          <w:szCs w:val="24"/>
        </w:rPr>
        <w:t>Strahoninec</w:t>
      </w:r>
      <w:proofErr w:type="spellEnd"/>
      <w:r w:rsidR="007177D1">
        <w:rPr>
          <w:sz w:val="24"/>
          <w:szCs w:val="24"/>
        </w:rPr>
        <w:t xml:space="preserve">, OIB: 54947661477 </w:t>
      </w:r>
      <w:r w:rsidR="004C771E">
        <w:rPr>
          <w:sz w:val="24"/>
          <w:szCs w:val="24"/>
        </w:rPr>
        <w:t>radi otvaranja postupka stečaja potrošača.</w:t>
      </w:r>
    </w:p>
    <w:p w:rsidRDefault="00926D96" w:rsidP="009F0EBD" w:rsidR="00926D96">
      <w:pPr>
        <w:ind w:firstLine="720"/>
        <w:jc w:val="both"/>
        <w:rPr>
          <w:sz w:val="24"/>
          <w:szCs w:val="24"/>
        </w:rPr>
      </w:pPr>
    </w:p>
    <w:p w:rsidRDefault="00926D96" w:rsidP="009F0EBD" w:rsidR="00926D9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Pozivamo Vas da se za potrebe ovog postupka očitujete da li se vozilo marke Renault </w:t>
      </w:r>
      <w:proofErr w:type="spellStart"/>
      <w:r>
        <w:rPr>
          <w:sz w:val="24"/>
          <w:szCs w:val="24"/>
        </w:rPr>
        <w:t>Clio</w:t>
      </w:r>
      <w:proofErr w:type="spellEnd"/>
      <w:r>
        <w:rPr>
          <w:sz w:val="24"/>
          <w:szCs w:val="24"/>
        </w:rPr>
        <w:t xml:space="preserve"> 1.2, godina proizvodnje 2002., reg. oznake ČK449EG, broj šasije VF1BB0FCF26504843 nalazi u Vašem vlasništvu, da li je predmetno vozilo prodano, kada je prodano i za koju cijenu. </w:t>
      </w:r>
    </w:p>
    <w:p w:rsidRDefault="00041C29" w:rsidP="00926D96" w:rsidR="00041C29">
      <w:pPr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</w:t>
      </w:r>
      <w:r w:rsidR="0062134F">
        <w:rPr>
          <w:sz w:val="24"/>
        </w:rPr>
        <w:t>29</w:t>
      </w:r>
      <w:r w:rsidR="00CD6D08">
        <w:rPr>
          <w:sz w:val="24"/>
        </w:rPr>
        <w:t xml:space="preserve">. ožujka 2018.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45DFB"/>
    <w:rsid w:val="00251707"/>
    <w:rsid w:val="002F4C9F"/>
    <w:rsid w:val="002F5C9A"/>
    <w:rsid w:val="0030068B"/>
    <w:rsid w:val="003A51A8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402F"/>
    <w:rsid w:val="005879F6"/>
    <w:rsid w:val="00597E6A"/>
    <w:rsid w:val="005A5788"/>
    <w:rsid w:val="00613849"/>
    <w:rsid w:val="0062134F"/>
    <w:rsid w:val="00641124"/>
    <w:rsid w:val="00691E3D"/>
    <w:rsid w:val="006F626B"/>
    <w:rsid w:val="007177D1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26D96"/>
    <w:rsid w:val="00965C22"/>
    <w:rsid w:val="00967B57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BC0394"/>
    <w:rsid w:val="00CB7939"/>
    <w:rsid w:val="00CD6D08"/>
    <w:rsid w:val="00CE6FCB"/>
    <w:rsid w:val="00D11056"/>
    <w:rsid w:val="00D72CFA"/>
    <w:rsid w:val="00D764E7"/>
    <w:rsid w:val="00DB2F34"/>
    <w:rsid w:val="00E32AED"/>
    <w:rsid w:val="00E554B8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Formated>
  <DomainObject.Predmet.OstaliList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FormatedOIB>
  <DomainObject.Predmet.OstaliListFormatedWithAdress>
    <izvorni_sadrzaj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izvorni_sadrzaj>
    <derivirana_varijabla naziv="DomainObject.Predmet.OstaliListFormatedWithAdress_1"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derivirana_varijabla>
  </DomainObject.Predmet.OstaliListFormatedWithAdress>
  <DomainObject.Predmet.OstaliListFormatedWithAdressOIB>
    <izvorni_sadrzaj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izvorni_sadrzaj>
    <derivirana_varijabla naziv="DomainObject.Predmet.OstaliListFormatedWithAdressOIB_1"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derivirana_varijabla>
  </DomainObject.Predmet.OstaliListFormatedWithAdressOIB>
  <DomainObject.Predmet.OstaliListNaziv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Naziv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NazivFormated>
  <DomainObject.Predmet.OstaliListNaziv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Naziv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SudioniciListNaziv_1"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SudioniciListNaziv>
  <DomainObject.Predmet.SudioniciListAdressOIB>
    <izvorni_sadrzaj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izvorni_sadrzaj>
    <derivirana_varijabla naziv="DomainObject.Predmet.SudioniciListAdressOIB_1"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izvorni_sadrzaj>
    <derivirana_varijabla naziv="DomainObject.Predmet.SudioniciListNazivOIB_1"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110</properties:Words>
  <properties:Characters>625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2018-03-29T09:43:00Z</dcterms:created>
  <dc:creator>Ana Katanec</dc:creator>
  <cp:lastModifiedBy>Ana Katanec</cp:lastModifiedBy>
  <cp:lastPrinted>2018-03-29T09:43:00Z</cp:lastPrinted>
  <dcterms:modified xmlns:xsi="http://www.w3.org/2001/XMLSchema-instance" xsi:type="dcterms:W3CDTF">2018-03-29T09:45:00Z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(Sp-5-17 Denisa Fučko - dopis Croatia osiguranje.docx)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