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31ae" w14:paraId="c5331a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242D6">
        <w:t>N.I.A. USLUGE d.o.o., Kralja Zvonimira 49, Podstrana, OIB: 53380938461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242D6">
        <w:t xml:space="preserve">N.I.A. USLUGE d.o.o., Kralja Zvonimira 49, Podstrana, OIB: 53380938461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4242D6">
        <w:rPr>
          <w:lang w:val="hr-HR"/>
        </w:rPr>
        <w:t>28.115,24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3F4A10" w:rsidP="00B157B2" w:rsidR="003F4A10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F121C" w:rsidR="00473132">
    <w:pPr>
      <w:pStyle w:val="Zaglavlje"/>
      <w:jc w:val="center"/>
    </w:pPr>
  </w:p>
  <w:p w:rsidRDefault="00DF121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242D6">
      <w:t>784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3F4A10"/>
    <w:rsid w:val="00417EA6"/>
    <w:rsid w:val="004242D6"/>
    <w:rsid w:val="00455956"/>
    <w:rsid w:val="004F1BAF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92980"/>
    <w:rsid w:val="00A429D1"/>
    <w:rsid w:val="00A51DE9"/>
    <w:rsid w:val="00B12DB9"/>
    <w:rsid w:val="00B157B2"/>
    <w:rsid w:val="00B45E79"/>
    <w:rsid w:val="00B7506F"/>
    <w:rsid w:val="00D54741"/>
    <w:rsid w:val="00DD0D50"/>
    <w:rsid w:val="00DF121C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F1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F1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St-784/2015</izvorni_sadrzaj>
    <derivirana_varijabla naziv="DomainObject.Predmet.OznakaBroj_1">St-784/2015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N.I.A. USLUGE d.o.o. za turizam i ugostiteljstvo</izvorni_sadrzaj>
    <derivirana_varijabla naziv="DomainObject.Predmet.ProtustrankaFormated_1">  N.I.A. USLUGE d.o.o. za turizam i ugostiteljstvo</derivirana_varijabla>
  </DomainObject.Predmet.ProtustrankaFormated>
  <DomainObject.Predmet.ProtustrankaFormatedOIB>
    <izvorni_sadrzaj>  N.I.A. USLUGE d.o.o. za turizam i ugostiteljstvo, OIB 53380938461</izvorni_sadrzaj>
    <derivirana_varijabla naziv="DomainObject.Predmet.ProtustrankaFormatedOIB_1">  N.I.A. USLUGE d.o.o. za turizam i ugostiteljstvo, OIB 53380938461</derivirana_varijabla>
  </DomainObject.Predmet.ProtustrankaFormatedOIB>
  <DomainObject.Predmet.ProtustrankaFormatedWithAdress>
    <izvorni_sadrzaj> N.I.A. USLUGE d.o.o. za turizam i ugostiteljstvo, Kralja Zvonimira 49, 21311 Podstrana</izvorni_sadrzaj>
    <derivirana_varijabla naziv="DomainObject.Predmet.ProtustrankaFormatedWithAdress_1"> N.I.A. USLUGE d.o.o. za turizam i ugostiteljstvo, Kralja Zvonimira 49, 21311 Podstrana</derivirana_varijabla>
  </DomainObject.Predmet.ProtustrankaFormatedWithAdress>
  <DomainObject.Predmet.ProtustrankaFormatedWithAdressOIB>
    <izvorni_sadrzaj> N.I.A. USLUGE d.o.o. za turizam i ugostiteljstvo, OIB 53380938461, Kralja Zvonimira 49, 21311 Podstrana</izvorni_sadrzaj>
    <derivirana_varijabla naziv="DomainObject.Predmet.ProtustrankaFormatedWithAdressOIB_1"> N.I.A. USLUGE d.o.o. za turizam i ugostiteljstvo, OIB 53380938461, Kralja Zvonimira 49, 21311 Podstrana</derivirana_varijabla>
  </DomainObject.Predmet.ProtustrankaFormatedWithAdressOIB>
  <DomainObject.Predmet.ProtustrankaWithAdress>
    <izvorni_sadrzaj>N.I.A. USLUGE d.o.o. za turizam i ugostiteljstvo Kralja Zvonimira 49, 21311 Podstrana</izvorni_sadrzaj>
    <derivirana_varijabla naziv="DomainObject.Predmet.ProtustrankaWithAdress_1">N.I.A. USLUGE d.o.o. za turizam i ugostiteljstvo Kralja Zvonimira 49, 21311 Podstrana</derivirana_varijabla>
  </DomainObject.Predmet.ProtustrankaWithAdress>
  <DomainObject.Predmet.ProtustrankaWithAdressOIB>
    <izvorni_sadrzaj>N.I.A. USLUGE d.o.o. za turizam i ugostiteljstvo, OIB 53380938461, Kralja Zvonimira 49, 21311 Podstrana</izvorni_sadrzaj>
    <derivirana_varijabla naziv="DomainObject.Predmet.ProtustrankaWithAdressOIB_1">N.I.A. USLUGE d.o.o. za turizam i ugostiteljstvo, OIB 53380938461, Kralja Zvonimira 49, 21311 Podstrana</derivirana_varijabla>
  </DomainObject.Predmet.ProtustrankaWithAdressOIB>
  <DomainObject.Predmet.ProtustrankaNazivFormated>
    <izvorni_sadrzaj>N.I.A. USLUGE d.o.o. za turizam i ugostiteljstvo</izvorni_sadrzaj>
    <derivirana_varijabla naziv="DomainObject.Predmet.ProtustrankaNazivFormated_1">N.I.A. USLUGE d.o.o. za turizam i ugostiteljstvo</derivirana_varijabla>
  </DomainObject.Predmet.ProtustrankaNazivFormated>
  <DomainObject.Predmet.ProtustrankaNazivFormatedOIB>
    <izvorni_sadrzaj>N.I.A. USLUGE d.o.o. za turizam i ugostiteljstvo, OIB 53380938461</izvorni_sadrzaj>
    <derivirana_varijabla naziv="DomainObject.Predmet.ProtustrankaNazivFormatedOIB_1">N.I.A. USLUGE d.o.o. za turizam i ugostiteljstvo, OIB 53380938461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28115.24</izvorni_sadrzaj>
    <derivirana_varijabla naziv="DomainObject.Predmet.TrenutnaVrijednost_1">28115.24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N.I.A. USLUGE d.o.o. za turizam i ugostiteljstvo</item>
    </izvorni_sadrzaj>
    <derivirana_varijabla naziv="DomainObject.Predmet.ProtuStrankaListFormated_1">
      <item>N.I.A. USLUGE d.o.o. za turizam i ugostiteljstvo</item>
    </derivirana_varijabla>
  </DomainObject.Predmet.ProtuStrankaListFormated>
  <DomainObject.Predmet.ProtuStrankaListFormatedOIB>
    <izvorni_sadrzaj>
      <item>N.I.A. USLUGE d.o.o. za turizam i ugostiteljstvo, OIB 53380938461</item>
    </izvorni_sadrzaj>
    <derivirana_varijabla naziv="DomainObject.Predmet.ProtuStrankaListFormatedOIB_1">
      <item>N.I.A. USLUGE d.o.o. za turizam i ugostiteljstvo, OIB 53380938461</item>
    </derivirana_varijabla>
  </DomainObject.Predmet.ProtuStrankaListFormatedOIB>
  <DomainObject.Predmet.ProtuStrankaListFormatedWithAdress>
    <izvorni_sadrzaj>
      <item>N.I.A. USLUGE d.o.o. za turizam i ugostiteljstvo, Kralja Zvonimira 49, 21311 Podstrana</item>
    </izvorni_sadrzaj>
    <derivirana_varijabla naziv="DomainObject.Predmet.ProtuStrankaListFormatedWithAdress_1">
      <item>N.I.A. USLUGE d.o.o. za turizam i ugostiteljstvo, Kralja Zvonimira 49, 21311 Podstrana</item>
    </derivirana_varijabla>
  </DomainObject.Predmet.ProtuStrankaListFormatedWithAdress>
  <DomainObject.Predmet.ProtuStrankaListFormatedWithAdressOIB>
    <izvorni_sadrzaj>
      <item>N.I.A. USLUGE d.o.o. za turizam i ugostiteljstvo, OIB 53380938461, Kralja Zvonimira 49, 21311 Podstrana</item>
    </izvorni_sadrzaj>
    <derivirana_varijabla naziv="DomainObject.Predmet.ProtuStrankaListFormatedWithAdressOIB_1">
      <item>N.I.A. USLUGE d.o.o. za turizam i ugostiteljstvo, OIB 53380938461, Kralja Zvonimira 49, 21311 Podstrana</item>
    </derivirana_varijabla>
  </DomainObject.Predmet.ProtuStrankaListFormatedWithAdressOIB>
  <DomainObject.Predmet.ProtuStrankaListNazivFormated>
    <izvorni_sadrzaj>
      <item>N.I.A. USLUGE d.o.o. za turizam i ugostiteljstvo</item>
    </izvorni_sadrzaj>
    <derivirana_varijabla naziv="DomainObject.Predmet.ProtuStrankaListNazivFormated_1">
      <item>N.I.A. USLUGE d.o.o. za turizam i ugostiteljstvo</item>
    </derivirana_varijabla>
  </DomainObject.Predmet.ProtuStrankaListNazivFormated>
  <DomainObject.Predmet.ProtuStrankaListNazivFormatedOIB>
    <izvorni_sadrzaj>
      <item>N.I.A. USLUGE d.o.o. za turizam i ugostiteljstvo, OIB 53380938461</item>
    </izvorni_sadrzaj>
    <derivirana_varijabla naziv="DomainObject.Predmet.ProtuStrankaListNazivFormatedOIB_1">
      <item>N.I.A. USLUGE d.o.o. za turizam i ugostiteljstvo, OIB 53380938461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N.I.A. USLUGE d.o.o. za turizam i ugostiteljstvo</izvorni_sadrzaj>
    <derivirana_varijabla naziv="DomainObject.Predmet.ProtustrankaIDrugi_1">N.I.A. USLUGE d.o.o. za turizam i ugostiteljstvo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N.I.A. USLUGE d.o.o. za turizam i ugostiteljstvo, OIB 53380938461, Kralja Zvonimira 49, 21311 Podstrana</izvorni_sadrzaj>
    <derivirana_varijabla naziv="DomainObject.Predmet.ProtustrankaIDrugiAdressOIB_1">N.I.A. USLUGE d.o.o. za turizam i ugostiteljstvo, OIB 53380938461, Kralja Zvonimira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N.I.A. USLUGE d.o.o. za turizam i ugostiteljstvo</item>
      <item>FINANCIJSKA AGENCIJA, RC SPLIT</item>
    </izvorni_sadrzaj>
    <derivirana_varijabla naziv="DomainObject.Predmet.SudioniciListNaziv_1">
      <item>N.I.A. USLUGE d.o.o. za turizam i ugostiteljstvo</item>
      <item>FINANCIJSKA AGENCIJA, RC SPLIT</item>
    </derivirana_varijabla>
  </DomainObject.Predmet.SudioniciListNaziv>
  <DomainObject.Predmet.SudioniciListAdressOIB>
    <izvorni_sadrzaj>
      <item>N.I.A. USLUGE d.o.o. za turizam i ugostiteljstvo, OIB 53380938461, Kralja Zvonimira 49,21311 Podstrana</item>
      <item>FINANCIJSKA AGENCIJA, RC SPLIT, OIB 85821130368, Mažuranićevo šet. 24 b,21000 Split</item>
    </izvorni_sadrzaj>
    <derivirana_varijabla naziv="DomainObject.Predmet.SudioniciListAdressOIB_1">
      <item>N.I.A. USLUGE d.o.o. za turizam i ugostiteljstvo, OIB 53380938461, Kralja Zvonimira 49,21311 Podstrana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53380938461</item>
      <item>, OIB 85821130368</item>
    </izvorni_sadrzaj>
    <derivirana_varijabla naziv="DomainObject.Predmet.SudioniciListNazivOIB_1">
      <item>, OIB 53380938461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1746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2016-03-24T08:54:00Z</cp:lastPrinted>
  <dcterms:modified xmlns:xsi="http://www.w3.org/2001/XMLSchema-instance" xsi:type="dcterms:W3CDTF">2016-03-24T08:55:00Z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