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5ae2" w14:paraId="d015ae2" w:rsidRDefault="000C34AB" w:rsidP="000C34AB" w:rsidR="000C34A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4AB" w:rsidP="000C34AB" w:rsidR="000C34A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C34AB" w:rsidP="000C34AB" w:rsidR="000C34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C34AB" w:rsidP="000C34AB" w:rsidR="000C34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C34AB" w:rsidP="000C34AB" w:rsidR="000C34AB"/>
    <w:p w:rsidRDefault="000C34AB" w:rsidP="000C34AB" w:rsidR="000C34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C34AB" w:rsidP="000C34AB" w:rsidR="000C34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C34AB" w:rsidP="000C34AB" w:rsidR="000C34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7549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EXPANDO FINAL d. o. o. Dajla, Belveder 54, OIB 60441052554, MBS 040165663, 3. prosinca 2015.</w:t>
      </w:r>
    </w:p>
    <w:p w:rsidRDefault="000C34AB" w:rsidP="000C34AB" w:rsidR="000C34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C34AB" w:rsidP="000C34AB" w:rsidR="000C34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C34AB" w:rsidP="000C34AB" w:rsidR="000C34A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EXPANDO FINAL d. o. o. Dajla, Belveder 54, OIB 60441052554, MBS 040165663.</w:t>
      </w:r>
    </w:p>
    <w:p w:rsidRDefault="000C34AB" w:rsidP="000C34AB" w:rsidR="000C34A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EXPANDO FINAL d. o. o. Dajla.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1021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43.805.70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C34AB" w:rsidP="000C34AB" w:rsidR="000C34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C34AB" w:rsidP="000C34AB" w:rsidR="000C34A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C34AB" w:rsidP="000C34AB" w:rsidR="000C34A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E7116">
        <w:rPr>
          <w:rFonts w:cs="Times New Roman" w:eastAsia="Times New Roman"/>
          <w:szCs w:val="24"/>
          <w:lang w:eastAsia="hr-HR"/>
        </w:rPr>
        <w:t>, v. r.</w:t>
      </w:r>
    </w:p>
    <w:p w:rsidRDefault="000C34AB" w:rsidP="000C34AB" w:rsidR="000C34A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C34AB" w:rsidP="000C34AB" w:rsidR="000C34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C34AB" w:rsidP="000C34AB" w:rsidR="000C34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C34AB" w:rsidP="000C34AB" w:rsidR="000C34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C34AB" w:rsidP="000C34AB" w:rsidR="000C34A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C34AB" w:rsidP="000C34AB" w:rsidR="000C34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C34AB" w:rsidP="000C34AB" w:rsidR="000C34AB"/>
    <w:p w:rsidRDefault="001F3134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4AB" w:rsidP="000C34AB" w:rsidR="000C34AB">
      <w:r>
        <w:separator/>
      </w:r>
    </w:p>
  </w:endnote>
  <w:endnote w:id="0" w:type="continuationSeparator">
    <w:p w:rsidRDefault="000C34AB" w:rsidP="000C34AB" w:rsidR="000C3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4AB" w:rsidP="000C34AB" w:rsidR="000C34AB">
      <w:r>
        <w:separator/>
      </w:r>
    </w:p>
  </w:footnote>
  <w:footnote w:id="0" w:type="continuationSeparator">
    <w:p w:rsidRDefault="000C34AB" w:rsidP="000C34AB" w:rsidR="000C3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4AB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313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4AB" w:rsidP="0021081C" w:rsidR="00A81E97">
    <w:pPr>
      <w:pStyle w:val="Zaglavlje"/>
      <w:jc w:val="right"/>
    </w:pPr>
    <w:r>
      <w:t>11 St-492/2015-3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7B4"/>
    <w:rsid w:val="000C34AB"/>
    <w:rsid w:val="001F3134"/>
    <w:rsid w:val="006E17B4"/>
    <w:rsid w:val="007A5C5B"/>
    <w:rsid w:val="009E7116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4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4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34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34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4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34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4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F3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3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4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4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34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34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4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34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4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F3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3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EXPANDO FINAL d. o. o. DAJLA</izvorni_sadrzaj>
    <derivirana_varijabla naziv="DomainObject.Predmet.ProtustrankaFormated_1">  EXPANDO FINAL d. o. o. DAJLA</derivirana_varijabla>
  </DomainObject.Predmet.ProtustrankaFormated>
  <DomainObject.Predmet.ProtustrankaFormatedOIB>
    <izvorni_sadrzaj>  EXPANDO FINAL d. o. o. DAJLA, OIB 60441052554</izvorni_sadrzaj>
    <derivirana_varijabla naziv="DomainObject.Predmet.ProtustrankaFormatedOIB_1">  EXPANDO FINAL d. o. o. DAJLA, OIB 60441052554</derivirana_varijabla>
  </DomainObject.Predmet.ProtustrankaFormatedOIB>
  <DomainObject.Predmet.ProtustrankaFormatedWithAdress>
    <izvorni_sadrzaj> EXPANDO FINAL d. o. o. DAJLA, Belveder 54, 52466 Dajla</izvorni_sadrzaj>
    <derivirana_varijabla naziv="DomainObject.Predmet.ProtustrankaFormatedWithAdress_1"> EXPANDO FINAL d. o. o. DAJLA, Belveder 54, 52466 Dajla</derivirana_varijabla>
  </DomainObject.Predmet.ProtustrankaFormatedWithAdress>
  <DomainObject.Predmet.ProtustrankaFormatedWithAdressOIB>
    <izvorni_sadrzaj> EXPANDO FINAL d. o. o. DAJLA, OIB 60441052554, Belveder 54, 52466 Dajla</izvorni_sadrzaj>
    <derivirana_varijabla naziv="DomainObject.Predmet.ProtustrankaFormatedWithAdressOIB_1"> EXPANDO FINAL d. o. o. DAJLA, OIB 60441052554, Belveder 54, 52466 Dajla</derivirana_varijabla>
  </DomainObject.Predmet.ProtustrankaFormatedWithAdressOIB>
  <DomainObject.Predmet.ProtustrankaWithAdress>
    <izvorni_sadrzaj>EXPANDO FINAL d. o. o. DAJLA Belveder 54, 52466 Dajla</izvorni_sadrzaj>
    <derivirana_varijabla naziv="DomainObject.Predmet.ProtustrankaWithAdress_1">EXPANDO FINAL d. o. o. DAJLA Belveder 54, 52466 Dajla</derivirana_varijabla>
  </DomainObject.Predmet.ProtustrankaWithAdress>
  <DomainObject.Predmet.ProtustrankaWithAdressOIB>
    <izvorni_sadrzaj>EXPANDO FINAL d. o. o. DAJLA, OIB 60441052554, Belveder 54, 52466 Dajla</izvorni_sadrzaj>
    <derivirana_varijabla naziv="DomainObject.Predmet.ProtustrankaWithAdressOIB_1">EXPANDO FINAL d. o. o. DAJLA, OIB 60441052554, Belveder 54, 52466 Dajla</derivirana_varijabla>
  </DomainObject.Predmet.ProtustrankaWithAdressOIB>
  <DomainObject.Predmet.ProtustrankaNazivFormated>
    <izvorni_sadrzaj>EXPANDO FINAL d. o. o. DAJLA</izvorni_sadrzaj>
    <derivirana_varijabla naziv="DomainObject.Predmet.ProtustrankaNazivFormated_1">EXPANDO FINAL d. o. o. DAJLA</derivirana_varijabla>
  </DomainObject.Predmet.ProtustrankaNazivFormated>
  <DomainObject.Predmet.ProtustrankaNazivFormatedOIB>
    <izvorni_sadrzaj>EXPANDO FINAL d. o. o. DAJLA, OIB 60441052554</izvorni_sadrzaj>
    <derivirana_varijabla naziv="DomainObject.Predmet.ProtustrankaNazivFormatedOIB_1">EXPANDO FINAL d. o. o. DAJLA, OIB 60441052554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43805.70</izvorni_sadrzaj>
    <derivirana_varijabla naziv="DomainObject.Predmet.TrenutnaVrijednost_1">43805.70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EXPANDO FINAL d. o. o. DAJLA</item>
    </izvorni_sadrzaj>
    <derivirana_varijabla naziv="DomainObject.Predmet.ProtuStrankaListFormated_1">
      <item>EXPANDO FINAL d. o. o. DAJLA</item>
    </derivirana_varijabla>
  </DomainObject.Predmet.ProtuStrankaListFormated>
  <DomainObject.Predmet.ProtuStrankaListFormatedOIB>
    <izvorni_sadrzaj>
      <item>EXPANDO FINAL d. o. o. DAJLA, OIB 60441052554</item>
    </izvorni_sadrzaj>
    <derivirana_varijabla naziv="DomainObject.Predmet.ProtuStrankaListFormatedOIB_1">
      <item>EXPANDO FINAL d. o. o. DAJLA, OIB 60441052554</item>
    </derivirana_varijabla>
  </DomainObject.Predmet.ProtuStrankaListFormatedOIB>
  <DomainObject.Predmet.ProtuStrankaListFormatedWithAdress>
    <izvorni_sadrzaj>
      <item>EXPANDO FINAL d. o. o. DAJLA, Belveder 54, 52466 Dajla</item>
    </izvorni_sadrzaj>
    <derivirana_varijabla naziv="DomainObject.Predmet.ProtuStrankaListFormatedWithAdress_1">
      <item>EXPANDO FINAL d. o. o. DAJLA, Belveder 54, 52466 Dajla</item>
    </derivirana_varijabla>
  </DomainObject.Predmet.ProtuStrankaListFormatedWithAdress>
  <DomainObject.Predmet.ProtuStrankaListFormatedWithAdressOIB>
    <izvorni_sadrzaj>
      <item>EXPANDO FINAL d. o. o. DAJLA, OIB 60441052554, Belveder 54, 52466 Dajla</item>
    </izvorni_sadrzaj>
    <derivirana_varijabla naziv="DomainObject.Predmet.ProtuStrankaListFormatedWithAdressOIB_1">
      <item>EXPANDO FINAL d. o. o. DAJLA, OIB 60441052554, Belveder 54, 52466 Dajla</item>
    </derivirana_varijabla>
  </DomainObject.Predmet.ProtuStrankaListFormatedWithAdressOIB>
  <DomainObject.Predmet.ProtuStrankaListNazivFormated>
    <izvorni_sadrzaj>
      <item>EXPANDO FINAL d. o. o. DAJLA</item>
    </izvorni_sadrzaj>
    <derivirana_varijabla naziv="DomainObject.Predmet.ProtuStrankaListNazivFormated_1">
      <item>EXPANDO FINAL d. o. o. DAJLA</item>
    </derivirana_varijabla>
  </DomainObject.Predmet.ProtuStrankaListNazivFormated>
  <DomainObject.Predmet.ProtuStrankaListNazivFormatedOIB>
    <izvorni_sadrzaj>
      <item>EXPANDO FINAL d. o. o. DAJLA, OIB 60441052554</item>
    </izvorni_sadrzaj>
    <derivirana_varijabla naziv="DomainObject.Predmet.ProtuStrankaListNazivFormatedOIB_1">
      <item>EXPANDO FINAL d. o. o. DAJLA, OIB 60441052554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EXPANDO FINAL d. o. o. DAJLA</izvorni_sadrzaj>
    <derivirana_varijabla naziv="DomainObject.Predmet.ProtustrankaIDrugi_1">EXPANDO FINAL d. o. o. DAJLA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EXPANDO FINAL d. o. o. DAJLA, OIB 60441052554, Belveder 54, 52466 Dajla</izvorni_sadrzaj>
    <derivirana_varijabla naziv="DomainObject.Predmet.ProtustrankaIDrugiAdressOIB_1">EXPANDO FINAL d. o. o. DAJLA, OIB 60441052554, Belveder 54, 52466 Dajla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EXPANDO FINAL d. o. o. DAJLA</item>
    </izvorni_sadrzaj>
    <derivirana_varijabla naziv="DomainObject.Predmet.SudioniciListNaziv_1">
      <item>FINANCIJSKA AGENCIJA, RC RIJEKA, PODRUŽNICA PULA, PULA</item>
      <item>EXPANDO FINAL d. o. o. DAJLA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EXPANDO FINAL d. o. o. DAJLA, OIB 60441052554, Belveder 54,52466 Dajla</item>
    </izvorni_sadrzaj>
    <derivirana_varijabla naziv="DomainObject.Predmet.SudioniciListAdressOIB_1">
      <item>FINANCIJSKA AGENCIJA, RC RIJEKA, PODRUŽNICA PULA, PULA, OIB 85821130368, Giardini 5,52100 Pula</item>
      <item>EXPANDO FINAL d. o. o. DAJLA, OIB 60441052554, Belveder 54,52466 Dajla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60441052554</item>
    </izvorni_sadrzaj>
    <derivirana_varijabla naziv="DomainObject.Predmet.SudioniciListNazivOIB_1">
      <item>, OIB 85821130368</item>
      <item>, OIB 60441052554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2007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2015-12-03T08:39:00Z</dcterms:created>
  <dc:creator>Mihaela Kaligari</dc:creator>
  <dc:description/>
  <cp:keywords/>
  <cp:lastModifiedBy>Ana Jeromela</cp:lastModifiedBy>
  <cp:lastPrinted>2015-12-15T12:44:00Z</cp:lastPrinted>
  <dcterms:modified xmlns:xsi="http://www.w3.org/2001/XMLSchema-instance" xsi:type="dcterms:W3CDTF">2015-12-15T12:44:00Z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