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5707" w:rsidRDefault="00F15707" w14:paraId="6e7e2b3" w14:textId="6e7e2b3">
      <w:pPr>
        <w15:collapsed w:val="false"/>
      </w:pPr>
      <w:bookmarkStart w:name="_GoBack" w:id="0"/>
      <w:bookmarkEnd w:id="0"/>
    </w:p>
    <w:p w:rsidR="00894CD9" w:rsidRDefault="00894CD9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6871A3" w:rsidP="00F15707" w:rsidRDefault="006871A3"/>
    <w:p w:rsidR="0082222B" w:rsidP="00F15707" w:rsidRDefault="0082222B"/>
    <w:p w:rsidR="00F15707" w:rsidP="00F15707" w:rsidRDefault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Pr="0082222B" w:rsidR="0082222B">
        <w:t>3 St-</w:t>
      </w:r>
      <w:r w:rsidR="006A4819">
        <w:t>6798/2016-</w:t>
      </w:r>
      <w:r w:rsidR="00041476">
        <w:t>52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614381">
        <w:t>U KARLOVCU</w:t>
      </w:r>
    </w:p>
    <w:p w:rsidR="00F15707" w:rsidP="00F15707" w:rsidRDefault="00F15707">
      <w:r>
        <w:t xml:space="preserve">Karlovac, </w:t>
      </w:r>
      <w:r w:rsidR="0091671B">
        <w:t>Trg hrvatskih branitelja 1/II</w:t>
      </w:r>
    </w:p>
    <w:p w:rsidR="00F15707" w:rsidRDefault="00F15707"/>
    <w:p w:rsidR="00F15707" w:rsidP="00F15707" w:rsidRDefault="00F15707">
      <w:pPr>
        <w:jc w:val="center"/>
      </w:pPr>
      <w:r>
        <w:t>REPUBLIKA HRVATSKA</w:t>
      </w:r>
    </w:p>
    <w:p w:rsidR="00F15707" w:rsidP="009759A1" w:rsidRDefault="00F15707">
      <w:pPr>
        <w:jc w:val="center"/>
      </w:pPr>
      <w:r>
        <w:t>R J E Š E N J E</w:t>
      </w:r>
    </w:p>
    <w:p w:rsidR="00F15707" w:rsidP="00F15707" w:rsidRDefault="00F15707"/>
    <w:p w:rsidR="00F15707" w:rsidP="003A1FCD" w:rsidRDefault="003A1FCD">
      <w:pPr>
        <w:ind w:firstLine="708"/>
        <w:jc w:val="both"/>
      </w:pPr>
      <w:r w:rsidRPr="003A1FCD">
        <w:t xml:space="preserve">Trgovački sud u Zagrebu, Stalna služba u Karlovcu, po sucu Vesni </w:t>
      </w:r>
      <w:proofErr w:type="spellStart"/>
      <w:r w:rsidRPr="003A1FCD">
        <w:t>Fundurulić</w:t>
      </w:r>
      <w:proofErr w:type="spellEnd"/>
      <w:r w:rsidRPr="003A1FCD">
        <w:t xml:space="preserve"> Perišin, u stečajnom postupku nad stečajnim </w:t>
      </w:r>
      <w:r w:rsidRPr="0082222B" w:rsidR="0082222B">
        <w:t xml:space="preserve">dužnikom </w:t>
      </w:r>
      <w:r w:rsidR="003E6487">
        <w:rPr>
          <w:szCs w:val="24"/>
        </w:rPr>
        <w:t xml:space="preserve">C5 </w:t>
      </w:r>
      <w:proofErr w:type="spellStart"/>
      <w:r w:rsidR="003E6487">
        <w:rPr>
          <w:szCs w:val="24"/>
        </w:rPr>
        <w:t>Trade</w:t>
      </w:r>
      <w:proofErr w:type="spellEnd"/>
      <w:r w:rsidR="003E6487">
        <w:rPr>
          <w:szCs w:val="24"/>
        </w:rPr>
        <w:t xml:space="preserve"> d.o.o. u</w:t>
      </w:r>
      <w:r w:rsidR="006A4819">
        <w:rPr>
          <w:szCs w:val="24"/>
        </w:rPr>
        <w:t xml:space="preserve"> st</w:t>
      </w:r>
      <w:r w:rsidR="003E6487">
        <w:rPr>
          <w:szCs w:val="24"/>
        </w:rPr>
        <w:t>ečaju, Zagreb, Križna cesta 18</w:t>
      </w:r>
      <w:r w:rsidR="006A4819">
        <w:rPr>
          <w:szCs w:val="24"/>
        </w:rPr>
        <w:t>, OIB:25874501441</w:t>
      </w:r>
      <w:r w:rsidRPr="003A1FCD">
        <w:t xml:space="preserve">, </w:t>
      </w:r>
      <w:r w:rsidR="00041476">
        <w:t>24. srpnja</w:t>
      </w:r>
      <w:r w:rsidR="00E8743F">
        <w:t xml:space="preserve"> 2019</w:t>
      </w:r>
      <w:r w:rsidRPr="003A1FCD">
        <w:t>.,</w:t>
      </w:r>
    </w:p>
    <w:p w:rsidR="003A1FCD" w:rsidP="00F15707" w:rsidRDefault="003A1FCD"/>
    <w:p w:rsidR="00F15707" w:rsidP="00F15707" w:rsidRDefault="00F15707">
      <w:pPr>
        <w:jc w:val="center"/>
      </w:pPr>
      <w:r>
        <w:t>r i j e š i o   j e</w:t>
      </w:r>
    </w:p>
    <w:p w:rsidR="0044706C" w:rsidP="00F15707" w:rsidRDefault="0044706C">
      <w:pPr>
        <w:jc w:val="center"/>
      </w:pPr>
    </w:p>
    <w:p w:rsidR="0044706C" w:rsidP="0044706C" w:rsidRDefault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041476">
        <w:rPr>
          <w:b/>
        </w:rPr>
        <w:t>2. rujna</w:t>
      </w:r>
      <w:r w:rsidR="006A4819">
        <w:rPr>
          <w:b/>
        </w:rPr>
        <w:t xml:space="preserve"> </w:t>
      </w:r>
      <w:r w:rsidRPr="00E8743F" w:rsidR="003A1FCD">
        <w:rPr>
          <w:b/>
        </w:rPr>
        <w:t>201</w:t>
      </w:r>
      <w:r w:rsidRPr="00E8743F" w:rsidR="006D12AF">
        <w:rPr>
          <w:b/>
        </w:rPr>
        <w:t xml:space="preserve">9. u </w:t>
      </w:r>
      <w:r w:rsidR="00041476">
        <w:rPr>
          <w:b/>
        </w:rPr>
        <w:t>10,00</w:t>
      </w:r>
      <w:r w:rsidR="0082222B">
        <w:rPr>
          <w:b/>
        </w:rPr>
        <w:t xml:space="preserve"> </w:t>
      </w:r>
      <w:r w:rsidRPr="00E8743F">
        <w:rPr>
          <w:b/>
        </w:rPr>
        <w:t>sati</w:t>
      </w:r>
      <w:r>
        <w:t xml:space="preserve"> </w:t>
      </w:r>
      <w:r w:rsidRPr="0060057E" w:rsid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="00A117EB" w:rsidP="0044706C" w:rsidRDefault="00A117EB">
      <w:pPr>
        <w:jc w:val="both"/>
      </w:pPr>
    </w:p>
    <w:p w:rsidR="0082222B" w:rsidP="0082222B" w:rsidRDefault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="00041476" w:rsidP="00A117EB" w:rsidRDefault="006A4819">
      <w:pPr>
        <w:pStyle w:val="Odlomakpopisa"/>
        <w:numPr>
          <w:ilvl w:val="0"/>
          <w:numId w:val="1"/>
        </w:numPr>
        <w:jc w:val="both"/>
      </w:pPr>
      <w:r>
        <w:t xml:space="preserve">Donošenje odluke o načinu </w:t>
      </w:r>
      <w:r w:rsidR="00041476">
        <w:t xml:space="preserve">aukcijske </w:t>
      </w:r>
      <w:r>
        <w:t>prodaje</w:t>
      </w:r>
      <w:r w:rsidR="00041476">
        <w:t xml:space="preserve"> putem aukcijske kuće Kontura d.o.o. te zaključenje ugovora sa istom.</w:t>
      </w:r>
    </w:p>
    <w:p w:rsidR="00A117EB" w:rsidP="00A117EB" w:rsidRDefault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="00F15707" w:rsidP="00F15707" w:rsidRDefault="00F15707"/>
    <w:p w:rsidR="00F15707" w:rsidP="00F15707" w:rsidRDefault="00F15707">
      <w:pPr>
        <w:jc w:val="center"/>
      </w:pPr>
      <w:r>
        <w:t>Obrazloženje</w:t>
      </w:r>
    </w:p>
    <w:p w:rsidR="00F15707" w:rsidP="00F15707" w:rsidRDefault="00F15707"/>
    <w:p w:rsidR="00A97695" w:rsidP="006A4819" w:rsidRDefault="00A117EB">
      <w:pPr>
        <w:ind w:firstLine="708"/>
        <w:jc w:val="both"/>
      </w:pPr>
      <w:r>
        <w:t xml:space="preserve">Stečajni upravitelj je </w:t>
      </w:r>
      <w:r w:rsidR="003A1FCD">
        <w:t xml:space="preserve">u </w:t>
      </w:r>
      <w:r>
        <w:t>Izvješć</w:t>
      </w:r>
      <w:r w:rsidR="0082222B">
        <w:t>u</w:t>
      </w:r>
      <w:r w:rsidR="00E8743F">
        <w:t xml:space="preserve"> od</w:t>
      </w:r>
      <w:r w:rsidR="003A1FCD">
        <w:t xml:space="preserve"> o tijeku stečaj</w:t>
      </w:r>
      <w:r w:rsidR="00E8743F">
        <w:t xml:space="preserve">nog postupka </w:t>
      </w:r>
      <w:r w:rsidR="00CA1BA6">
        <w:t xml:space="preserve">od </w:t>
      </w:r>
      <w:r w:rsidR="00041476">
        <w:t>19. lipnja</w:t>
      </w:r>
      <w:r w:rsidR="0082222B">
        <w:t xml:space="preserve">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</w:t>
      </w:r>
      <w:r w:rsidR="006A4819">
        <w:t xml:space="preserve">sa dnevnim redom navedenim u izreci i u izvješću, a </w:t>
      </w:r>
      <w:r>
        <w:t>koj</w:t>
      </w:r>
      <w:r w:rsidR="0082222B">
        <w:t>e je</w:t>
      </w:r>
      <w:r>
        <w:t xml:space="preserve"> objavljen</w:t>
      </w:r>
      <w:r w:rsidR="0082222B">
        <w:t>o</w:t>
      </w:r>
      <w:r w:rsidR="00E8743F">
        <w:t xml:space="preserve"> na e-Oglasnoj ploči</w:t>
      </w:r>
      <w:r w:rsidR="0082222B">
        <w:t xml:space="preserve"> </w:t>
      </w:r>
      <w:r w:rsidR="00041476">
        <w:t>1. srpnja</w:t>
      </w:r>
      <w:r w:rsidR="0082222B">
        <w:t xml:space="preserve"> 2019</w:t>
      </w:r>
      <w:r w:rsidR="00E8743F">
        <w:t>.</w:t>
      </w:r>
      <w:r w:rsidR="003839C3">
        <w:t xml:space="preserve"> </w:t>
      </w:r>
    </w:p>
    <w:p w:rsidR="0031271B" w:rsidP="00E8743F" w:rsidRDefault="0031271B">
      <w:pPr>
        <w:jc w:val="both"/>
      </w:pPr>
    </w:p>
    <w:p w:rsidR="0031271B" w:rsidP="00F15707" w:rsidRDefault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="00F15707" w:rsidP="00F15707" w:rsidRDefault="00F15707">
      <w:r>
        <w:t xml:space="preserve">         </w:t>
      </w:r>
    </w:p>
    <w:p w:rsidR="00F15707" w:rsidP="00F15707" w:rsidRDefault="00F15707">
      <w:pPr>
        <w:jc w:val="center"/>
      </w:pPr>
      <w:r>
        <w:t xml:space="preserve">U Karlovcu </w:t>
      </w:r>
      <w:r w:rsidR="00041476">
        <w:t>24. srpnja</w:t>
      </w:r>
      <w:r w:rsidR="00E8743F">
        <w:t xml:space="preserve"> 2019</w:t>
      </w:r>
      <w:r w:rsidR="00614381">
        <w:t>.</w:t>
      </w:r>
    </w:p>
    <w:p w:rsidR="00F15707" w:rsidP="00F15707" w:rsidRDefault="00F15707"/>
    <w:p w:rsidR="00F15707" w:rsidP="00F15707" w:rsidRDefault="00F15707">
      <w:pPr>
        <w:jc w:val="right"/>
      </w:pPr>
      <w:r>
        <w:t xml:space="preserve">   Stečajni sudac:</w:t>
      </w:r>
    </w:p>
    <w:p w:rsidR="00F15707" w:rsidP="00034390" w:rsidRDefault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3E5266">
        <w:t>, v.r.</w:t>
      </w:r>
    </w:p>
    <w:p w:rsidR="003E5266" w:rsidP="00034390" w:rsidRDefault="003E5266">
      <w:pPr>
        <w:jc w:val="right"/>
      </w:pPr>
    </w:p>
    <w:p w:rsidR="003E5266" w:rsidP="00C339BE" w:rsidRDefault="003E5266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="003E5266" w:rsidP="00034390" w:rsidRDefault="003E5266">
      <w:pPr>
        <w:jc w:val="right"/>
      </w:pPr>
      <w:r w:rsidRPr="00C339BE">
        <w:t>Gordana Cvitković</w:t>
      </w:r>
    </w:p>
    <w:p w:rsidR="000407F9" w:rsidP="00F15707" w:rsidRDefault="000407F9">
      <w:pPr>
        <w:jc w:val="right"/>
      </w:pPr>
    </w:p>
    <w:p w:rsidR="0031271B" w:rsidP="003E5266" w:rsidRDefault="0031271B"/>
    <w:sectPr w:rsidR="0031271B" w:rsidSect="006871A3">
      <w:headerReference w:type="default" r:id="rId11"/>
      <w:pgSz w:w="11906" w:h="16838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="00F15707" w:rsidRDefault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476">
          <w:rPr>
            <w:noProof/>
          </w:rPr>
          <w:t>2</w:t>
        </w:r>
        <w:r>
          <w:fldChar w:fldCharType="end"/>
        </w:r>
      </w:p>
      <w:p w:rsidR="00F15707" w:rsidP="00F15707" w:rsidRDefault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="00F15707" w:rsidRDefault="00F1570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34390"/>
    <w:rsid w:val="000407F9"/>
    <w:rsid w:val="00041476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3B5FEE"/>
    <w:rsid w:val="003E5266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B44A7"/>
    <w:rsid w:val="00AC2CBF"/>
    <w:rsid w:val="00B576C4"/>
    <w:rsid w:val="00BC3114"/>
    <w:rsid w:val="00C22EA7"/>
    <w:rsid w:val="00C63A78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F15707"/>
    <w:rsid w:val="00F30A3C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52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52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52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52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52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St-6798/2016-48</izvorni_sadrzaj>
    <derivirana_varijabla naziv="DomainObject.PredzadnjaOdlukaIzPredmeta.Oznaka_1">St-6798/2016-48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335B6-8C51-4968-BBD6-B76DB439C9C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201</properties:Words>
  <properties:Characters>1093</properties:Characters>
  <properties:Lines>48</properties:Lines>
  <properties:Paragraphs>20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2019-07-24T11:40:00Z</dcterms:created>
  <dc:creator>Žana Livaja</dc:creator>
  <cp:lastModifiedBy>Gordana Cvitković</cp:lastModifiedBy>
  <cp:lastPrinted>2019-07-24T11:46:00Z</cp:lastPrinted>
  <dcterms:modified xmlns:xsi="http://www.w3.org/2001/XMLSchema-instance" xsi:type="dcterms:W3CDTF">2019-07-24T11:46:00Z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(St-6798-2016 pravi Skupština na prijedlog st.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