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312a" w14:paraId="ffc312a" w:rsidRDefault="00011F2C" w:rsidP="008615FD" w:rsidR="00011F2C" w:rsidRPr="004E28D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4E28DB">
      <w:r w:rsidRPr="004E28DB">
        <w:rPr>
          <w:rStyle w:val="Naglaeno"/>
        </w:rPr>
        <w:t xml:space="preserve">             </w:t>
      </w:r>
      <w:r w:rsidR="00574060" w:rsidRPr="004E28D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4E28DB"/>
    <w:p w:rsidRDefault="008615FD" w:rsidP="008615FD" w:rsidR="008615FD" w:rsidRPr="004E28DB">
      <w:pPr>
        <w:ind w:hanging="720" w:left="360"/>
        <w:rPr>
          <w:b/>
        </w:rPr>
      </w:pPr>
      <w:r w:rsidRPr="004E28DB">
        <w:rPr>
          <w:b/>
        </w:rPr>
        <w:t xml:space="preserve">     </w:t>
      </w:r>
      <w:r w:rsidR="00A8162D" w:rsidRPr="004E28DB">
        <w:rPr>
          <w:b/>
        </w:rPr>
        <w:t xml:space="preserve">   </w:t>
      </w:r>
      <w:r w:rsidRPr="004E28DB">
        <w:rPr>
          <w:b/>
        </w:rPr>
        <w:t>REPUBLIKA HRVATSKA</w:t>
      </w:r>
    </w:p>
    <w:p w:rsidRDefault="008615FD" w:rsidP="008A4695" w:rsidR="008615FD" w:rsidRPr="004E28DB">
      <w:pPr>
        <w:ind w:hanging="720" w:left="360"/>
      </w:pPr>
      <w:r w:rsidRPr="004E28DB">
        <w:t xml:space="preserve">     TRGOVAČKI SUD U OSIJEKU</w:t>
      </w:r>
    </w:p>
    <w:p w:rsidRDefault="009A7277" w:rsidP="008615FD" w:rsidR="009A7277" w:rsidRPr="004E28DB"/>
    <w:p w:rsidRDefault="00D27785" w:rsidP="008615FD" w:rsidR="00D27785" w:rsidRPr="004E28DB"/>
    <w:p w:rsidRDefault="009B4A86" w:rsidP="00D27785" w:rsidR="00D27785" w:rsidRPr="004E28DB">
      <w:pPr>
        <w:pStyle w:val="Naslov1"/>
        <w:rPr>
          <w:b w:val="false"/>
          <w:lang w:val="hr-HR"/>
        </w:rPr>
      </w:pPr>
      <w:r w:rsidRPr="004E28DB">
        <w:rPr>
          <w:b w:val="false"/>
          <w:lang w:val="hr-HR"/>
        </w:rPr>
        <w:t>U  I M E  R E P U B L I K E  H R V A T S K E</w:t>
      </w:r>
    </w:p>
    <w:p w:rsidRDefault="009B4A86" w:rsidP="006D694B" w:rsidR="009B4A86" w:rsidRPr="004E28DB">
      <w:pPr>
        <w:pStyle w:val="Naslov1"/>
        <w:rPr>
          <w:b w:val="false"/>
          <w:lang w:val="hr-HR"/>
        </w:rPr>
      </w:pPr>
      <w:r w:rsidRPr="004E28DB">
        <w:rPr>
          <w:b w:val="false"/>
          <w:lang w:val="hr-HR"/>
        </w:rPr>
        <w:t>R J E Š E N J E</w:t>
      </w:r>
    </w:p>
    <w:p w:rsidRDefault="00D27785" w:rsidP="006D694B" w:rsidR="00D27785" w:rsidRPr="004E28DB">
      <w:pPr>
        <w:pStyle w:val="Naslov1"/>
        <w:rPr>
          <w:b w:val="false"/>
          <w:lang w:val="es-ES"/>
        </w:rPr>
      </w:pPr>
    </w:p>
    <w:p w:rsidRDefault="009B4A86" w:rsidP="00FE3F69" w:rsidR="009B4A86" w:rsidRPr="004E28DB">
      <w:pPr>
        <w:rPr>
          <w:b/>
          <w:bCs/>
        </w:rPr>
      </w:pPr>
    </w:p>
    <w:p w:rsidRDefault="004E28DB" w:rsidP="002D0AF4" w:rsidR="00D27785" w:rsidRPr="004E28DB">
      <w:pPr>
        <w:ind w:firstLine="708"/>
        <w:jc w:val="both"/>
      </w:pPr>
      <w:r w:rsidRPr="004E28DB">
        <w:t>Trgovački sud u Osijeku, po stečajnom sucu mr. sc. Borisu Vukoviću</w:t>
      </w:r>
      <w:r w:rsidRPr="004E28DB">
        <w:rPr>
          <w:color w:val="000000"/>
        </w:rPr>
        <w:t>, povodom prijedloga</w:t>
      </w:r>
      <w:r w:rsidRPr="004E28DB">
        <w:t xml:space="preserve"> predlagatelja Financijske agencije Regionalni centar Zagreb, Podružnica Zagreb, Trg svibanjskih žrtava 1995. 1, Zagreb, OIB: 85821130368, za provedbu skraćenog stečajnog postupka nad dužnikom ZAGREB TRADE LINKS d.o.o., Zagreb, </w:t>
      </w:r>
      <w:proofErr w:type="spellStart"/>
      <w:r w:rsidRPr="004E28DB">
        <w:t>Borčec</w:t>
      </w:r>
      <w:proofErr w:type="spellEnd"/>
      <w:r w:rsidRPr="004E28DB">
        <w:t xml:space="preserve"> 68, MBS: 080988025, OIB: 95592061663</w:t>
      </w:r>
      <w:r w:rsidR="000E0A68" w:rsidRPr="004E28DB">
        <w:t xml:space="preserve">, dana </w:t>
      </w:r>
      <w:r w:rsidRPr="004E28DB">
        <w:t>19</w:t>
      </w:r>
      <w:r w:rsidR="008044B9" w:rsidRPr="004E28DB">
        <w:t xml:space="preserve">. </w:t>
      </w:r>
      <w:r w:rsidR="0075388C" w:rsidRPr="004E28DB">
        <w:t>lipnja</w:t>
      </w:r>
      <w:r w:rsidR="002D0AF4" w:rsidRPr="004E28DB">
        <w:t xml:space="preserve"> </w:t>
      </w:r>
      <w:r w:rsidR="000E0A68" w:rsidRPr="004E28DB">
        <w:t xml:space="preserve">2017. godine     </w:t>
      </w:r>
    </w:p>
    <w:p w:rsidRDefault="00044AA2" w:rsidP="0075388C" w:rsidR="00044AA2" w:rsidRPr="004E28DB">
      <w:pPr>
        <w:jc w:val="both"/>
      </w:pPr>
    </w:p>
    <w:p w:rsidRDefault="00136E1D" w:rsidP="0075388C" w:rsidR="00136E1D" w:rsidRPr="004E28DB">
      <w:pPr>
        <w:jc w:val="both"/>
      </w:pPr>
    </w:p>
    <w:p w:rsidRDefault="00BF557C" w:rsidP="00BF557C" w:rsidR="00BF557C" w:rsidRPr="004E28DB">
      <w:pPr>
        <w:jc w:val="center"/>
      </w:pPr>
      <w:r w:rsidRPr="004E28DB">
        <w:t>r i j e š i o   j e</w:t>
      </w:r>
    </w:p>
    <w:p w:rsidRDefault="00BF557C" w:rsidP="00BF557C" w:rsidR="00BF557C" w:rsidRPr="004E28DB">
      <w:pPr>
        <w:jc w:val="center"/>
      </w:pPr>
    </w:p>
    <w:p w:rsidRDefault="00BF557C" w:rsidP="00BF557C" w:rsidR="00BF557C" w:rsidRPr="004E28DB">
      <w:pPr>
        <w:jc w:val="both"/>
      </w:pPr>
    </w:p>
    <w:p w:rsidRDefault="00763814" w:rsidP="00044AA2" w:rsidR="00BF557C" w:rsidRPr="004E28DB">
      <w:pPr>
        <w:ind w:firstLine="708"/>
        <w:jc w:val="both"/>
      </w:pPr>
      <w:r w:rsidRPr="004E28DB">
        <w:t xml:space="preserve">I  </w:t>
      </w:r>
      <w:r w:rsidR="00BF557C" w:rsidRPr="004E28DB">
        <w:t xml:space="preserve">OBUSTAVLJA SE </w:t>
      </w:r>
      <w:r w:rsidR="0034332B" w:rsidRPr="004E28DB">
        <w:t xml:space="preserve">skraćeni </w:t>
      </w:r>
      <w:r w:rsidR="00BF557C" w:rsidRPr="004E28DB">
        <w:t xml:space="preserve">stečajni postupak nad dužnikom </w:t>
      </w:r>
      <w:r w:rsidR="004E28DB">
        <w:t xml:space="preserve">ZAGREB TRADE LINKS d.o.o., Zagreb, </w:t>
      </w:r>
      <w:proofErr w:type="spellStart"/>
      <w:r w:rsidR="004E28DB">
        <w:t>Borčec</w:t>
      </w:r>
      <w:proofErr w:type="spellEnd"/>
      <w:r w:rsidR="004E28DB">
        <w:t xml:space="preserve"> 68, MBS: 080988025, OIB: 95592061663</w:t>
      </w:r>
      <w:r w:rsidR="00BF557C" w:rsidRPr="004E28DB">
        <w:t xml:space="preserve">. </w:t>
      </w:r>
    </w:p>
    <w:p w:rsidRDefault="00763814" w:rsidP="00044AA2" w:rsidR="00763814" w:rsidRPr="004E28DB">
      <w:pPr>
        <w:ind w:firstLine="708"/>
        <w:jc w:val="both"/>
      </w:pPr>
    </w:p>
    <w:p w:rsidRDefault="00BF557C" w:rsidP="00BF557C" w:rsidR="00BF557C" w:rsidRPr="004E28DB">
      <w:pPr>
        <w:jc w:val="both"/>
      </w:pPr>
    </w:p>
    <w:p w:rsidRDefault="00BF557C" w:rsidP="00BF557C" w:rsidR="00BF557C" w:rsidRPr="004E28DB">
      <w:pPr>
        <w:jc w:val="center"/>
      </w:pPr>
      <w:r w:rsidRPr="004E28DB">
        <w:t>Obrazloženje</w:t>
      </w:r>
    </w:p>
    <w:p w:rsidRDefault="00BF557C" w:rsidP="00BF557C" w:rsidR="00BF557C" w:rsidRPr="004E28DB">
      <w:pPr>
        <w:jc w:val="center"/>
      </w:pPr>
    </w:p>
    <w:p w:rsidRDefault="00BF557C" w:rsidP="00BF557C" w:rsidR="00BF557C" w:rsidRPr="004E28DB">
      <w:pPr>
        <w:jc w:val="center"/>
      </w:pPr>
    </w:p>
    <w:p w:rsidRDefault="006A43C6" w:rsidP="006A43C6" w:rsidR="006A43C6" w:rsidRPr="004E28DB">
      <w:pPr>
        <w:ind w:firstLine="720"/>
        <w:jc w:val="both"/>
      </w:pPr>
      <w:r w:rsidRPr="004E28DB">
        <w:t xml:space="preserve">FINA Regionalni centar Zagreb, Podružnica Zagreb, Trg svibanjskih žrtava 1995. 1, OIB 85821130368 je dana </w:t>
      </w:r>
      <w:r w:rsidR="004E28DB">
        <w:t>26. rujna</w:t>
      </w:r>
      <w:r w:rsidR="004E28DB" w:rsidRPr="004E28DB">
        <w:t xml:space="preserve"> </w:t>
      </w:r>
      <w:r w:rsidRPr="004E28DB">
        <w:t>201</w:t>
      </w:r>
      <w:r w:rsidR="00BA5CB6" w:rsidRPr="004E28DB">
        <w:t>6</w:t>
      </w:r>
      <w:r w:rsidRPr="004E28DB">
        <w:t xml:space="preserve">. </w:t>
      </w:r>
      <w:r w:rsidR="00AB3233" w:rsidRPr="004E28DB">
        <w:t xml:space="preserve">godine </w:t>
      </w:r>
      <w:r w:rsidRPr="004E28DB">
        <w:t xml:space="preserve">dostavila Trgovačkom sudu u Zagrebu zahtjev za provedbu skraćenog stečajnog postupka nad dužnikom </w:t>
      </w:r>
      <w:r w:rsidR="004E28DB">
        <w:t xml:space="preserve">ZAGREB TRADE LINKS d.o.o., Zagreb, </w:t>
      </w:r>
      <w:proofErr w:type="spellStart"/>
      <w:r w:rsidR="004E28DB">
        <w:t>Borčec</w:t>
      </w:r>
      <w:proofErr w:type="spellEnd"/>
      <w:r w:rsidR="004E28DB">
        <w:t xml:space="preserve"> 68, MBS: 080988025, OIB: 95592061663</w:t>
      </w:r>
      <w:r w:rsidR="0034332B" w:rsidRPr="004E28DB">
        <w:t xml:space="preserve"> </w:t>
      </w:r>
      <w:r w:rsidRPr="004E28DB">
        <w:t xml:space="preserve">temeljem članka 429. st. 1. Stečajnog zakona ("Narodne novine" 71/15.; u daljnjem tekstu SZ). </w:t>
      </w:r>
      <w:r w:rsidR="002553DB" w:rsidRPr="004E28DB">
        <w:t xml:space="preserve"> </w:t>
      </w:r>
      <w:r w:rsidR="00CE428D" w:rsidRPr="004E28DB">
        <w:t xml:space="preserve"> </w:t>
      </w:r>
    </w:p>
    <w:p w:rsidRDefault="00AB3233" w:rsidP="006A43C6" w:rsidR="006A43C6" w:rsidRPr="004E28DB">
      <w:pPr>
        <w:ind w:firstLine="720"/>
        <w:jc w:val="both"/>
      </w:pPr>
      <w:r w:rsidRPr="004E28DB">
        <w:t xml:space="preserve"> </w:t>
      </w:r>
    </w:p>
    <w:p w:rsidRDefault="006A43C6" w:rsidP="006A43C6" w:rsidR="006A43C6" w:rsidRPr="004E28DB">
      <w:pPr>
        <w:ind w:firstLine="720"/>
        <w:jc w:val="both"/>
      </w:pPr>
      <w:r w:rsidRPr="004E28DB">
        <w:t xml:space="preserve">Temeljem rješenja Visokog trgovačkog suda RH u Zagrebu broj 31-Su-58/17-2 od 11. siječnja 2017. </w:t>
      </w:r>
      <w:r w:rsidR="00AB3233" w:rsidRPr="004E28DB">
        <w:t xml:space="preserve">godine </w:t>
      </w:r>
      <w:r w:rsidRPr="004E28DB">
        <w:t>određen</w:t>
      </w:r>
      <w:r w:rsidR="00CE428D" w:rsidRPr="004E28DB">
        <w:t xml:space="preserve"> je</w:t>
      </w:r>
      <w:r w:rsidRPr="004E28DB">
        <w:t xml:space="preserve"> Trgovački sud u Osijeku kao drugi stvarno nadležni sud, za postupanje u stečajnim predmetima Trgovačkog suda u Zagrebu, te je Trgovački sud u Zagrebu ustupio ovome sudu navedeni stečajni predmet na daljnji postupak.</w:t>
      </w:r>
      <w:r w:rsidR="00CE428D" w:rsidRPr="004E28DB">
        <w:t xml:space="preserve"> </w:t>
      </w:r>
    </w:p>
    <w:p w:rsidRDefault="009326E8" w:rsidP="006A43C6" w:rsidR="009326E8" w:rsidRPr="004E28DB">
      <w:pPr>
        <w:ind w:firstLine="720"/>
        <w:jc w:val="both"/>
      </w:pPr>
    </w:p>
    <w:p w:rsidRDefault="009326E8" w:rsidP="009326E8" w:rsidR="009326E8" w:rsidRPr="004E28DB">
      <w:pPr>
        <w:ind w:firstLine="708"/>
        <w:jc w:val="both"/>
      </w:pPr>
      <w:r w:rsidRPr="004E28DB">
        <w:t xml:space="preserve">Trgovački sud u Osijeku je dana </w:t>
      </w:r>
      <w:r w:rsidR="002553DB" w:rsidRPr="004E28DB">
        <w:t>9</w:t>
      </w:r>
      <w:r w:rsidRPr="004E28DB">
        <w:t>. veljače 2017. godine objavio oglas na mrežnoj stranici e-Oglasna ploča sudova pod poslovnim brojem 7 St-</w:t>
      </w:r>
      <w:r w:rsidR="004E28DB">
        <w:t>174</w:t>
      </w:r>
      <w:r w:rsidRPr="004E28DB">
        <w:t>/17-</w:t>
      </w:r>
      <w:r w:rsidR="002614C7" w:rsidRPr="004E28DB">
        <w:t>3</w:t>
      </w:r>
      <w:r w:rsidRPr="004E28DB">
        <w:t xml:space="preserve"> sukladno čl. 430. </w:t>
      </w:r>
      <w:r w:rsidR="00D7627D" w:rsidRPr="004E28DB">
        <w:t xml:space="preserve">SZ-a </w:t>
      </w:r>
      <w:r w:rsidRPr="004E28DB">
        <w:t xml:space="preserve">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D7627D" w:rsidRPr="004E28DB">
        <w:t>SZ-a</w:t>
      </w:r>
      <w:r w:rsidRPr="004E28DB">
        <w:t xml:space="preserve">. </w:t>
      </w:r>
    </w:p>
    <w:p w:rsidRDefault="00C33716" w:rsidP="0027464E" w:rsidR="00C33716" w:rsidRPr="004E28DB">
      <w:pPr>
        <w:jc w:val="both"/>
      </w:pPr>
    </w:p>
    <w:p w:rsidRDefault="00C33716" w:rsidP="00C33716" w:rsidR="00C33716" w:rsidRPr="004E28DB">
      <w:pPr>
        <w:ind w:firstLine="720"/>
        <w:jc w:val="both"/>
      </w:pPr>
      <w:r w:rsidRPr="004E28DB">
        <w:t xml:space="preserve">Sud je po službenoj dužnosti u skladu s čl. 11. st. 3. </w:t>
      </w:r>
      <w:r w:rsidR="00D7627D" w:rsidRPr="004E28DB">
        <w:t>SZ-a</w:t>
      </w:r>
      <w:r w:rsidRPr="004E28DB">
        <w:t xml:space="preserve"> pribavio od FINE Potvrdu o </w:t>
      </w:r>
      <w:r w:rsidR="0075388C" w:rsidRPr="004E28DB">
        <w:t>neizvršenim osnovama za plaćanje</w:t>
      </w:r>
      <w:r w:rsidRPr="004E28DB">
        <w:t xml:space="preserve"> iz koje je vidljivo da dužnik </w:t>
      </w:r>
      <w:r w:rsidR="004E28DB">
        <w:t xml:space="preserve">ZAGREB TRADE LINKS d.o.o., Zagreb, </w:t>
      </w:r>
      <w:proofErr w:type="spellStart"/>
      <w:r w:rsidR="004E28DB">
        <w:t>Borčec</w:t>
      </w:r>
      <w:proofErr w:type="spellEnd"/>
      <w:r w:rsidR="004E28DB">
        <w:t xml:space="preserve"> 68, MBS: 080988025, OIB: 95592061663</w:t>
      </w:r>
      <w:r w:rsidRPr="004E28DB">
        <w:t xml:space="preserve"> na dan </w:t>
      </w:r>
      <w:r w:rsidR="004E28DB">
        <w:t>13</w:t>
      </w:r>
      <w:r w:rsidR="00CE428D" w:rsidRPr="004E28DB">
        <w:t>. lipanj</w:t>
      </w:r>
      <w:r w:rsidRPr="004E28DB">
        <w:t xml:space="preserve"> 2017. godine u Očevidniku redoslijed</w:t>
      </w:r>
      <w:r w:rsidR="0027464E" w:rsidRPr="004E28DB">
        <w:t>a</w:t>
      </w:r>
      <w:r w:rsidRPr="004E28DB">
        <w:t xml:space="preserve"> osnova za p</w:t>
      </w:r>
      <w:r w:rsidR="00D7627D" w:rsidRPr="004E28DB">
        <w:t>laćanje nema e</w:t>
      </w:r>
      <w:r w:rsidR="00D43C8C" w:rsidRPr="004E28DB">
        <w:t>videntiranih neizvršenih osnova</w:t>
      </w:r>
      <w:r w:rsidR="00D7627D" w:rsidRPr="004E28DB">
        <w:t xml:space="preserve"> za plać</w:t>
      </w:r>
      <w:r w:rsidRPr="004E28DB">
        <w:t>anje.</w:t>
      </w:r>
      <w:r w:rsidR="00EE3E88" w:rsidRPr="004E28DB">
        <w:t xml:space="preserve"> </w:t>
      </w:r>
    </w:p>
    <w:p w:rsidRDefault="00C33716" w:rsidP="00C33716" w:rsidR="00C33716" w:rsidRPr="004E28DB">
      <w:pPr>
        <w:ind w:firstLine="720"/>
        <w:jc w:val="both"/>
      </w:pPr>
    </w:p>
    <w:p w:rsidRDefault="00C33716" w:rsidP="00C33716" w:rsidR="00C33716" w:rsidRPr="004E28DB">
      <w:pPr>
        <w:ind w:firstLine="720"/>
        <w:jc w:val="both"/>
      </w:pPr>
      <w:r w:rsidRPr="004E28DB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4E28DB">
      <w:pPr>
        <w:ind w:firstLine="720"/>
        <w:jc w:val="both"/>
      </w:pPr>
    </w:p>
    <w:p w:rsidRDefault="009B4A86" w:rsidP="00FE3F69" w:rsidR="009B4A86" w:rsidRPr="004E28DB">
      <w:pPr>
        <w:jc w:val="both"/>
      </w:pPr>
    </w:p>
    <w:p w:rsidRDefault="009B4A86" w:rsidP="00F37FD9" w:rsidR="009B4A86" w:rsidRPr="004E28DB">
      <w:pPr>
        <w:jc w:val="center"/>
        <w:rPr>
          <w:bCs/>
        </w:rPr>
      </w:pPr>
      <w:r w:rsidRPr="004E28DB">
        <w:rPr>
          <w:bCs/>
        </w:rPr>
        <w:t xml:space="preserve">U Osijeku </w:t>
      </w:r>
      <w:r w:rsidR="005300BE">
        <w:rPr>
          <w:bCs/>
        </w:rPr>
        <w:t>19</w:t>
      </w:r>
      <w:r w:rsidR="0075388C" w:rsidRPr="004E28DB">
        <w:rPr>
          <w:bCs/>
        </w:rPr>
        <w:t>. lipnja</w:t>
      </w:r>
      <w:r w:rsidRPr="004E28DB">
        <w:rPr>
          <w:bCs/>
        </w:rPr>
        <w:t xml:space="preserve"> 2017.                </w:t>
      </w:r>
    </w:p>
    <w:p w:rsidRDefault="009B4A86" w:rsidP="009B4A86" w:rsidR="009B4A86" w:rsidRPr="004E28DB">
      <w:pPr>
        <w:jc w:val="center"/>
        <w:rPr>
          <w:bCs/>
        </w:rPr>
      </w:pPr>
    </w:p>
    <w:p w:rsidRDefault="00D30FEE" w:rsidP="009B4A86" w:rsidR="009B4A86" w:rsidRPr="004E28DB">
      <w:pPr>
        <w:ind w:left="5580"/>
        <w:jc w:val="center"/>
      </w:pPr>
      <w:r w:rsidRPr="004E28DB">
        <w:rPr>
          <w:bCs/>
        </w:rPr>
        <w:t>STEČAJNI SUDAC</w:t>
      </w:r>
    </w:p>
    <w:p w:rsidRDefault="009B4A86" w:rsidP="00FE3F69" w:rsidR="00CD7F07" w:rsidRPr="004E28DB">
      <w:pPr>
        <w:ind w:left="5580"/>
        <w:jc w:val="center"/>
      </w:pPr>
      <w:r w:rsidRPr="004E28DB">
        <w:t>mr.</w:t>
      </w:r>
      <w:r w:rsidR="00FE3F69" w:rsidRPr="004E28DB">
        <w:t xml:space="preserve"> </w:t>
      </w:r>
      <w:r w:rsidRPr="004E28DB">
        <w:t>sc. Boris Vuković</w:t>
      </w:r>
    </w:p>
    <w:p w:rsidRDefault="002636F1" w:rsidP="00FE3F69" w:rsidR="002636F1" w:rsidRPr="004E28DB">
      <w:pPr>
        <w:ind w:left="5580"/>
        <w:jc w:val="center"/>
      </w:pPr>
    </w:p>
    <w:p w:rsidRDefault="001A3183" w:rsidP="00FE3F69" w:rsidR="001A3183" w:rsidRPr="004E28DB">
      <w:pPr>
        <w:ind w:left="5580"/>
        <w:jc w:val="center"/>
      </w:pPr>
    </w:p>
    <w:p w:rsidRDefault="00B47E69" w:rsidP="00FE3F69" w:rsidR="00B47E69" w:rsidRPr="004E28DB">
      <w:pPr>
        <w:ind w:left="5580"/>
        <w:jc w:val="center"/>
      </w:pPr>
    </w:p>
    <w:p w:rsidRDefault="00A9780C" w:rsidP="00FE3F69" w:rsidR="00A9780C" w:rsidRPr="004E28DB">
      <w:pPr>
        <w:ind w:left="5580"/>
        <w:jc w:val="center"/>
      </w:pPr>
    </w:p>
    <w:p w:rsidRDefault="00B47E69" w:rsidP="00FE3F69" w:rsidR="00B47E69" w:rsidRPr="004E28DB">
      <w:pPr>
        <w:ind w:left="5580"/>
        <w:jc w:val="center"/>
      </w:pPr>
    </w:p>
    <w:p w:rsidRDefault="00CD7F07" w:rsidP="00CD7F07" w:rsidR="00CD7F07" w:rsidRPr="004E28DB">
      <w:r w:rsidRPr="004E28DB">
        <w:t xml:space="preserve">Zapisničar Danijela </w:t>
      </w:r>
      <w:proofErr w:type="spellStart"/>
      <w:r w:rsidRPr="004E28DB">
        <w:t>Špeletić</w:t>
      </w:r>
      <w:proofErr w:type="spellEnd"/>
    </w:p>
    <w:p w:rsidRDefault="00476AA5" w:rsidP="00FE3F69" w:rsidR="00476AA5" w:rsidRPr="004E28DB"/>
    <w:p w:rsidRDefault="00BF557C" w:rsidP="00BF557C" w:rsidR="00BF557C" w:rsidRPr="004E28DB">
      <w:pPr>
        <w:jc w:val="both"/>
      </w:pPr>
      <w:r w:rsidRPr="004E28DB">
        <w:t>POUKA O PRAVNOM LIJEKU:</w:t>
      </w:r>
    </w:p>
    <w:p w:rsidRDefault="00BF557C" w:rsidP="00BF557C" w:rsidR="00BF557C" w:rsidRPr="004E28DB">
      <w:pPr>
        <w:jc w:val="both"/>
      </w:pPr>
      <w:r w:rsidRPr="004E28DB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4E28DB">
      <w:pPr>
        <w:ind w:left="5580"/>
        <w:jc w:val="center"/>
      </w:pPr>
    </w:p>
    <w:p w:rsidRDefault="009B4A86" w:rsidP="00D1116B" w:rsidR="009B4A86" w:rsidRPr="004E28DB">
      <w:pPr>
        <w:rPr>
          <w:bCs/>
        </w:rPr>
      </w:pPr>
    </w:p>
    <w:p w:rsidRDefault="009B4A86" w:rsidP="009B4A86" w:rsidR="009B4A86" w:rsidRPr="004E28DB">
      <w:pPr>
        <w:rPr>
          <w:bCs/>
        </w:rPr>
      </w:pPr>
      <w:r w:rsidRPr="004E28DB">
        <w:rPr>
          <w:bCs/>
        </w:rPr>
        <w:t>DNA:</w:t>
      </w:r>
    </w:p>
    <w:p w:rsidRDefault="00D32DC8" w:rsidP="00D32DC8" w:rsidR="00D32DC8" w:rsidRPr="004E28DB">
      <w:pPr>
        <w:rPr>
          <w:bCs/>
        </w:rPr>
      </w:pPr>
      <w:r w:rsidRPr="004E28DB">
        <w:rPr>
          <w:bCs/>
        </w:rPr>
        <w:t>1.</w:t>
      </w:r>
      <w:r w:rsidRPr="004E28DB">
        <w:rPr>
          <w:bCs/>
        </w:rPr>
        <w:tab/>
        <w:t>Predlagatelju</w:t>
      </w:r>
    </w:p>
    <w:p w:rsidRDefault="00D82DCC" w:rsidP="00D32DC8" w:rsidR="00D32DC8" w:rsidRPr="004E28DB">
      <w:pPr>
        <w:rPr>
          <w:bCs/>
        </w:rPr>
      </w:pPr>
      <w:r w:rsidRPr="004E28DB">
        <w:rPr>
          <w:bCs/>
        </w:rPr>
        <w:t>2</w:t>
      </w:r>
      <w:r w:rsidR="00D32DC8" w:rsidRPr="004E28DB">
        <w:rPr>
          <w:bCs/>
        </w:rPr>
        <w:t>.</w:t>
      </w:r>
      <w:r w:rsidR="00D32DC8" w:rsidRPr="004E28DB">
        <w:rPr>
          <w:bCs/>
        </w:rPr>
        <w:tab/>
        <w:t>Dužniku</w:t>
      </w:r>
    </w:p>
    <w:p w:rsidRDefault="00D82DCC" w:rsidP="00D32DC8" w:rsidR="00D32DC8" w:rsidRPr="004E28DB">
      <w:pPr>
        <w:rPr>
          <w:bCs/>
        </w:rPr>
      </w:pPr>
      <w:r w:rsidRPr="004E28DB">
        <w:rPr>
          <w:bCs/>
        </w:rPr>
        <w:t>3</w:t>
      </w:r>
      <w:r w:rsidR="00D32DC8" w:rsidRPr="004E28DB">
        <w:rPr>
          <w:bCs/>
        </w:rPr>
        <w:t>.</w:t>
      </w:r>
      <w:r w:rsidR="00D32DC8" w:rsidRPr="004E28DB">
        <w:rPr>
          <w:bCs/>
        </w:rPr>
        <w:tab/>
        <w:t>e-oglasna ploča</w:t>
      </w:r>
    </w:p>
    <w:p w:rsidRDefault="00D82DCC" w:rsidP="00D32DC8" w:rsidR="00D32DC8" w:rsidRPr="004E28DB">
      <w:pPr>
        <w:rPr>
          <w:bCs/>
        </w:rPr>
      </w:pPr>
      <w:r w:rsidRPr="004E28DB">
        <w:rPr>
          <w:bCs/>
        </w:rPr>
        <w:t>4</w:t>
      </w:r>
      <w:r w:rsidR="00D32DC8" w:rsidRPr="004E28DB">
        <w:rPr>
          <w:bCs/>
        </w:rPr>
        <w:t>.</w:t>
      </w:r>
      <w:r w:rsidR="00D32DC8" w:rsidRPr="004E28DB">
        <w:rPr>
          <w:bCs/>
        </w:rPr>
        <w:tab/>
      </w:r>
      <w:proofErr w:type="spellStart"/>
      <w:r w:rsidR="00D32DC8" w:rsidRPr="004E28DB">
        <w:rPr>
          <w:bCs/>
        </w:rPr>
        <w:t>Rj</w:t>
      </w:r>
      <w:proofErr w:type="spellEnd"/>
      <w:r w:rsidR="00D32DC8" w:rsidRPr="004E28DB">
        <w:rPr>
          <w:bCs/>
        </w:rPr>
        <w:t>. obustavom</w:t>
      </w:r>
    </w:p>
    <w:p w:rsidRDefault="00D82DCC" w:rsidP="00D32DC8" w:rsidR="009B4A86" w:rsidRPr="004E28DB">
      <w:pPr>
        <w:rPr>
          <w:bCs/>
        </w:rPr>
      </w:pPr>
      <w:r w:rsidRPr="004E28DB">
        <w:rPr>
          <w:bCs/>
        </w:rPr>
        <w:t>5</w:t>
      </w:r>
      <w:r w:rsidR="00D32DC8" w:rsidRPr="004E28DB">
        <w:rPr>
          <w:bCs/>
        </w:rPr>
        <w:t>.</w:t>
      </w:r>
      <w:r w:rsidR="00D32DC8" w:rsidRPr="004E28DB">
        <w:rPr>
          <w:bCs/>
        </w:rPr>
        <w:tab/>
        <w:t xml:space="preserve">kal. </w:t>
      </w:r>
      <w:r w:rsidR="00751DF1">
        <w:rPr>
          <w:bCs/>
        </w:rPr>
        <w:t>14</w:t>
      </w:r>
      <w:r w:rsidR="00D32DC8" w:rsidRPr="004E28DB">
        <w:rPr>
          <w:bCs/>
        </w:rPr>
        <w:t>.8.17.</w:t>
      </w:r>
    </w:p>
    <w:p w:rsidRDefault="008615FD" w:rsidP="008615FD" w:rsidR="008615FD" w:rsidRPr="004E28D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E28DB"/>
    <w:p w:rsidRDefault="008615FD" w:rsidP="008615FD" w:rsidR="008615FD" w:rsidRPr="004E28DB">
      <w:pPr>
        <w:pStyle w:val="Tijeloteksta"/>
        <w:jc w:val="left"/>
        <w:rPr>
          <w:sz w:val="24"/>
        </w:rPr>
      </w:pP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  <w:t xml:space="preserve"> </w:t>
      </w:r>
      <w:r w:rsidRPr="004E28D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8615FD" w:rsidP="008615FD" w:rsidR="008615FD" w:rsidRPr="004E28DB">
      <w:pPr>
        <w:pStyle w:val="Tijeloteksta"/>
        <w:jc w:val="left"/>
        <w:rPr>
          <w:sz w:val="24"/>
        </w:rPr>
      </w:pPr>
      <w:r w:rsidRPr="004E28DB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</w:p>
    <w:p w:rsidRDefault="008615FD" w:rsidP="008615FD" w:rsidR="008615FD" w:rsidRPr="004E28DB">
      <w:pPr>
        <w:pStyle w:val="Tijeloteksta"/>
        <w:jc w:val="left"/>
        <w:rPr>
          <w:sz w:val="24"/>
        </w:rPr>
      </w:pP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</w:r>
      <w:r w:rsidRPr="004E28DB">
        <w:rPr>
          <w:sz w:val="24"/>
        </w:rPr>
        <w:tab/>
        <w:t xml:space="preserve">   </w:t>
      </w:r>
      <w:r w:rsidRPr="004E28D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E28DB">
      <w:pPr>
        <w:pStyle w:val="Tijeloteksta"/>
        <w:jc w:val="left"/>
        <w:rPr>
          <w:sz w:val="24"/>
        </w:rPr>
      </w:pPr>
    </w:p>
    <w:p w:rsidRDefault="006D3C3F" w:rsidP="008615FD" w:rsidR="006D3C3F" w:rsidRPr="004E28DB"/>
    <w:sectPr w:rsidSect="00606835" w:rsidR="006D3C3F" w:rsidRPr="004E28D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2A4" w:rsidR="009022A4">
      <w:r>
        <w:separator/>
      </w:r>
    </w:p>
  </w:endnote>
  <w:endnote w:id="0" w:type="continuationSeparator">
    <w:p w:rsidRDefault="009022A4" w:rsidR="00902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2A4" w:rsidR="009022A4">
      <w:r>
        <w:separator/>
      </w:r>
    </w:p>
  </w:footnote>
  <w:footnote w:id="0" w:type="continuationSeparator">
    <w:p w:rsidRDefault="009022A4" w:rsidR="00902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7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C7940" w:rsidR="00AC794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AC7940">
      <w:t>7 St-174/17-8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C7940">
      <w:t>174</w:t>
    </w:r>
    <w:r w:rsidR="006F7D28">
      <w:t>/</w:t>
    </w:r>
    <w:r w:rsidR="00BF557C">
      <w:t>17-</w:t>
    </w:r>
    <w:r w:rsidR="00AC7940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6A2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E1D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754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636F1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AF4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010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8DB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00BE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1DF1"/>
    <w:rsid w:val="0075388C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EEF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455D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785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2A4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40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0FD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28D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2DC8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DCC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3E88"/>
    <w:rsid w:val="00EE4028"/>
    <w:rsid w:val="00EE4204"/>
    <w:rsid w:val="00EE784C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766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794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ErsteSteiermrkische" w:type="paragraph">
    <w:name w:val="Erste &amp; Steiermärkische"/>
    <w:rsid w:val="00844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7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657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57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7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7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794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ErsteSteiermrkische" w:type="paragraph">
    <w:name w:val="Erste &amp; Steiermärkische"/>
    <w:rsid w:val="00844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7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657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57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7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7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7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49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ZAGREB TRADE LINKS d.o.o.</izvorni_sadrzaj>
    <derivirana_varijabla naziv="DomainObject.Predmet.ProtustrankaFormated_1">  ZAGREB TRADE LINKS d.o.o.</derivirana_varijabla>
  </DomainObject.Predmet.ProtustrankaFormated>
  <DomainObject.Predmet.ProtustrankaFormatedOIB>
    <izvorni_sadrzaj>  ZAGREB TRADE LINKS d.o.o., OIB 95592061663</izvorni_sadrzaj>
    <derivirana_varijabla naziv="DomainObject.Predmet.ProtustrankaFormatedOIB_1">  ZAGREB TRADE LINKS d.o.o., OIB 95592061663</derivirana_varijabla>
  </DomainObject.Predmet.ProtustrankaFormatedOIB>
  <DomainObject.Predmet.ProtustrankaFormatedWithAdress>
    <izvorni_sadrzaj> ZAGREB TRADE LINKS d.o.o., Borčec 68, 10000 Zagreb</izvorni_sadrzaj>
    <derivirana_varijabla naziv="DomainObject.Predmet.ProtustrankaFormatedWithAdress_1"> ZAGREB TRADE LINKS d.o.o., Borčec 68, 10000 Zagreb</derivirana_varijabla>
  </DomainObject.Predmet.ProtustrankaFormatedWithAdress>
  <DomainObject.Predmet.ProtustrankaFormatedWithAdressOIB>
    <izvorni_sadrzaj> ZAGREB TRADE LINKS d.o.o., OIB 95592061663, Borčec 68, 10000 Zagreb</izvorni_sadrzaj>
    <derivirana_varijabla naziv="DomainObject.Predmet.ProtustrankaFormatedWithAdressOIB_1"> ZAGREB TRADE LINKS d.o.o., OIB 95592061663, Borčec 68, 10000 Zagreb</derivirana_varijabla>
  </DomainObject.Predmet.ProtustrankaFormatedWithAdressOIB>
  <DomainObject.Predmet.ProtustrankaWithAdress>
    <izvorni_sadrzaj>ZAGREB TRADE LINKS d.o.o. Borčec 68, 10000 Zagreb</izvorni_sadrzaj>
    <derivirana_varijabla naziv="DomainObject.Predmet.ProtustrankaWithAdress_1">ZAGREB TRADE LINKS d.o.o. Borčec 68, 10000 Zagreb</derivirana_varijabla>
  </DomainObject.Predmet.ProtustrankaWithAdress>
  <DomainObject.Predmet.ProtustrankaWithAdressOIB>
    <izvorni_sadrzaj>ZAGREB TRADE LINKS d.o.o., OIB 95592061663, Borčec 68, 10000 Zagreb</izvorni_sadrzaj>
    <derivirana_varijabla naziv="DomainObject.Predmet.ProtustrankaWithAdressOIB_1">ZAGREB TRADE LINKS d.o.o., OIB 95592061663, Borčec 68, 10000 Zagreb</derivirana_varijabla>
  </DomainObject.Predmet.ProtustrankaWithAdressOIB>
  <DomainObject.Predmet.ProtustrankaNazivFormated>
    <izvorni_sadrzaj>ZAGREB TRADE LINKS d.o.o.</izvorni_sadrzaj>
    <derivirana_varijabla naziv="DomainObject.Predmet.ProtustrankaNazivFormated_1">ZAGREB TRADE LINKS d.o.o.</derivirana_varijabla>
  </DomainObject.Predmet.ProtustrankaNazivFormated>
  <DomainObject.Predmet.ProtustrankaNazivFormatedOIB>
    <izvorni_sadrzaj>ZAGREB TRADE LINKS d.o.o., OIB 95592061663</izvorni_sadrzaj>
    <derivirana_varijabla naziv="DomainObject.Predmet.ProtustrankaNazivFormatedOIB_1">ZAGREB TRADE LINKS d.o.o., OIB 95592061663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TRADE LINKS d.o.o.</item>
    </izvorni_sadrzaj>
    <derivirana_varijabla naziv="DomainObject.Predmet.ProtuStrankaListFormated_1">
      <item>ZAGREB TRADE LINKS d.o.o.</item>
    </derivirana_varijabla>
  </DomainObject.Predmet.ProtuStrankaListFormated>
  <DomainObject.Predmet.ProtuStrankaListFormatedOIB>
    <izvorni_sadrzaj>
      <item>ZAGREB TRADE LINKS d.o.o., OIB 95592061663</item>
    </izvorni_sadrzaj>
    <derivirana_varijabla naziv="DomainObject.Predmet.ProtuStrankaListFormatedOIB_1">
      <item>ZAGREB TRADE LINKS d.o.o., OIB 95592061663</item>
    </derivirana_varijabla>
  </DomainObject.Predmet.ProtuStrankaListFormatedOIB>
  <DomainObject.Predmet.ProtuStrankaListFormatedWithAdress>
    <izvorni_sadrzaj>
      <item>ZAGREB TRADE LINKS d.o.o., Borčec 68, 10000 Zagreb</item>
    </izvorni_sadrzaj>
    <derivirana_varijabla naziv="DomainObject.Predmet.ProtuStrankaListFormatedWithAdress_1">
      <item>ZAGREB TRADE LINKS d.o.o., Borčec 68, 10000 Zagreb</item>
    </derivirana_varijabla>
  </DomainObject.Predmet.ProtuStrankaListFormatedWithAdress>
  <DomainObject.Predmet.ProtuStrankaListFormatedWithAdressOIB>
    <izvorni_sadrzaj>
      <item>ZAGREB TRADE LINKS d.o.o., OIB 95592061663, Borčec 68, 10000 Zagreb</item>
    </izvorni_sadrzaj>
    <derivirana_varijabla naziv="DomainObject.Predmet.ProtuStrankaListFormatedWithAdressOIB_1">
      <item>ZAGREB TRADE LINKS d.o.o., OIB 95592061663, Borčec 68, 10000 Zagreb</item>
    </derivirana_varijabla>
  </DomainObject.Predmet.ProtuStrankaListFormatedWithAdressOIB>
  <DomainObject.Predmet.ProtuStrankaListNazivFormated>
    <izvorni_sadrzaj>
      <item>ZAGREB TRADE LINKS d.o.o.</item>
    </izvorni_sadrzaj>
    <derivirana_varijabla naziv="DomainObject.Predmet.ProtuStrankaListNazivFormated_1">
      <item>ZAGREB TRADE LINKS d.o.o.</item>
    </derivirana_varijabla>
  </DomainObject.Predmet.ProtuStrankaListNazivFormated>
  <DomainObject.Predmet.ProtuStrankaListNazivFormatedOIB>
    <izvorni_sadrzaj>
      <item>ZAGREB TRADE LINKS d.o.o., OIB 95592061663</item>
    </izvorni_sadrzaj>
    <derivirana_varijabla naziv="DomainObject.Predmet.ProtuStrankaListNazivFormatedOIB_1">
      <item>ZAGREB TRADE LINKS d.o.o., OIB 95592061663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TRADE LINKS d.o.o.</izvorni_sadrzaj>
    <derivirana_varijabla naziv="DomainObject.Predmet.ProtustrankaIDrugi_1">ZAGREB TRADE LINKS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 TRADE LINKS d.o.o., OIB 95592061663, Borčec 68, 10000 Zagreb</izvorni_sadrzaj>
    <derivirana_varijabla naziv="DomainObject.Predmet.ProtustrankaIDrugiAdressOIB_1">ZAGREB TRADE LINKS d.o.o., OIB 95592061663, Borčec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TRADE LINKS d.o.o.</item>
      <item>FINA Regionalni centar Zagreb</item>
    </izvorni_sadrzaj>
    <derivirana_varijabla naziv="DomainObject.Predmet.SudioniciListNaziv_1">
      <item>ZAGREB TRADE LINKS d.o.o.</item>
      <item>FINA Regionalni centar Zagreb</item>
    </derivirana_varijabla>
  </DomainObject.Predmet.SudioniciListNaziv>
  <DomainObject.Predmet.SudioniciListAdressOIB>
    <izvorni_sadrzaj>
      <item>ZAGREB TRADE LINKS d.o.o., OIB 95592061663, Borčec 68,10000 Zagreb</item>
      <item>FINA Regionalni centar Zagreb, OIB 85821130368, Trg svibanjskih žrtava 1995. br. 1,10000 Zagreb</item>
    </izvorni_sadrzaj>
    <derivirana_varijabla naziv="DomainObject.Predmet.SudioniciListAdressOIB_1">
      <item>ZAGREB TRADE LINKS d.o.o., OIB 95592061663, Borčec 68,10000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95592061663</item>
      <item>, OIB 85821130368</item>
    </izvorni_sadrzaj>
    <derivirana_varijabla naziv="DomainObject.Predmet.SudioniciListNazivOIB_1">
      <item>, OIB 95592061663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A2F1F-B3DB-443E-848B-C8BB1159B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457</properties:Words>
  <properties:Characters>2405</properties:Characters>
  <properties:Lines>149</properties:Lines>
  <properties:Paragraphs>25</properties:Paragraphs>
  <properties:TotalTime>530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2017-05-31T09:43:00Z</cp:lastPrinted>
  <dcterms:modified xmlns:xsi="http://www.w3.org/2001/XMLSchema-instance" xsi:type="dcterms:W3CDTF">2017-06-19T10:21:00Z</dcterms:modified>
  <cp:revision>420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