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e08c" w14:paraId="93ce08c" w:rsidRDefault="00BD3DF8" w:rsidP="00DB6103" w:rsidR="00BD3DF8">
      <w:pPr>
        <w:jc w:val="right"/>
        <w15:collapsed w:val="false"/>
      </w:pPr>
      <w:bookmarkStart w:name="_GoBack" w:id="0"/>
      <w:bookmarkEnd w:id="0"/>
    </w:p>
    <w:p w:rsidRDefault="00BD3DF8" w:rsidP="00DB6103" w:rsidR="00BD3DF8">
      <w:pPr>
        <w:jc w:val="right"/>
      </w:pPr>
    </w:p>
    <w:p w:rsidRDefault="00BD3DF8" w:rsidP="00BD3DF8" w:rsidR="00BD3DF8">
      <w:r>
        <w:t xml:space="preserve">        </w:t>
      </w:r>
      <w:r>
        <w:rPr>
          <w:noProof/>
        </w:rPr>
        <w:drawing>
          <wp:inline distR="0" distL="0" distB="0" distT="0">
            <wp:extent cy="752475" cx="600075"/>
            <wp:effectExtent b="9525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Općinski sud u Bjelovaru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Stalna služba u Križevcima</w:t>
      </w:r>
    </w:p>
    <w:p w:rsidRDefault="00BD3DF8" w:rsidP="00BD3DF8" w:rsidR="00BD3D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91702">
        <w:rPr>
          <w:rFonts w:cs="Times New Roman" w:hAnsi="Times New Roman" w:ascii="Times New Roman"/>
          <w:sz w:val="24"/>
          <w:szCs w:val="24"/>
        </w:rPr>
        <w:t xml:space="preserve"> I. Z. </w:t>
      </w:r>
      <w:proofErr w:type="spellStart"/>
      <w:r w:rsidRPr="00D91702">
        <w:rPr>
          <w:rFonts w:cs="Times New Roman" w:hAnsi="Times New Roman" w:ascii="Times New Roman"/>
          <w:sz w:val="24"/>
          <w:szCs w:val="24"/>
        </w:rPr>
        <w:t>Dijankovečkog</w:t>
      </w:r>
      <w:proofErr w:type="spellEnd"/>
      <w:r w:rsidRPr="00D91702">
        <w:rPr>
          <w:rFonts w:cs="Times New Roman" w:hAnsi="Times New Roman" w:ascii="Times New Roman"/>
          <w:sz w:val="24"/>
          <w:szCs w:val="24"/>
        </w:rPr>
        <w:t xml:space="preserve"> 14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48260 Križevci</w:t>
      </w:r>
    </w:p>
    <w:p w:rsidRDefault="00BD3DF8" w:rsidP="00BD3DF8" w:rsidR="00BD3DF8"/>
    <w:p w:rsidRDefault="00F418E8" w:rsidP="00BD3DF8" w:rsidR="00934D0D">
      <w:pPr>
        <w:jc w:val="right"/>
      </w:pPr>
      <w:r>
        <w:t>Poslovni broj: REF</w:t>
      </w:r>
      <w:r w:rsidR="000E420C"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C34F76">
        <w:t>1</w:t>
      </w:r>
      <w:r w:rsidR="00FB1C6A">
        <w:t>/</w:t>
      </w:r>
      <w:r>
        <w:t>2018-</w:t>
      </w:r>
      <w:r w:rsidR="00D97DFF">
        <w:t>6</w:t>
      </w:r>
    </w:p>
    <w:p w:rsidRDefault="008E6E5E" w:rsidP="00DB6103" w:rsidR="008E6E5E">
      <w:pPr>
        <w:jc w:val="right"/>
      </w:pPr>
    </w:p>
    <w:p w:rsidRDefault="00BD3DF8" w:rsidP="00BD3DF8" w:rsidR="008E6E5E">
      <w:pPr>
        <w:jc w:val="center"/>
      </w:pPr>
      <w:r>
        <w:t>R E P U B L I K A   H R V A T S K A</w:t>
      </w:r>
    </w:p>
    <w:p w:rsidRDefault="00BD3DF8" w:rsidP="00BD3DF8" w:rsidR="00BD3DF8">
      <w:pPr>
        <w:jc w:val="center"/>
      </w:pPr>
    </w:p>
    <w:p w:rsidRDefault="00BD3DF8" w:rsidP="00BD3DF8" w:rsidR="00BD3DF8" w:rsidRPr="00BD3DF8">
      <w:pPr>
        <w:jc w:val="center"/>
      </w:pPr>
      <w:r>
        <w:t>R J E Š E NJ E</w:t>
      </w:r>
    </w:p>
    <w:p w:rsidRDefault="008E6E5E" w:rsidP="008E6E5E" w:rsidR="008E6E5E"/>
    <w:p w:rsidRDefault="00FB1C6A" w:rsidP="009C428C" w:rsidR="00DB6103">
      <w:pPr>
        <w:jc w:val="both"/>
      </w:pPr>
      <w:r>
        <w:t xml:space="preserve"> </w:t>
      </w:r>
      <w:r w:rsidR="009C428C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</w:t>
      </w:r>
      <w:r w:rsidR="00C34F76">
        <w:t xml:space="preserve">Kristijana </w:t>
      </w:r>
      <w:proofErr w:type="spellStart"/>
      <w:r w:rsidR="00C34F76">
        <w:t>Selaka</w:t>
      </w:r>
      <w:proofErr w:type="spellEnd"/>
      <w:r w:rsidR="00C34F76">
        <w:t xml:space="preserve">, Sveti Ivan </w:t>
      </w:r>
      <w:proofErr w:type="spellStart"/>
      <w:r w:rsidR="00C34F76">
        <w:t>Žabno</w:t>
      </w:r>
      <w:proofErr w:type="spellEnd"/>
      <w:r w:rsidR="00C34F76">
        <w:t>, Ulica braće Radića 123</w:t>
      </w:r>
      <w:r w:rsidR="00C63E3F">
        <w:t xml:space="preserve">, </w:t>
      </w:r>
      <w:r w:rsidR="00C34F76">
        <w:t xml:space="preserve"> </w:t>
      </w:r>
      <w:r w:rsidR="00B37DAF">
        <w:t xml:space="preserve">OIB; </w:t>
      </w:r>
      <w:r w:rsidR="00C34F76">
        <w:t>81788023613</w:t>
      </w:r>
      <w:r w:rsidR="00B37DAF">
        <w:t xml:space="preserve"> za otvaranje stečajnog postupka, dana </w:t>
      </w:r>
      <w:r w:rsidR="009C428C">
        <w:t>3. prosinca 2018</w:t>
      </w:r>
      <w:r w:rsidR="00B37DAF">
        <w:t>. godine objavljuje</w:t>
      </w:r>
      <w:r w:rsidR="00DB6103">
        <w:t xml:space="preserve"> </w:t>
      </w:r>
      <w:r>
        <w:t xml:space="preserve"> </w:t>
      </w:r>
    </w:p>
    <w:p w:rsidRDefault="00DB6103" w:rsidP="00DB6103" w:rsidR="00DB6103">
      <w:pPr>
        <w:jc w:val="both"/>
      </w:pPr>
    </w:p>
    <w:p w:rsidRDefault="00B37DAF" w:rsidP="00DB6103" w:rsidR="00DB6103">
      <w:pPr>
        <w:jc w:val="center"/>
      </w:pPr>
      <w:r>
        <w:t>P  O  Z  I  V</w:t>
      </w:r>
    </w:p>
    <w:p w:rsidRDefault="00B37DAF" w:rsidP="00DB6103" w:rsidR="00B37DAF">
      <w:pPr>
        <w:jc w:val="center"/>
      </w:pPr>
    </w:p>
    <w:p w:rsidRDefault="00B37DAF" w:rsidP="00760CEA" w:rsidR="00B37DAF">
      <w:pPr>
        <w:jc w:val="center"/>
      </w:pPr>
      <w:r>
        <w:t>za prip</w:t>
      </w:r>
      <w:r w:rsidR="00760CEA">
        <w:t>re</w:t>
      </w:r>
      <w:r>
        <w:t>mno ročište u postupku stečaja potroša</w:t>
      </w:r>
      <w:r w:rsidR="00760CEA">
        <w:t>č</w:t>
      </w:r>
      <w:r>
        <w:t>a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 pripremno ročište u postupku stečaja potrošača za dan</w:t>
      </w:r>
    </w:p>
    <w:p w:rsidRDefault="00760CEA" w:rsidP="00760CEA" w:rsidR="00760CEA">
      <w:pPr>
        <w:jc w:val="both"/>
      </w:pPr>
    </w:p>
    <w:p w:rsidRDefault="00D7255D" w:rsidP="00760CEA" w:rsidR="00760CEA">
      <w:pPr>
        <w:jc w:val="center"/>
      </w:pPr>
      <w:r>
        <w:t>15. veljače 2019</w:t>
      </w:r>
      <w:r w:rsidR="00760CEA">
        <w:t xml:space="preserve">. godine u </w:t>
      </w:r>
      <w:r>
        <w:t>1</w:t>
      </w:r>
      <w:r w:rsidR="00C34F76">
        <w:t>2</w:t>
      </w:r>
      <w:r>
        <w:t>:30</w:t>
      </w:r>
      <w:r w:rsidR="00760CEA"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both"/>
      </w:pPr>
      <w:r>
        <w:t>2) ovaj poziv objavljuje se na mrežnoj stranici e-Oglasne ploče sudova, zajedno sa propisom imovine i obaveza te planom ispunjenja o</w:t>
      </w:r>
      <w:r w:rsidR="006214CE">
        <w:t>baveza.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3) Vrijeme između objave poziva za pripremno ročište i pripremnog ročišta ne može biti kraće od 60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6155E9" w:rsidR="00F86BF3">
      <w:pPr>
        <w:jc w:val="both"/>
      </w:pPr>
      <w:r>
        <w:t xml:space="preserve">- </w:t>
      </w:r>
      <w:r w:rsidR="00D43EB4">
        <w:t xml:space="preserve"> </w:t>
      </w:r>
      <w:r w:rsidR="000F1162">
        <w:t xml:space="preserve"> </w:t>
      </w:r>
      <w:r w:rsidR="006155E9">
        <w:t xml:space="preserve">Zagrebačka banka d.d., Zagreb, </w:t>
      </w:r>
      <w:r w:rsidR="003808A3">
        <w:t>Josipa Jelačića 10, OIB: 92963223473</w:t>
      </w:r>
    </w:p>
    <w:p w:rsidRDefault="003808A3" w:rsidP="006155E9" w:rsidR="003808A3">
      <w:pPr>
        <w:jc w:val="both"/>
      </w:pPr>
      <w:r>
        <w:t xml:space="preserve">- Raiffeisen Bank </w:t>
      </w:r>
      <w:proofErr w:type="spellStart"/>
      <w:r>
        <w:t>Austria</w:t>
      </w:r>
      <w:proofErr w:type="spellEnd"/>
      <w:r>
        <w:t xml:space="preserve"> d.d., Zagreb, Magazinska cesta 69, OIB: 53056966535</w:t>
      </w:r>
    </w:p>
    <w:p w:rsidRDefault="003808A3" w:rsidP="006155E9" w:rsidR="003808A3">
      <w:pPr>
        <w:jc w:val="both"/>
      </w:pPr>
      <w:r>
        <w:t>- Erste&amp;</w:t>
      </w:r>
      <w:proofErr w:type="spellStart"/>
      <w:r>
        <w:t>Steiermarskische</w:t>
      </w:r>
      <w:proofErr w:type="spellEnd"/>
      <w:r>
        <w:t xml:space="preserve"> Bank d.d., Rijeka, Jadranski trg 3/a, OIB: 23057039320</w:t>
      </w:r>
    </w:p>
    <w:p w:rsidRDefault="003808A3" w:rsidP="006155E9" w:rsidR="003808A3">
      <w:pPr>
        <w:jc w:val="both"/>
      </w:pPr>
      <w:r>
        <w:t xml:space="preserve">- Porsche </w:t>
      </w:r>
      <w:proofErr w:type="spellStart"/>
      <w:r>
        <w:t>mobiliti</w:t>
      </w:r>
      <w:proofErr w:type="spellEnd"/>
      <w:r>
        <w:t xml:space="preserve"> d.o.o., Zagreb, Velimira </w:t>
      </w:r>
      <w:proofErr w:type="spellStart"/>
      <w:r>
        <w:t>Škorpika</w:t>
      </w:r>
      <w:proofErr w:type="spellEnd"/>
      <w:r>
        <w:t xml:space="preserve"> 21, OIB: </w:t>
      </w:r>
      <w:r w:rsidR="00433E00">
        <w:t>36514183925</w:t>
      </w:r>
    </w:p>
    <w:p w:rsidRDefault="00433E00" w:rsidP="006155E9" w:rsidR="00433E00">
      <w:pPr>
        <w:jc w:val="both"/>
      </w:pPr>
      <w:r>
        <w:t xml:space="preserve">- Zanatska kreditna unija Križevci, Križevci, I. Z. </w:t>
      </w:r>
      <w:proofErr w:type="spellStart"/>
      <w:r>
        <w:t>Dijankovečkog</w:t>
      </w:r>
      <w:proofErr w:type="spellEnd"/>
      <w:r>
        <w:t xml:space="preserve"> 7, OIB: 17131485475</w:t>
      </w:r>
    </w:p>
    <w:p w:rsidRDefault="00433E00" w:rsidP="006155E9" w:rsidR="00433E00">
      <w:pPr>
        <w:jc w:val="both"/>
      </w:pPr>
      <w:r>
        <w:t xml:space="preserve">- HOK-osiguranje d.d., Zagreb, </w:t>
      </w:r>
      <w:proofErr w:type="spellStart"/>
      <w:r>
        <w:t>Capraška</w:t>
      </w:r>
      <w:proofErr w:type="spellEnd"/>
      <w:r>
        <w:t xml:space="preserve"> ulica 6, OIB: 00432869176</w:t>
      </w:r>
    </w:p>
    <w:p w:rsidRDefault="00AD72B6" w:rsidP="00AD72B6" w:rsidR="00AD72B6">
      <w:pPr>
        <w:jc w:val="center"/>
      </w:pPr>
      <w:r>
        <w:lastRenderedPageBreak/>
        <w:t>-2-</w:t>
      </w:r>
    </w:p>
    <w:p w:rsidRDefault="00AD72B6" w:rsidP="00AD72B6" w:rsidR="00AD72B6">
      <w:pPr>
        <w:jc w:val="right"/>
      </w:pPr>
      <w:r>
        <w:t xml:space="preserve">Poslovni broj: REF. 30: </w:t>
      </w:r>
      <w:proofErr w:type="spellStart"/>
      <w:r>
        <w:t>Sp</w:t>
      </w:r>
      <w:proofErr w:type="spellEnd"/>
      <w:r>
        <w:t>-1/2018-</w:t>
      </w:r>
      <w:r w:rsidR="00D97DFF">
        <w:t>6</w:t>
      </w:r>
    </w:p>
    <w:p w:rsidRDefault="00AD72B6" w:rsidP="00AD72B6" w:rsidR="00AD72B6">
      <w:pPr>
        <w:jc w:val="right"/>
      </w:pPr>
    </w:p>
    <w:p w:rsidRDefault="00433E00" w:rsidP="006155E9" w:rsidR="00433E00">
      <w:pPr>
        <w:jc w:val="both"/>
      </w:pPr>
      <w:r>
        <w:t xml:space="preserve">- </w:t>
      </w:r>
      <w:proofErr w:type="spellStart"/>
      <w:r>
        <w:t>Ferratum</w:t>
      </w:r>
      <w:proofErr w:type="spellEnd"/>
      <w:r>
        <w:t xml:space="preserve"> d.o.o., Zagreb, Šenoina 1, OIB: 13753593385</w:t>
      </w:r>
    </w:p>
    <w:p w:rsidRDefault="00433E00" w:rsidP="006155E9" w:rsidR="007259B5">
      <w:pPr>
        <w:jc w:val="both"/>
      </w:pPr>
      <w:r>
        <w:t xml:space="preserve">- </w:t>
      </w:r>
      <w:r w:rsidR="007259B5">
        <w:t>B.A.M.T. trgovina d.o.o., Mače, Ulica 134b, 49251 Mače, OIB: 65861549138</w:t>
      </w:r>
    </w:p>
    <w:p w:rsidRDefault="00F86BF3" w:rsidP="00760CEA" w:rsidR="00F86BF3">
      <w:pPr>
        <w:jc w:val="both"/>
      </w:pPr>
      <w:r>
        <w:t>- FINA</w:t>
      </w:r>
      <w:r w:rsidR="0086474F">
        <w:t>, Zagreb, Ulica grada Vukovara 70 OIB: 85821130368</w:t>
      </w:r>
    </w:p>
    <w:p w:rsidRDefault="007259B5" w:rsidP="00760CEA" w:rsidR="007259B5">
      <w:pPr>
        <w:jc w:val="both"/>
      </w:pPr>
      <w:r>
        <w:t xml:space="preserve">- Koprivničko-križevačka županija, Antuna </w:t>
      </w:r>
      <w:proofErr w:type="spellStart"/>
      <w:r>
        <w:t>Nemčića</w:t>
      </w:r>
      <w:proofErr w:type="spellEnd"/>
      <w:r>
        <w:t xml:space="preserve"> 5, Koprivnica, OIB: 06872053793</w:t>
      </w:r>
    </w:p>
    <w:p w:rsidRDefault="00793281" w:rsidP="00760CEA" w:rsidR="00793281">
      <w:pPr>
        <w:jc w:val="both"/>
      </w:pPr>
      <w:r>
        <w:t>da se očituju na plan ispunjenja obveza u roku od 30 dana od dana objave poziva za pripremno ročište na mrežnoj stanici e-Oglasna ploča sudova.</w:t>
      </w:r>
    </w:p>
    <w:p w:rsidRDefault="00696EFA" w:rsidP="000C6B2A" w:rsidR="00641E1D">
      <w:pPr>
        <w:jc w:val="center"/>
      </w:pPr>
      <w:r>
        <w:t xml:space="preserve"> </w:t>
      </w:r>
    </w:p>
    <w:p w:rsidRDefault="00793281" w:rsidP="00601695" w:rsidR="00793281">
      <w:r>
        <w:t>Na ročište se poziva i:</w:t>
      </w:r>
    </w:p>
    <w:p w:rsidRDefault="002962EF" w:rsidP="00641E1D" w:rsidR="002962EF"/>
    <w:p w:rsidRDefault="00793281" w:rsidP="00601695" w:rsidR="00793281">
      <w:r>
        <w:t xml:space="preserve">- dužnik-potrošač </w:t>
      </w:r>
      <w:r w:rsidR="006933DD">
        <w:t xml:space="preserve"> </w:t>
      </w:r>
      <w:r w:rsidR="00FF56FC">
        <w:t xml:space="preserve">Kristijan </w:t>
      </w:r>
      <w:proofErr w:type="spellStart"/>
      <w:r w:rsidR="00FF56FC">
        <w:t>Selak</w:t>
      </w:r>
      <w:proofErr w:type="spellEnd"/>
      <w:r w:rsidR="00FF56FC">
        <w:t xml:space="preserve">, Sveti Ivan </w:t>
      </w:r>
      <w:proofErr w:type="spellStart"/>
      <w:r w:rsidR="00FF56FC">
        <w:t>Žabno</w:t>
      </w:r>
      <w:proofErr w:type="spellEnd"/>
      <w:r w:rsidR="00FF56FC">
        <w:t>, Ulica braće Radića 123,  OIB; 81788023613</w:t>
      </w:r>
      <w:r w:rsidR="00F64B27">
        <w:t xml:space="preserve"> 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</w:t>
      </w:r>
      <w:r w:rsidR="008F2FA3">
        <w:t>Bjelovar</w:t>
      </w:r>
      <w:r w:rsidR="00D11DEF">
        <w:t xml:space="preserve">, </w:t>
      </w:r>
      <w:r w:rsidR="008F2FA3">
        <w:t>Frana Supila 4</w:t>
      </w:r>
      <w:r w:rsidR="00A96822">
        <w:t xml:space="preserve">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7) Ako se vjerovnik u roku od 30 dana od dana objave poziva za pripremno ročište nije izjasnio o planu ispunjenja obveza smatra se da je dao svoj pristanak na plan.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8) Ako ni jedan vjerovnik nije uskratio pristanak na plan ispunjenja obveza smatra se da je plan prihvaćen (čl. 50. st. 2. Zakona o stečaju potrošača).</w:t>
      </w:r>
    </w:p>
    <w:p w:rsidRDefault="001E7EF7" w:rsidP="00760CEA" w:rsidR="001E7EF7">
      <w:pPr>
        <w:jc w:val="both"/>
      </w:pPr>
      <w:r>
        <w:t xml:space="preserve">9) Ako plan ispunjenja obveza bude prihvaćen prijedlog za otvaranje postupka stečaja smatra se povučenim. </w:t>
      </w:r>
    </w:p>
    <w:p w:rsidRDefault="001E7EF7" w:rsidP="00760CEA" w:rsidR="001E7EF7">
      <w:pPr>
        <w:jc w:val="both"/>
      </w:pPr>
      <w:r>
        <w:t>10) Ako plan ispunjenja obveza ne bude prihvaćen sud će otvoriti postupak stečaja potrošača u skladu s Zakonom o stečaju potrošača (Nar. novine 100/15</w:t>
      </w:r>
      <w:r w:rsidR="004D3935">
        <w:t>, 67/18</w:t>
      </w:r>
      <w:r>
        <w:t xml:space="preserve">). </w:t>
      </w:r>
    </w:p>
    <w:p w:rsidRDefault="008B471D" w:rsidP="00C13415" w:rsidR="008B471D">
      <w:pPr>
        <w:jc w:val="center"/>
      </w:pPr>
      <w:r>
        <w:t xml:space="preserve">Križevci, </w:t>
      </w:r>
      <w:r w:rsidR="00AD73E2">
        <w:t>3. prosinac 2018</w:t>
      </w:r>
      <w:r w:rsidR="003E643E">
        <w:t>.</w:t>
      </w:r>
    </w:p>
    <w:p w:rsidRDefault="008B471D" w:rsidP="008B471D" w:rsidR="008B471D">
      <w:pPr>
        <w:jc w:val="center"/>
      </w:pPr>
    </w:p>
    <w:p w:rsidRDefault="008B471D" w:rsidP="008142CD" w:rsidR="00AB1C93">
      <w:pPr>
        <w:jc w:val="right"/>
      </w:pPr>
      <w:r>
        <w:t>Sudac; Marijan Vrbančić</w:t>
      </w:r>
      <w:r w:rsidR="00AB1C93">
        <w:t>, v.r.</w:t>
      </w:r>
    </w:p>
    <w:p w:rsidRDefault="00AB1C93" w:rsidP="008142CD" w:rsidR="00AB1C93">
      <w:pPr>
        <w:jc w:val="right"/>
      </w:pPr>
    </w:p>
    <w:p w:rsidRDefault="00AB1C93" w:rsidP="00AB1C93" w:rsidR="00C13415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B1C93" w:rsidP="00AB1C93" w:rsidR="00AB1C93">
      <w:pPr>
        <w:jc w:val="center"/>
      </w:pPr>
      <w:r>
        <w:t>Dragica Barenić</w:t>
      </w:r>
    </w:p>
    <w:p w:rsidRDefault="00326D0E" w:rsidP="00C13415" w:rsidR="00C13415">
      <w:pPr>
        <w:jc w:val="center"/>
      </w:pPr>
      <w:r>
        <w:t xml:space="preserve"> </w:t>
      </w:r>
    </w:p>
    <w:p w:rsidRDefault="008142CD" w:rsidP="008142CD" w:rsidR="008B471D">
      <w:pPr>
        <w:jc w:val="right"/>
      </w:pPr>
      <w:r>
        <w:t xml:space="preserve"> 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D36A23" w:rsidP="000C6B2A" w:rsidR="008B471D">
      <w:pPr>
        <w:jc w:val="both"/>
      </w:pPr>
      <w:r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78F3"/>
    <w:rsid w:val="00174EEB"/>
    <w:rsid w:val="001849A3"/>
    <w:rsid w:val="001E7EF7"/>
    <w:rsid w:val="0022397D"/>
    <w:rsid w:val="00292836"/>
    <w:rsid w:val="002962EF"/>
    <w:rsid w:val="002C2948"/>
    <w:rsid w:val="00326D0E"/>
    <w:rsid w:val="00353323"/>
    <w:rsid w:val="003808A3"/>
    <w:rsid w:val="003A3477"/>
    <w:rsid w:val="003E643E"/>
    <w:rsid w:val="00433E00"/>
    <w:rsid w:val="00460B47"/>
    <w:rsid w:val="00484E63"/>
    <w:rsid w:val="004D3935"/>
    <w:rsid w:val="004F1BC6"/>
    <w:rsid w:val="005145CD"/>
    <w:rsid w:val="00535754"/>
    <w:rsid w:val="00572104"/>
    <w:rsid w:val="00601695"/>
    <w:rsid w:val="0060396C"/>
    <w:rsid w:val="006155E9"/>
    <w:rsid w:val="006214CE"/>
    <w:rsid w:val="006375B1"/>
    <w:rsid w:val="00641E1D"/>
    <w:rsid w:val="00645FD8"/>
    <w:rsid w:val="006933DD"/>
    <w:rsid w:val="00696EFA"/>
    <w:rsid w:val="00697465"/>
    <w:rsid w:val="006D10C6"/>
    <w:rsid w:val="006D7CF7"/>
    <w:rsid w:val="006E7FDB"/>
    <w:rsid w:val="007259B5"/>
    <w:rsid w:val="00731DC1"/>
    <w:rsid w:val="00760CEA"/>
    <w:rsid w:val="00793281"/>
    <w:rsid w:val="007A0E96"/>
    <w:rsid w:val="007A4D35"/>
    <w:rsid w:val="008142CD"/>
    <w:rsid w:val="00833498"/>
    <w:rsid w:val="0086474F"/>
    <w:rsid w:val="008B471D"/>
    <w:rsid w:val="008E6E5E"/>
    <w:rsid w:val="008F2FA3"/>
    <w:rsid w:val="00934D0D"/>
    <w:rsid w:val="00990747"/>
    <w:rsid w:val="009A25F6"/>
    <w:rsid w:val="009C428C"/>
    <w:rsid w:val="009D3CAE"/>
    <w:rsid w:val="009E3C74"/>
    <w:rsid w:val="009E4F49"/>
    <w:rsid w:val="00A01DF0"/>
    <w:rsid w:val="00A35E59"/>
    <w:rsid w:val="00A449A8"/>
    <w:rsid w:val="00A45A35"/>
    <w:rsid w:val="00A568A8"/>
    <w:rsid w:val="00A96822"/>
    <w:rsid w:val="00AB1C93"/>
    <w:rsid w:val="00AD72B6"/>
    <w:rsid w:val="00AD73E2"/>
    <w:rsid w:val="00AE6C58"/>
    <w:rsid w:val="00B37DAF"/>
    <w:rsid w:val="00B55971"/>
    <w:rsid w:val="00B62C26"/>
    <w:rsid w:val="00B92CA1"/>
    <w:rsid w:val="00B97185"/>
    <w:rsid w:val="00BA35A3"/>
    <w:rsid w:val="00BD3A62"/>
    <w:rsid w:val="00BD3DF8"/>
    <w:rsid w:val="00C13415"/>
    <w:rsid w:val="00C34F76"/>
    <w:rsid w:val="00C63E3F"/>
    <w:rsid w:val="00C70DB6"/>
    <w:rsid w:val="00C84B0E"/>
    <w:rsid w:val="00CB3406"/>
    <w:rsid w:val="00CE07C0"/>
    <w:rsid w:val="00CF1218"/>
    <w:rsid w:val="00CF3FE5"/>
    <w:rsid w:val="00D11DEF"/>
    <w:rsid w:val="00D17FFB"/>
    <w:rsid w:val="00D36A23"/>
    <w:rsid w:val="00D43EB4"/>
    <w:rsid w:val="00D44E57"/>
    <w:rsid w:val="00D55D40"/>
    <w:rsid w:val="00D7255D"/>
    <w:rsid w:val="00D97DFF"/>
    <w:rsid w:val="00DA6DBB"/>
    <w:rsid w:val="00DB6103"/>
    <w:rsid w:val="00DC33A9"/>
    <w:rsid w:val="00E1259D"/>
    <w:rsid w:val="00E62883"/>
    <w:rsid w:val="00E63D78"/>
    <w:rsid w:val="00E720DC"/>
    <w:rsid w:val="00E77F9D"/>
    <w:rsid w:val="00ED5B01"/>
    <w:rsid w:val="00F065DB"/>
    <w:rsid w:val="00F07C58"/>
    <w:rsid w:val="00F154AB"/>
    <w:rsid w:val="00F418E8"/>
    <w:rsid w:val="00F64B27"/>
    <w:rsid w:val="00F86BF3"/>
    <w:rsid w:val="00FB1C6A"/>
    <w:rsid w:val="00FF56FC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3DF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3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3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3DF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3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3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Sp-1/2018-6</izvorni_sadrzaj>
    <derivirana_varijabla naziv="DomainObject.Oznaka_1">Sp-1/2018-6</derivirana_varijabla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Selak</izvorni_sadrzaj>
    <derivirana_varijabla naziv="DomainObject.Predmet.StrankaFormated_1">  Kristijan Selak</derivirana_varijabla>
  </DomainObject.Predmet.StrankaFormated>
  <DomainObject.Predmet.StrankaFormatedOIB>
    <izvorni_sadrzaj>  Kristijan Selak, OIB 81788023613</izvorni_sadrzaj>
    <derivirana_varijabla naziv="DomainObject.Predmet.StrankaFormatedOIB_1">  Kristijan Selak, OIB 81788023613</derivirana_varijabla>
  </DomainObject.Predmet.StrankaFormatedOIB>
  <DomainObject.Predmet.StrankaFormatedWithAdress>
    <izvorni_sadrzaj> Kristijan Selak, Ulica Braće Radića 123, 48214 Sveti Ivan Žabno</izvorni_sadrzaj>
    <derivirana_varijabla naziv="DomainObject.Predmet.StrankaFormatedWithAdress_1"> Kristijan Selak, Ulica Braće Radića 123, 48214 Sveti Ivan Žabno</derivirana_varijabla>
  </DomainObject.Predmet.StrankaFormatedWithAdress>
  <DomainObject.Predmet.StrankaFormatedWithAdressOIB>
    <izvorni_sadrzaj> Kristijan Selak, OIB 81788023613, Ulica Braće Radića 123, 48214 Sveti Ivan Žabno</izvorni_sadrzaj>
    <derivirana_varijabla naziv="DomainObject.Predmet.StrankaFormatedWithAdressOIB_1"> Kristijan Selak, OIB 81788023613, Ulica Braće Radića 123, 48214 Sveti Ivan Žabno</derivirana_varijabla>
  </DomainObject.Predmet.StrankaFormatedWithAdressOIB>
  <DomainObject.Predmet.StrankaWithAdress>
    <izvorni_sadrzaj>Kristijan Selak Ulica Braće Radića 123,48214 Sveti Ivan Žabno</izvorni_sadrzaj>
    <derivirana_varijabla naziv="DomainObject.Predmet.StrankaWithAdress_1">Kristijan Selak Ulica Braće Radića 123,48214 Sveti Ivan Žabno</derivirana_varijabla>
  </DomainObject.Predmet.StrankaWithAdress>
  <DomainObject.Predmet.StrankaWithAdressOIB>
    <izvorni_sadrzaj>Kristijan Selak, OIB 81788023613, Ulica Braće Radića 123,48214 Sveti Ivan Žabno</izvorni_sadrzaj>
    <derivirana_varijabla naziv="DomainObject.Predmet.StrankaWithAdressOIB_1">Kristijan Selak, OIB 81788023613, Ulica Braće Radića 123,48214 Sveti Ivan Žabno</derivirana_varijabla>
  </DomainObject.Predmet.StrankaWithAdressOIB>
  <DomainObject.Predmet.StrankaNazivFormated>
    <izvorni_sadrzaj>Kristijan Selak</izvorni_sadrzaj>
    <derivirana_varijabla naziv="DomainObject.Predmet.StrankaNazivFormated_1">Kristijan Selak</derivirana_varijabla>
  </DomainObject.Predmet.StrankaNazivFormated>
  <DomainObject.Predmet.StrankaNazivFormatedOIB>
    <izvorni_sadrzaj>Kristijan Selak, OIB 81788023613</izvorni_sadrzaj>
    <derivirana_varijabla naziv="DomainObject.Predmet.StrankaNazivFormatedOIB_1">Kristijan Selak, OIB 81788023613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Kristijan Selak</item>
    </izvorni_sadrzaj>
    <derivirana_varijabla naziv="DomainObject.Predmet.StrankaListFormated_1">
      <item>Kristijan Selak</item>
    </derivirana_varijabla>
  </DomainObject.Predmet.StrankaListFormated>
  <DomainObject.Predmet.StrankaListFormatedOIB>
    <izvorni_sadrzaj>
      <item>Kristijan Selak, OIB 81788023613</item>
    </izvorni_sadrzaj>
    <derivirana_varijabla naziv="DomainObject.Predmet.StrankaListFormatedOIB_1">
      <item>Kristijan Selak, OIB 81788023613</item>
    </derivirana_varijabla>
  </DomainObject.Predmet.StrankaListFormatedOIB>
  <DomainObject.Predmet.StrankaListFormatedWithAdress>
    <izvorni_sadrzaj>
      <item>Kristijan Selak, Ulica Braće Radića 123, 48214 Sveti Ivan Žabno</item>
    </izvorni_sadrzaj>
    <derivirana_varijabla naziv="DomainObject.Predmet.StrankaListFormatedWithAdress_1">
      <item>Kristijan Selak, Ulica Braće Radića 123, 48214 Sveti Ivan Žabno</item>
    </derivirana_varijabla>
  </DomainObject.Predmet.StrankaListFormatedWithAdress>
  <DomainObject.Predmet.StrankaListFormatedWithAdressOIB>
    <izvorni_sadrzaj>
      <item>Kristijan Selak, OIB 81788023613, Ulica Braće Radića 123, 48214 Sveti Ivan Žabno</item>
    </izvorni_sadrzaj>
    <derivirana_varijabla naziv="DomainObject.Predmet.StrankaListFormatedWithAdressOIB_1">
      <item>Kristijan Selak, OIB 81788023613, Ulica Braće Radića 123, 48214 Sveti Ivan Žabno</item>
    </derivirana_varijabla>
  </DomainObject.Predmet.StrankaListFormatedWithAdressOIB>
  <DomainObject.Predmet.StrankaListNazivFormated>
    <izvorni_sadrzaj>
      <item>Kristijan Selak</item>
    </izvorni_sadrzaj>
    <derivirana_varijabla naziv="DomainObject.Predmet.StrankaListNazivFormated_1">
      <item>Kristijan Selak</item>
    </derivirana_varijabla>
  </DomainObject.Predmet.StrankaListNazivFormated>
  <DomainObject.Predmet.StrankaListNazivFormatedOIB>
    <izvorni_sadrzaj>
      <item>Kristijan Selak, OIB 81788023613</item>
    </izvorni_sadrzaj>
    <derivirana_varijabla naziv="DomainObject.Predmet.StrankaListNazivFormatedOIB_1">
      <item>Kristijan Selak, OIB 81788023613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Sp-1/2018-6</izvorni_sadrzaj>
    <derivirana_varijabla naziv="DomainObject.PoslovniBrojDokumenta_1">Sp-1/2018-6</derivirana_varijabla>
  </DomainObject.PoslovniBrojDokumenta>
  <DomainObject.Predmet.StrankaIDrugi>
    <izvorni_sadrzaj>Kristijan Selak</izvorni_sadrzaj>
    <derivirana_varijabla naziv="DomainObject.Predmet.StrankaIDrugi_1">Kristijan Selak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Kristijan Selak, OIB 81788023613, Ulica Braće Radića 123, 48214 Sveti Ivan Žabno</izvorni_sadrzaj>
    <derivirana_varijabla naziv="DomainObject.Predmet.StrankaIDrugiAdressOIB_1">Kristijan Selak, OIB 81788023613, Ulica Braće Radića 123, 48214 Sveti Ivan Žabno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Selak</item>
    </izvorni_sadrzaj>
    <derivirana_varijabla naziv="DomainObject.Predmet.SudioniciListNaziv_1">
      <item>Kristijan Selak</item>
    </derivirana_varijabla>
  </DomainObject.Predmet.SudioniciListNaziv>
  <DomainObject.Predmet.SudioniciListAdressOIB>
    <izvorni_sadrzaj>
      <item>Kristijan Selak, OIB 81788023613, Ulica Braće Radića 123,48214 Sveti Ivan Žabno</item>
    </izvorni_sadrzaj>
    <derivirana_varijabla naziv="DomainObject.Predmet.SudioniciListAdressOIB_1">
      <item>Kristijan Selak, OIB 81788023613, Ulica Braće Radića 123,48214 Sveti Ivan Žabno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81788023613</item>
    </izvorni_sadrzaj>
    <derivirana_varijabla naziv="DomainObject.Predmet.SudioniciListNazivOIB_1">
      <item>, OIB 81788023613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Sp-1/2018-2</izvorni_sadrzaj>
    <derivirana_varijabla naziv="DomainObject.PredzadnjaOdlukaIzPredmeta.Oznaka_1">Sp-1/2018-2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269EB-4CCF-4530-87AE-B89D71917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2886</properties:Characters>
  <properties:Lines>92</properties:Lines>
  <properties:Paragraphs>44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2018-12-03T12:47:00Z</dcterms:created>
  <dc:creator>dbarenic</dc:creator>
  <cp:lastModifiedBy>Dragica Barenić</cp:lastModifiedBy>
  <cp:lastPrinted>2018-12-03T13:21:00Z</cp:lastPrinted>
  <dcterms:modified xmlns:xsi="http://www.w3.org/2001/XMLSchema-instance" xsi:type="dcterms:W3CDTF">2018-12-03T13:21:00Z</dcterms:modified>
  <cp:revision>10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Sp-1/2018-6 / Odluka - Rješenje (Sp_-_POZIV_-PR.ROČ.-STEČAJ_POTROŠAČA-Selak.-stečaj_potrošača-selak)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