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bb2f6" w14:paraId="60bb2f6" w:rsidRDefault="00F54B6C" w:rsidP="00F54B6C" w:rsidR="00F54B6C" w:rsidRPr="00293650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293650">
        <w:rPr>
          <w:rFonts w:hAnsi="Times New Roman" w:ascii="Times New Roman"/>
        </w:rPr>
        <w:t>REPUBLIKA HRVATSKA</w:t>
      </w:r>
    </w:p>
    <w:p w:rsidRDefault="00F54B6C" w:rsidP="00F54B6C" w:rsidR="00F54B6C" w:rsidRPr="00293650">
      <w:pPr>
        <w:rPr>
          <w:rFonts w:hAnsi="Times New Roman" w:ascii="Times New Roman"/>
        </w:rPr>
      </w:pPr>
      <w:r w:rsidRPr="00293650">
        <w:rPr>
          <w:rFonts w:hAnsi="Times New Roman" w:ascii="Times New Roman"/>
        </w:rPr>
        <w:t xml:space="preserve">TRGOVAČKI SUD U </w:t>
      </w:r>
      <w:r w:rsidR="004D73AE" w:rsidRPr="00293650">
        <w:rPr>
          <w:rFonts w:hAnsi="Times New Roman" w:ascii="Times New Roman"/>
        </w:rPr>
        <w:t>PAZINU</w:t>
      </w:r>
    </w:p>
    <w:p w:rsidRDefault="00070A05" w:rsidP="00F54B6C" w:rsidR="00070A05">
      <w:pPr>
        <w:jc w:val="center"/>
        <w:rPr>
          <w:rFonts w:hAnsi="Times New Roman" w:ascii="Times New Roman"/>
          <w:b/>
        </w:rPr>
      </w:pPr>
    </w:p>
    <w:p w:rsidRDefault="00F54B6C" w:rsidP="00070A05" w:rsidR="00F54B6C" w:rsidRPr="004D73AE">
      <w:pPr>
        <w:jc w:val="center"/>
        <w:rPr>
          <w:rFonts w:hAnsi="Times New Roman" w:ascii="Times New Roman"/>
          <w:b/>
        </w:rPr>
      </w:pPr>
      <w:r w:rsidRPr="004D73AE">
        <w:rPr>
          <w:rFonts w:hAnsi="Times New Roman" w:ascii="Times New Roman"/>
          <w:b/>
        </w:rPr>
        <w:t>ZAPISNIK</w:t>
      </w:r>
    </w:p>
    <w:p w:rsidRDefault="00F7305D" w:rsidP="00F54B6C" w:rsidR="00F54B6C" w:rsidRPr="00762F0D">
      <w:pPr>
        <w:jc w:val="center"/>
        <w:rPr>
          <w:rFonts w:hAnsi="Times New Roman" w:ascii="Times New Roman"/>
        </w:rPr>
      </w:pPr>
      <w:r w:rsidRPr="00F7305D">
        <w:rPr>
          <w:rFonts w:hAnsi="Times New Roman" w:ascii="Times New Roman"/>
        </w:rPr>
        <w:t>o ročištu o</w:t>
      </w:r>
      <w:r w:rsidR="00F54B6C" w:rsidRPr="00F7305D">
        <w:rPr>
          <w:rFonts w:hAnsi="Times New Roman" w:ascii="Times New Roman"/>
        </w:rPr>
        <w:t>držano</w:t>
      </w:r>
      <w:r w:rsidRPr="00F7305D">
        <w:rPr>
          <w:rFonts w:hAnsi="Times New Roman" w:ascii="Times New Roman"/>
        </w:rPr>
        <w:t>m</w:t>
      </w:r>
      <w:r w:rsidR="00F54B6C" w:rsidRPr="00762F0D">
        <w:rPr>
          <w:rFonts w:hAnsi="Times New Roman" w:ascii="Times New Roman"/>
        </w:rPr>
        <w:t xml:space="preserve"> dana </w:t>
      </w:r>
      <w:r w:rsidR="008C275D">
        <w:rPr>
          <w:rFonts w:hAnsi="Times New Roman" w:ascii="Times New Roman"/>
        </w:rPr>
        <w:t>1</w:t>
      </w:r>
      <w:r w:rsidR="00F54B6C" w:rsidRPr="00762F0D">
        <w:rPr>
          <w:rFonts w:hAnsi="Times New Roman" w:ascii="Times New Roman"/>
        </w:rPr>
        <w:t xml:space="preserve">. </w:t>
      </w:r>
      <w:r w:rsidR="008C275D">
        <w:rPr>
          <w:rFonts w:hAnsi="Times New Roman" w:ascii="Times New Roman"/>
        </w:rPr>
        <w:t>srpnja</w:t>
      </w:r>
      <w:r w:rsidR="00762F0D" w:rsidRPr="00762F0D">
        <w:rPr>
          <w:rFonts w:hAnsi="Times New Roman" w:ascii="Times New Roman"/>
        </w:rPr>
        <w:t xml:space="preserve"> </w:t>
      </w:r>
      <w:r w:rsidR="00F54B6C" w:rsidRPr="00762F0D">
        <w:rPr>
          <w:rFonts w:hAnsi="Times New Roman" w:ascii="Times New Roman"/>
        </w:rPr>
        <w:t>20</w:t>
      </w:r>
      <w:r w:rsidR="00185666" w:rsidRPr="00762F0D">
        <w:rPr>
          <w:rFonts w:hAnsi="Times New Roman" w:ascii="Times New Roman"/>
        </w:rPr>
        <w:t>1</w:t>
      </w:r>
      <w:r w:rsidR="00B4044D">
        <w:rPr>
          <w:rFonts w:hAnsi="Times New Roman" w:ascii="Times New Roman"/>
        </w:rPr>
        <w:t>6</w:t>
      </w:r>
      <w:r w:rsidR="00F54B6C" w:rsidRPr="00762F0D">
        <w:rPr>
          <w:rFonts w:hAnsi="Times New Roman" w:ascii="Times New Roman"/>
        </w:rPr>
        <w:t xml:space="preserve">. godine </w:t>
      </w:r>
    </w:p>
    <w:p w:rsidRDefault="006D396B" w:rsidP="006D396B" w:rsidR="006D396B" w:rsidRPr="00EA3FCB">
      <w:pPr>
        <w:jc w:val="center"/>
        <w:rPr>
          <w:rFonts w:hAnsi="Times New Roman" w:ascii="Times New Roman"/>
        </w:rPr>
      </w:pPr>
      <w:r w:rsidRPr="00EA3FCB">
        <w:rPr>
          <w:rFonts w:hAnsi="Times New Roman" w:ascii="Times New Roman"/>
        </w:rPr>
        <w:t>u postupku po prijedlogu za otvaranje stečaja nad dužnikom</w:t>
      </w:r>
    </w:p>
    <w:p w:rsidRDefault="008C275D" w:rsidP="00070A05" w:rsidR="00FD0178">
      <w:pPr>
        <w:jc w:val="center"/>
        <w:rPr>
          <w:rFonts w:hAnsi="Times New Roman" w:ascii="Times New Roman"/>
          <w:b/>
        </w:rPr>
      </w:pPr>
      <w:r w:rsidRPr="008C275D">
        <w:rPr>
          <w:rFonts w:hAnsi="Times New Roman" w:ascii="Times New Roman"/>
          <w:b/>
        </w:rPr>
        <w:t>PONJO d.o.o. NOVIGRAD, Stancijeta 26, OIB 18165701657</w:t>
      </w:r>
    </w:p>
    <w:p w:rsidRDefault="00070A05" w:rsidP="00070A05" w:rsidR="00070A05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radi odlučivanja o pretpostavkama za otvaranje stečajnog postupka i</w:t>
      </w:r>
    </w:p>
    <w:p w:rsidRDefault="00070A05" w:rsidP="00070A05" w:rsidR="00762F0D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razlozima za otvaranje stečajnog postupka</w:t>
      </w:r>
    </w:p>
    <w:p w:rsidRDefault="00070A05" w:rsidP="00F54B6C" w:rsidR="00070A05">
      <w:pPr>
        <w:jc w:val="both"/>
        <w:rPr>
          <w:rFonts w:hAnsi="Times New Roman" w:ascii="Times New Roman"/>
        </w:rPr>
      </w:pPr>
    </w:p>
    <w:p w:rsidRDefault="00070A05" w:rsidP="00F54B6C" w:rsidR="00070A05">
      <w:pPr>
        <w:jc w:val="both"/>
        <w:rPr>
          <w:rFonts w:hAnsi="Times New Roman" w:ascii="Times New Roman"/>
        </w:rPr>
      </w:pPr>
    </w:p>
    <w:p w:rsidRDefault="00070A05" w:rsidP="00F54B6C" w:rsidR="00070A05">
      <w:pPr>
        <w:jc w:val="both"/>
        <w:rPr>
          <w:rFonts w:hAnsi="Times New Roman" w:ascii="Times New Roman"/>
        </w:rPr>
      </w:pPr>
    </w:p>
    <w:p w:rsidRDefault="00F54B6C" w:rsidP="00F54B6C" w:rsidR="00F54B6C" w:rsidRPr="004D73AE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>OD SUDA NAZOČNI:</w:t>
      </w:r>
    </w:p>
    <w:p w:rsidRDefault="00B4044D" w:rsidP="00F54B6C" w:rsidR="00F54B6C" w:rsidRPr="004D73A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Tijana Licul</w:t>
      </w:r>
      <w:r w:rsidR="00F54B6C" w:rsidRPr="004D73AE">
        <w:rPr>
          <w:rFonts w:hAnsi="Times New Roman" w:ascii="Times New Roman"/>
        </w:rPr>
        <w:t>, stečajni sudac</w:t>
      </w:r>
    </w:p>
    <w:p w:rsidRDefault="004D73AE" w:rsidP="00F54B6C" w:rsidR="00F54B6C" w:rsidRPr="004D73AE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 xml:space="preserve">Sanja </w:t>
      </w:r>
      <w:r w:rsidR="00B4044D">
        <w:rPr>
          <w:rFonts w:hAnsi="Times New Roman" w:ascii="Times New Roman"/>
        </w:rPr>
        <w:t>Prodan</w:t>
      </w:r>
      <w:r w:rsidR="00F54B6C" w:rsidRPr="004D73AE">
        <w:rPr>
          <w:rFonts w:hAnsi="Times New Roman" w:ascii="Times New Roman"/>
        </w:rPr>
        <w:t>, zapisničar</w:t>
      </w:r>
    </w:p>
    <w:p w:rsidRDefault="00F54B6C" w:rsidP="00F54B6C" w:rsidR="00F54B6C" w:rsidRPr="004D73AE">
      <w:pPr>
        <w:jc w:val="both"/>
        <w:rPr>
          <w:rFonts w:hAnsi="Times New Roman" w:ascii="Times New Roman"/>
        </w:rPr>
      </w:pPr>
    </w:p>
    <w:p w:rsidRDefault="00AC33A7" w:rsidP="00F54B6C" w:rsidR="00F54B6C" w:rsidRPr="004D73AE">
      <w:pPr>
        <w:jc w:val="center"/>
        <w:rPr>
          <w:rFonts w:hAnsi="Times New Roman" w:ascii="Times New Roman"/>
        </w:rPr>
      </w:pPr>
      <w:r w:rsidRPr="004D73AE">
        <w:rPr>
          <w:rFonts w:hAnsi="Times New Roman" w:ascii="Times New Roman"/>
        </w:rPr>
        <w:t xml:space="preserve">Početak u </w:t>
      </w:r>
      <w:r w:rsidR="008C275D">
        <w:rPr>
          <w:rFonts w:hAnsi="Times New Roman" w:ascii="Times New Roman"/>
        </w:rPr>
        <w:t>10:00</w:t>
      </w:r>
      <w:r w:rsidR="00F54B6C" w:rsidRPr="00576B3E">
        <w:rPr>
          <w:rFonts w:hAnsi="Times New Roman" w:ascii="Times New Roman"/>
        </w:rPr>
        <w:t xml:space="preserve"> </w:t>
      </w:r>
      <w:r w:rsidR="00F54B6C" w:rsidRPr="004D73AE">
        <w:rPr>
          <w:rFonts w:hAnsi="Times New Roman" w:ascii="Times New Roman"/>
        </w:rPr>
        <w:t>sati</w:t>
      </w:r>
    </w:p>
    <w:p w:rsidRDefault="00F54B6C" w:rsidP="00F54B6C" w:rsidR="00F54B6C" w:rsidRPr="004D73AE">
      <w:pPr>
        <w:jc w:val="center"/>
        <w:rPr>
          <w:rFonts w:hAnsi="Times New Roman" w:ascii="Times New Roman"/>
        </w:rPr>
      </w:pPr>
    </w:p>
    <w:p w:rsidRDefault="00F54B6C" w:rsidP="00F54B6C" w:rsidR="00070A05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ab/>
      </w:r>
    </w:p>
    <w:p w:rsidRDefault="00F54B6C" w:rsidP="00070A05" w:rsidR="00F54B6C">
      <w:pPr>
        <w:ind w:firstLine="705"/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>Utvrđuje se da su na današnje ročište pristupili:</w:t>
      </w:r>
    </w:p>
    <w:p w:rsidRDefault="00164FD0" w:rsidP="00070A05" w:rsidR="00164FD0" w:rsidRPr="004D73AE">
      <w:pPr>
        <w:ind w:firstLine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Privremeni stečajni upravitelj Štefan Rola. </w:t>
      </w:r>
    </w:p>
    <w:p w:rsidRDefault="00FD0178" w:rsidP="00164FD0" w:rsidR="008145B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Zakonski zastupnik dužnika </w:t>
      </w:r>
      <w:r w:rsidR="00F57D70">
        <w:rPr>
          <w:rFonts w:hAnsi="Times New Roman" w:ascii="Times New Roman"/>
        </w:rPr>
        <w:t>Ivan Ponjavić</w:t>
      </w:r>
      <w:r>
        <w:rPr>
          <w:rFonts w:hAnsi="Times New Roman" w:ascii="Times New Roman"/>
        </w:rPr>
        <w:t xml:space="preserve">, identitet utvrđen uvidom u OI broj: </w:t>
      </w:r>
      <w:r w:rsidR="00164FD0">
        <w:rPr>
          <w:rFonts w:hAnsi="Times New Roman" w:ascii="Times New Roman"/>
        </w:rPr>
        <w:t>105562289.</w:t>
      </w:r>
    </w:p>
    <w:p w:rsidRDefault="00FD0178" w:rsidP="00AB50C1" w:rsidR="00FD0178">
      <w:pPr>
        <w:ind w:right="-288"/>
        <w:jc w:val="both"/>
        <w:rPr>
          <w:rFonts w:hAnsi="Times New Roman" w:ascii="Times New Roman"/>
        </w:rPr>
      </w:pPr>
    </w:p>
    <w:p w:rsidRDefault="00F7305D" w:rsidP="00F7305D" w:rsidR="00F7305D">
      <w:pPr>
        <w:ind w:right="-288"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Utvrđuje se da na današnje ročište nisu pristupili:</w:t>
      </w:r>
    </w:p>
    <w:p w:rsidRDefault="00FD0178" w:rsidP="00F7305D" w:rsidR="00F7305D">
      <w:pPr>
        <w:ind w:right="-288"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Predlagatelj.</w:t>
      </w:r>
    </w:p>
    <w:p w:rsidRDefault="00F7305D" w:rsidP="00F7305D" w:rsidR="00F7305D">
      <w:pPr>
        <w:ind w:right="-288" w:left="705"/>
        <w:jc w:val="both"/>
        <w:rPr>
          <w:rFonts w:hAnsi="Times New Roman" w:ascii="Times New Roman"/>
        </w:rPr>
      </w:pPr>
    </w:p>
    <w:p w:rsidRDefault="00924A2B" w:rsidP="006D396B" w:rsidR="006D396B">
      <w:pPr>
        <w:ind w:firstLine="705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Za osobe koje nisu p</w:t>
      </w:r>
      <w:r w:rsidR="00F7305D">
        <w:rPr>
          <w:rFonts w:hAnsi="Times New Roman" w:ascii="Times New Roman"/>
        </w:rPr>
        <w:t>ristupile</w:t>
      </w:r>
      <w:r>
        <w:rPr>
          <w:rFonts w:hAnsi="Times New Roman" w:ascii="Times New Roman"/>
        </w:rPr>
        <w:t xml:space="preserve"> na današnje ročište </w:t>
      </w:r>
      <w:r w:rsidR="006D396B">
        <w:rPr>
          <w:rFonts w:hAnsi="Times New Roman" w:ascii="Times New Roman"/>
        </w:rPr>
        <w:t>rješenje kojim je pokrenut prethodni p</w:t>
      </w:r>
      <w:r w:rsidR="00F7305D">
        <w:rPr>
          <w:rFonts w:hAnsi="Times New Roman" w:ascii="Times New Roman"/>
        </w:rPr>
        <w:t xml:space="preserve">ostupak te zakazano ovo ročište </w:t>
      </w:r>
      <w:r>
        <w:rPr>
          <w:rFonts w:hAnsi="Times New Roman" w:ascii="Times New Roman"/>
        </w:rPr>
        <w:t>smatra se da je uredno dostavljeno. N</w:t>
      </w:r>
      <w:r w:rsidR="00F7305D">
        <w:rPr>
          <w:rFonts w:hAnsi="Times New Roman" w:ascii="Times New Roman"/>
        </w:rPr>
        <w:t xml:space="preserve">avedeno rješenje </w:t>
      </w:r>
      <w:r w:rsidR="006D396B">
        <w:rPr>
          <w:rFonts w:hAnsi="Times New Roman" w:ascii="Times New Roman"/>
        </w:rPr>
        <w:t>objavljeno</w:t>
      </w:r>
      <w:r w:rsidR="00F7305D">
        <w:rPr>
          <w:rFonts w:hAnsi="Times New Roman" w:ascii="Times New Roman"/>
        </w:rPr>
        <w:t xml:space="preserve"> je</w:t>
      </w:r>
      <w:r w:rsidR="006D396B">
        <w:rPr>
          <w:rFonts w:hAnsi="Times New Roman" w:ascii="Times New Roman"/>
        </w:rPr>
        <w:t xml:space="preserve"> na mrežnoj stranici e-oglasna ploča sudova </w:t>
      </w:r>
      <w:r w:rsidR="00F57D70">
        <w:rPr>
          <w:rFonts w:hAnsi="Times New Roman" w:ascii="Times New Roman"/>
        </w:rPr>
        <w:t>26</w:t>
      </w:r>
      <w:r w:rsidR="006D396B">
        <w:rPr>
          <w:rFonts w:hAnsi="Times New Roman" w:ascii="Times New Roman"/>
        </w:rPr>
        <w:t xml:space="preserve">. </w:t>
      </w:r>
      <w:r w:rsidR="006948F7">
        <w:rPr>
          <w:rFonts w:hAnsi="Times New Roman" w:ascii="Times New Roman"/>
        </w:rPr>
        <w:t>travnja</w:t>
      </w:r>
      <w:r w:rsidR="006D396B">
        <w:rPr>
          <w:rFonts w:hAnsi="Times New Roman" w:ascii="Times New Roman"/>
        </w:rPr>
        <w:t xml:space="preserve"> 201</w:t>
      </w:r>
      <w:r w:rsidR="00201399">
        <w:rPr>
          <w:rFonts w:hAnsi="Times New Roman" w:ascii="Times New Roman"/>
        </w:rPr>
        <w:t>6</w:t>
      </w:r>
      <w:r w:rsidR="006D396B">
        <w:rPr>
          <w:rFonts w:hAnsi="Times New Roman" w:ascii="Times New Roman"/>
        </w:rPr>
        <w:t>. godine,</w:t>
      </w:r>
      <w:r w:rsidR="00F7305D">
        <w:rPr>
          <w:rFonts w:hAnsi="Times New Roman" w:ascii="Times New Roman"/>
        </w:rPr>
        <w:t xml:space="preserve"> a sa oglasne pl</w:t>
      </w:r>
      <w:r w:rsidR="00201399">
        <w:rPr>
          <w:rFonts w:hAnsi="Times New Roman" w:ascii="Times New Roman"/>
        </w:rPr>
        <w:t xml:space="preserve">oče je skinuto </w:t>
      </w:r>
      <w:r w:rsidR="006948F7">
        <w:rPr>
          <w:rFonts w:hAnsi="Times New Roman" w:ascii="Times New Roman"/>
        </w:rPr>
        <w:t>3</w:t>
      </w:r>
      <w:r w:rsidR="00201399">
        <w:rPr>
          <w:rFonts w:hAnsi="Times New Roman" w:ascii="Times New Roman"/>
        </w:rPr>
        <w:t xml:space="preserve">. </w:t>
      </w:r>
      <w:r w:rsidR="006948F7">
        <w:rPr>
          <w:rFonts w:hAnsi="Times New Roman" w:ascii="Times New Roman"/>
        </w:rPr>
        <w:t>svibnja</w:t>
      </w:r>
      <w:r w:rsidR="00201399">
        <w:rPr>
          <w:rFonts w:hAnsi="Times New Roman" w:ascii="Times New Roman"/>
        </w:rPr>
        <w:t xml:space="preserve"> 2016</w:t>
      </w:r>
      <w:r w:rsidR="00F7305D">
        <w:rPr>
          <w:rFonts w:hAnsi="Times New Roman" w:ascii="Times New Roman"/>
        </w:rPr>
        <w:t xml:space="preserve">. po proteku 8 dana, pa se </w:t>
      </w:r>
      <w:r w:rsidR="006D396B">
        <w:rPr>
          <w:rFonts w:hAnsi="Times New Roman" w:ascii="Times New Roman"/>
        </w:rPr>
        <w:t>dostava</w:t>
      </w:r>
      <w:r w:rsidR="00F7305D">
        <w:rPr>
          <w:rFonts w:hAnsi="Times New Roman" w:ascii="Times New Roman"/>
        </w:rPr>
        <w:t xml:space="preserve"> </w:t>
      </w:r>
      <w:r w:rsidR="006D396B">
        <w:rPr>
          <w:rFonts w:hAnsi="Times New Roman" w:ascii="Times New Roman"/>
        </w:rPr>
        <w:t xml:space="preserve">smatra </w:t>
      </w:r>
      <w:r w:rsidR="00F7305D">
        <w:rPr>
          <w:rFonts w:hAnsi="Times New Roman" w:ascii="Times New Roman"/>
        </w:rPr>
        <w:t xml:space="preserve">uredno </w:t>
      </w:r>
      <w:r w:rsidR="006D396B">
        <w:rPr>
          <w:rFonts w:hAnsi="Times New Roman" w:ascii="Times New Roman"/>
        </w:rPr>
        <w:t xml:space="preserve">obavljenom </w:t>
      </w:r>
      <w:r w:rsidR="006948F7">
        <w:rPr>
          <w:rFonts w:hAnsi="Times New Roman" w:ascii="Times New Roman"/>
        </w:rPr>
        <w:t>4</w:t>
      </w:r>
      <w:r w:rsidR="00201399">
        <w:rPr>
          <w:rFonts w:hAnsi="Times New Roman" w:ascii="Times New Roman"/>
        </w:rPr>
        <w:t xml:space="preserve">. </w:t>
      </w:r>
      <w:r w:rsidR="006948F7">
        <w:rPr>
          <w:rFonts w:hAnsi="Times New Roman" w:ascii="Times New Roman"/>
        </w:rPr>
        <w:t>svibnja</w:t>
      </w:r>
      <w:r w:rsidR="00201399">
        <w:rPr>
          <w:rFonts w:hAnsi="Times New Roman" w:ascii="Times New Roman"/>
        </w:rPr>
        <w:t xml:space="preserve"> 2016</w:t>
      </w:r>
      <w:r w:rsidR="00F7305D">
        <w:rPr>
          <w:rFonts w:hAnsi="Times New Roman" w:ascii="Times New Roman"/>
        </w:rPr>
        <w:t>. (</w:t>
      </w:r>
      <w:r w:rsidR="006D396B">
        <w:rPr>
          <w:rFonts w:hAnsi="Times New Roman" w:ascii="Times New Roman"/>
        </w:rPr>
        <w:t>istekom osmog dana od dana objave</w:t>
      </w:r>
      <w:r w:rsidR="00F7305D">
        <w:rPr>
          <w:rFonts w:hAnsi="Times New Roman" w:ascii="Times New Roman"/>
        </w:rPr>
        <w:t>)</w:t>
      </w:r>
      <w:r w:rsidR="006D396B">
        <w:rPr>
          <w:rFonts w:hAnsi="Times New Roman" w:ascii="Times New Roman"/>
        </w:rPr>
        <w:t>, sukladno čl. 12. st. 1. Stečajnog zakona.</w:t>
      </w:r>
    </w:p>
    <w:p w:rsidRDefault="007C296E" w:rsidP="00AB50C1" w:rsidR="007C296E">
      <w:pPr>
        <w:ind w:right="-288"/>
        <w:jc w:val="both"/>
        <w:rPr>
          <w:rFonts w:hAnsi="Times New Roman" w:ascii="Times New Roman"/>
        </w:rPr>
      </w:pPr>
    </w:p>
    <w:p w:rsidRDefault="007C296E" w:rsidP="00AB50C1" w:rsidR="007C296E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Pr</w:t>
      </w:r>
      <w:r w:rsidR="00BC69FF">
        <w:rPr>
          <w:rFonts w:hAnsi="Times New Roman" w:ascii="Times New Roman"/>
        </w:rPr>
        <w:t>iv. st. up</w:t>
      </w:r>
      <w:r>
        <w:rPr>
          <w:rFonts w:hAnsi="Times New Roman" w:ascii="Times New Roman"/>
        </w:rPr>
        <w:t>ravitelj dostavlja sudu izvješće iz kojeg proizlazi da u odnosu na dužnika pos</w:t>
      </w:r>
      <w:r w:rsidR="00062B68">
        <w:rPr>
          <w:rFonts w:hAnsi="Times New Roman" w:ascii="Times New Roman"/>
        </w:rPr>
        <w:t>toje stečajni razlozi i to da</w:t>
      </w:r>
      <w:r>
        <w:rPr>
          <w:rFonts w:hAnsi="Times New Roman" w:ascii="Times New Roman"/>
        </w:rPr>
        <w:t xml:space="preserve"> je dužnik nesposoban za plaćanje kao i to da je prezadužen. </w:t>
      </w:r>
    </w:p>
    <w:p w:rsidRDefault="007C296E" w:rsidP="00AB50C1" w:rsidR="007C296E">
      <w:pPr>
        <w:ind w:right="-288"/>
        <w:jc w:val="both"/>
        <w:rPr>
          <w:rFonts w:hAnsi="Times New Roman" w:ascii="Times New Roman"/>
        </w:rPr>
      </w:pPr>
    </w:p>
    <w:p w:rsidRDefault="007C296E" w:rsidP="00AB50C1" w:rsidR="007C296E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Zz dužnika nema primjedbi na dostavljeno izvješće priv. st. upravitelja. </w:t>
      </w:r>
      <w:r w:rsidR="00062B68">
        <w:rPr>
          <w:rFonts w:hAnsi="Times New Roman" w:ascii="Times New Roman"/>
        </w:rPr>
        <w:t>N</w:t>
      </w:r>
      <w:r>
        <w:rPr>
          <w:rFonts w:hAnsi="Times New Roman" w:ascii="Times New Roman"/>
        </w:rPr>
        <w:t xml:space="preserve">avodi da su u tijeku pregovori s ERSTE bankom </w:t>
      </w:r>
      <w:r w:rsidR="00BC69FF">
        <w:rPr>
          <w:rFonts w:hAnsi="Times New Roman" w:ascii="Times New Roman"/>
        </w:rPr>
        <w:t xml:space="preserve">glede preuzimanja duga budući </w:t>
      </w:r>
      <w:r w:rsidR="00E411FA">
        <w:rPr>
          <w:rFonts w:hAnsi="Times New Roman" w:ascii="Times New Roman"/>
        </w:rPr>
        <w:t xml:space="preserve">da je račun dužnika blokiran i </w:t>
      </w:r>
      <w:r w:rsidR="00BC69FF">
        <w:rPr>
          <w:rFonts w:hAnsi="Times New Roman" w:ascii="Times New Roman"/>
        </w:rPr>
        <w:t>od strane ERSTE banke. također u tijeku su pregovori sa ZVEZA bankom koja je također blokira</w:t>
      </w:r>
      <w:r w:rsidR="00E411FA">
        <w:rPr>
          <w:rFonts w:hAnsi="Times New Roman" w:ascii="Times New Roman"/>
        </w:rPr>
        <w:t>la račun dužnika, a radi reprog</w:t>
      </w:r>
      <w:r w:rsidR="00062B68">
        <w:rPr>
          <w:rFonts w:hAnsi="Times New Roman" w:ascii="Times New Roman"/>
        </w:rPr>
        <w:t>rama kredita. R</w:t>
      </w:r>
      <w:r w:rsidR="00BC69FF">
        <w:rPr>
          <w:rFonts w:hAnsi="Times New Roman" w:ascii="Times New Roman"/>
        </w:rPr>
        <w:t>adi naved</w:t>
      </w:r>
      <w:r w:rsidR="00E411FA">
        <w:rPr>
          <w:rFonts w:hAnsi="Times New Roman" w:ascii="Times New Roman"/>
        </w:rPr>
        <w:t>e</w:t>
      </w:r>
      <w:r w:rsidR="00BC69FF">
        <w:rPr>
          <w:rFonts w:hAnsi="Times New Roman" w:ascii="Times New Roman"/>
        </w:rPr>
        <w:t>nog, predlažem</w:t>
      </w:r>
      <w:r w:rsidR="00E411FA">
        <w:rPr>
          <w:rFonts w:hAnsi="Times New Roman" w:ascii="Times New Roman"/>
        </w:rPr>
        <w:t xml:space="preserve"> </w:t>
      </w:r>
      <w:r w:rsidR="00BC69FF">
        <w:rPr>
          <w:rFonts w:hAnsi="Times New Roman" w:ascii="Times New Roman"/>
        </w:rPr>
        <w:t xml:space="preserve">da sud na rok od 60 dana odgodi donošenje odluke o otvaranju stečajnog postupka. </w:t>
      </w:r>
    </w:p>
    <w:p w:rsidRDefault="007C296E" w:rsidP="00AB50C1" w:rsidR="007C296E">
      <w:pPr>
        <w:ind w:right="-288"/>
        <w:jc w:val="both"/>
        <w:rPr>
          <w:rFonts w:hAnsi="Times New Roman" w:ascii="Times New Roman"/>
        </w:rPr>
      </w:pPr>
    </w:p>
    <w:p w:rsidRDefault="007C296E" w:rsidP="00AB50C1" w:rsidR="007C296E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BC69FF">
        <w:rPr>
          <w:rFonts w:hAnsi="Times New Roman" w:ascii="Times New Roman"/>
        </w:rPr>
        <w:t xml:space="preserve">Priv. st. upravitelj ne protivi se o prijedlogu zz dužnika. </w:t>
      </w:r>
    </w:p>
    <w:p w:rsidRDefault="00BC69FF" w:rsidP="00AB50C1" w:rsidR="00BC69FF">
      <w:pPr>
        <w:ind w:right="-288"/>
        <w:jc w:val="both"/>
        <w:rPr>
          <w:rFonts w:hAnsi="Times New Roman" w:ascii="Times New Roman"/>
        </w:rPr>
      </w:pPr>
    </w:p>
    <w:p w:rsidRDefault="00E411FA" w:rsidP="00AB50C1" w:rsidR="00BC69FF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Z</w:t>
      </w:r>
      <w:r w:rsidR="00BC69FF">
        <w:rPr>
          <w:rFonts w:hAnsi="Times New Roman" w:ascii="Times New Roman"/>
        </w:rPr>
        <w:t xml:space="preserve">z dužnika navodi da dužnik ima upisanu hipoteku na VIS nekretnine d.o.o. </w:t>
      </w:r>
    </w:p>
    <w:p w:rsidRDefault="007C296E" w:rsidP="00AB50C1" w:rsidR="007C296E">
      <w:pPr>
        <w:ind w:right="-288"/>
        <w:jc w:val="both"/>
        <w:rPr>
          <w:rFonts w:hAnsi="Times New Roman" w:ascii="Times New Roman"/>
        </w:rPr>
      </w:pPr>
    </w:p>
    <w:p w:rsidRDefault="00BC69FF" w:rsidP="00AB50C1" w:rsidR="007C296E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ZZ dužnika i privremeni steč. upravitelj suglasni su da se u zemljišnim knjigama na nekretninama zabilježi činjenica da je u odnosu dužnika podnesen prijedlog za otvaranje stečajnog postupka. </w:t>
      </w:r>
    </w:p>
    <w:p w:rsidRDefault="00062B68" w:rsidP="00070A05" w:rsidR="00062B68">
      <w:pPr>
        <w:ind w:firstLine="708" w:right="-288"/>
        <w:jc w:val="both"/>
        <w:rPr>
          <w:rFonts w:hAnsi="Times New Roman" w:ascii="Times New Roman"/>
        </w:rPr>
      </w:pPr>
    </w:p>
    <w:p w:rsidRDefault="00062B68" w:rsidP="00070A05" w:rsidR="00062B68">
      <w:pPr>
        <w:ind w:firstLine="708" w:right="-288"/>
        <w:jc w:val="both"/>
        <w:rPr>
          <w:rFonts w:hAnsi="Times New Roman" w:ascii="Times New Roman"/>
        </w:rPr>
      </w:pPr>
    </w:p>
    <w:p w:rsidRDefault="00F7305D" w:rsidP="00070A05" w:rsidR="00762F0D" w:rsidRPr="00070A05">
      <w:pPr>
        <w:ind w:firstLine="708" w:right="-288"/>
        <w:jc w:val="both"/>
        <w:rPr>
          <w:rFonts w:hAnsi="Times New Roman" w:ascii="Times New Roman"/>
        </w:rPr>
      </w:pPr>
      <w:r w:rsidRPr="00070A05">
        <w:rPr>
          <w:rFonts w:hAnsi="Times New Roman" w:ascii="Times New Roman"/>
        </w:rPr>
        <w:t>Sudac</w:t>
      </w:r>
    </w:p>
    <w:p w:rsidRDefault="00F7305D" w:rsidP="00753A24" w:rsidR="00F7305D" w:rsidRPr="00070A05">
      <w:pPr>
        <w:ind w:right="-288"/>
        <w:jc w:val="both"/>
        <w:rPr>
          <w:rFonts w:hAnsi="Times New Roman" w:ascii="Times New Roman"/>
        </w:rPr>
      </w:pPr>
    </w:p>
    <w:p w:rsidRDefault="00F7305D" w:rsidP="00924A2B" w:rsidR="00F7305D" w:rsidRPr="00070A05">
      <w:pPr>
        <w:ind w:right="-288"/>
        <w:jc w:val="center"/>
        <w:rPr>
          <w:rFonts w:hAnsi="Times New Roman" w:ascii="Times New Roman"/>
        </w:rPr>
      </w:pPr>
      <w:r w:rsidRPr="00070A05">
        <w:rPr>
          <w:rFonts w:hAnsi="Times New Roman" w:ascii="Times New Roman"/>
        </w:rPr>
        <w:t>rješava</w:t>
      </w:r>
    </w:p>
    <w:p w:rsidRDefault="00F7305D" w:rsidP="00753A24" w:rsidR="00F7305D" w:rsidRPr="00E04328">
      <w:pPr>
        <w:ind w:right="-288"/>
        <w:jc w:val="both"/>
        <w:rPr>
          <w:rFonts w:hAnsi="Times New Roman" w:ascii="Times New Roman"/>
        </w:rPr>
      </w:pPr>
    </w:p>
    <w:p w:rsidRDefault="00BC69FF" w:rsidP="00F25A8E" w:rsidR="00BC69FF">
      <w:pPr>
        <w:jc w:val="both"/>
        <w:rPr>
          <w:rFonts w:hAnsi="Times New Roman" w:ascii="Times New Roman"/>
        </w:rPr>
      </w:pPr>
      <w:r w:rsidRPr="00E04328">
        <w:rPr>
          <w:rFonts w:hAnsi="Times New Roman" w:ascii="Times New Roman"/>
        </w:rPr>
        <w:tab/>
        <w:t xml:space="preserve">Današnje ročište se odgađa te se istovremeno zakazuje iduće za DAN 9. rujna 2016. u </w:t>
      </w:r>
      <w:r w:rsidR="00E04328" w:rsidRPr="00E04328">
        <w:rPr>
          <w:rFonts w:hAnsi="Times New Roman" w:ascii="Times New Roman"/>
        </w:rPr>
        <w:t xml:space="preserve">10:00 </w:t>
      </w:r>
      <w:r w:rsidRPr="00E04328">
        <w:rPr>
          <w:rFonts w:hAnsi="Times New Roman" w:ascii="Times New Roman"/>
        </w:rPr>
        <w:t xml:space="preserve">SATI. </w:t>
      </w:r>
    </w:p>
    <w:p w:rsidRDefault="00E04328" w:rsidP="00F25A8E" w:rsidR="00E0432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E04328" w:rsidP="00F25A8E" w:rsidR="00E0432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Naložit će se zk odjelu Buje da izvršim zabilježbu da je podnesen prijedlog za otvaranje stečajnog postupka na nekretninama dužnika. </w:t>
      </w:r>
    </w:p>
    <w:p w:rsidRDefault="00E04328" w:rsidP="00F25A8E" w:rsidR="00E04328">
      <w:pPr>
        <w:jc w:val="both"/>
        <w:rPr>
          <w:rFonts w:hAnsi="Times New Roman" w:ascii="Times New Roman"/>
        </w:rPr>
      </w:pPr>
    </w:p>
    <w:p w:rsidRDefault="00E04328" w:rsidP="00F25A8E" w:rsidR="00E04328" w:rsidRPr="00E0432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Nalaže se priv. st. upravitelju da do idućeg ročišta </w:t>
      </w:r>
      <w:r w:rsidR="00E411FA">
        <w:rPr>
          <w:rFonts w:hAnsi="Times New Roman" w:ascii="Times New Roman"/>
        </w:rPr>
        <w:t xml:space="preserve">dopuni izvješće na način da će </w:t>
      </w:r>
      <w:r>
        <w:rPr>
          <w:rFonts w:hAnsi="Times New Roman" w:ascii="Times New Roman"/>
        </w:rPr>
        <w:t xml:space="preserve">isti obuhvatiti nekretnine na kojima je upisana hipoteka u korist dužnika, kao i u dijelu kojem su navedena potraživanja dužnika na način da će </w:t>
      </w:r>
      <w:r w:rsidR="00E411FA">
        <w:rPr>
          <w:rFonts w:hAnsi="Times New Roman" w:ascii="Times New Roman"/>
        </w:rPr>
        <w:t xml:space="preserve">navesti datume dospijeća pojedinih tražbina. </w:t>
      </w:r>
    </w:p>
    <w:p w:rsidRDefault="00C22467" w:rsidP="00753A24" w:rsidR="00C22467" w:rsidRPr="00070A05">
      <w:pPr>
        <w:ind w:right="-288"/>
        <w:jc w:val="both"/>
        <w:rPr>
          <w:rFonts w:hAnsi="Times New Roman" w:ascii="Times New Roman"/>
        </w:rPr>
      </w:pPr>
    </w:p>
    <w:p w:rsidRDefault="008B3034" w:rsidP="008B3034" w:rsidR="008B3034" w:rsidRPr="00070A05">
      <w:pPr>
        <w:jc w:val="center"/>
        <w:rPr>
          <w:rFonts w:hAnsi="Times New Roman" w:ascii="Times New Roman"/>
        </w:rPr>
      </w:pPr>
      <w:r w:rsidRPr="00070A05">
        <w:rPr>
          <w:rFonts w:hAnsi="Times New Roman" w:ascii="Times New Roman"/>
        </w:rPr>
        <w:t xml:space="preserve">Dovršeno u </w:t>
      </w:r>
      <w:r w:rsidR="00E04328">
        <w:rPr>
          <w:rFonts w:hAnsi="Times New Roman" w:ascii="Times New Roman"/>
        </w:rPr>
        <w:t>10:</w:t>
      </w:r>
      <w:r w:rsidR="008C2588">
        <w:rPr>
          <w:rFonts w:hAnsi="Times New Roman" w:ascii="Times New Roman"/>
        </w:rPr>
        <w:t>16</w:t>
      </w:r>
      <w:r w:rsidRPr="00070A05">
        <w:rPr>
          <w:rFonts w:hAnsi="Times New Roman" w:ascii="Times New Roman"/>
        </w:rPr>
        <w:t xml:space="preserve"> sati.</w:t>
      </w:r>
    </w:p>
    <w:p w:rsidRDefault="008B3034" w:rsidP="008B3034" w:rsidR="008B3034" w:rsidRPr="00070A05">
      <w:pPr>
        <w:jc w:val="both"/>
        <w:rPr>
          <w:rFonts w:hAnsi="Times New Roman" w:ascii="Times New Roman"/>
        </w:rPr>
      </w:pPr>
    </w:p>
    <w:p w:rsidRDefault="008B3034" w:rsidP="008B3034" w:rsidR="008B3034" w:rsidRPr="004D73AE">
      <w:pPr>
        <w:jc w:val="both"/>
        <w:rPr>
          <w:rFonts w:hAnsi="Times New Roman" w:ascii="Times New Roman"/>
        </w:rPr>
      </w:pPr>
    </w:p>
    <w:p w:rsidRDefault="00762F0D" w:rsidP="00FF0852" w:rsidR="00175DF2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8B3034" w:rsidRPr="004D73AE">
        <w:rPr>
          <w:rFonts w:hAnsi="Times New Roman" w:ascii="Times New Roman"/>
        </w:rPr>
        <w:tab/>
      </w:r>
      <w:r w:rsidR="008B3034" w:rsidRP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 xml:space="preserve">     </w:t>
      </w:r>
      <w:r w:rsidR="008B3034" w:rsidRPr="004D73AE">
        <w:rPr>
          <w:rFonts w:hAnsi="Times New Roman" w:ascii="Times New Roman"/>
        </w:rPr>
        <w:t>Stečajni sudac</w:t>
      </w:r>
      <w:r w:rsidR="008B3034" w:rsidRP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 xml:space="preserve">  </w:t>
      </w:r>
      <w:r w:rsidR="00B806E6">
        <w:rPr>
          <w:rFonts w:hAnsi="Times New Roman" w:ascii="Times New Roman"/>
        </w:rPr>
        <w:t xml:space="preserve">                      </w:t>
      </w:r>
      <w:r w:rsidR="004D73AE">
        <w:rPr>
          <w:rFonts w:hAnsi="Times New Roman" w:ascii="Times New Roman"/>
        </w:rPr>
        <w:t xml:space="preserve">    </w:t>
      </w:r>
      <w:r w:rsidR="00175DF2">
        <w:rPr>
          <w:rFonts w:hAnsi="Times New Roman" w:ascii="Times New Roman"/>
        </w:rPr>
        <w:t>ZZ dužnika</w:t>
      </w:r>
    </w:p>
    <w:p w:rsidRDefault="00175DF2" w:rsidP="00175DF2" w:rsidR="006A31D7" w:rsidRPr="004D73AE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</w:t>
      </w:r>
      <w:r w:rsidR="008B3034" w:rsidRPr="004D73AE">
        <w:rPr>
          <w:rFonts w:hAnsi="Times New Roman" w:ascii="Times New Roman"/>
        </w:rPr>
        <w:tab/>
      </w:r>
    </w:p>
    <w:p w:rsidRDefault="008B3034" w:rsidP="008B3034" w:rsidR="00E04328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 xml:space="preserve">  </w:t>
      </w:r>
      <w:r w:rsidR="008C2588">
        <w:rPr>
          <w:rFonts w:hAnsi="Times New Roman" w:ascii="Times New Roman"/>
        </w:rPr>
        <w:tab/>
      </w:r>
      <w:r w:rsidR="008C2588">
        <w:rPr>
          <w:rFonts w:hAnsi="Times New Roman" w:ascii="Times New Roman"/>
        </w:rPr>
        <w:tab/>
      </w:r>
      <w:r w:rsidR="008C2588">
        <w:rPr>
          <w:rFonts w:hAnsi="Times New Roman" w:ascii="Times New Roman"/>
        </w:rPr>
        <w:tab/>
      </w:r>
      <w:r w:rsidR="008C2588">
        <w:rPr>
          <w:rFonts w:hAnsi="Times New Roman" w:ascii="Times New Roman"/>
        </w:rPr>
        <w:tab/>
        <w:t xml:space="preserve">      </w:t>
      </w:r>
      <w:r w:rsidR="004D73AE">
        <w:rPr>
          <w:rFonts w:hAnsi="Times New Roman" w:ascii="Times New Roman"/>
        </w:rPr>
        <w:t xml:space="preserve">          </w:t>
      </w:r>
    </w:p>
    <w:p w:rsidRDefault="008C2588" w:rsidP="008C2588" w:rsidR="008B3034" w:rsidRPr="004D73AE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7520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E04328">
        <w:rPr>
          <w:rFonts w:hAnsi="Times New Roman" w:ascii="Times New Roman"/>
        </w:rPr>
        <w:t xml:space="preserve">        </w:t>
      </w:r>
      <w:r>
        <w:rPr>
          <w:rFonts w:hAnsi="Times New Roman" w:ascii="Times New Roman"/>
        </w:rPr>
        <w:t xml:space="preserve">        </w:t>
      </w:r>
      <w:r w:rsidR="00E04328">
        <w:rPr>
          <w:rFonts w:hAnsi="Times New Roman" w:ascii="Times New Roman"/>
        </w:rPr>
        <w:t xml:space="preserve">   </w:t>
      </w:r>
      <w:r w:rsidR="004D73AE" w:rsidRPr="004D73AE">
        <w:rPr>
          <w:rFonts w:hAnsi="Times New Roman" w:ascii="Times New Roman"/>
        </w:rPr>
        <w:t>Zapisničar</w:t>
      </w:r>
      <w:r>
        <w:rPr>
          <w:rFonts w:hAnsi="Times New Roman" w:ascii="Times New Roman"/>
        </w:rPr>
        <w:t xml:space="preserve">                                Privr. st. uptravitelj</w:t>
      </w:r>
    </w:p>
    <w:p w:rsidRDefault="00753A24" w:rsidP="00753A24" w:rsidR="00753A24" w:rsidRPr="004D73AE">
      <w:pPr>
        <w:rPr>
          <w:rFonts w:hAnsi="Times New Roman" w:ascii="Times New Roman"/>
        </w:rPr>
      </w:pPr>
    </w:p>
    <w:p w:rsidRDefault="00753A24" w:rsidP="00753A24" w:rsidR="00753A24" w:rsidRPr="004D73AE">
      <w:pPr>
        <w:ind w:right="-288"/>
        <w:jc w:val="both"/>
        <w:rPr>
          <w:rFonts w:hAnsi="Times New Roman" w:ascii="Times New Roman"/>
          <w:b/>
        </w:rPr>
      </w:pPr>
    </w:p>
    <w:p w:rsidRDefault="00753A24" w:rsidP="00753A24" w:rsidR="00753A24" w:rsidRPr="004D73AE">
      <w:pPr>
        <w:ind w:right="-288"/>
        <w:jc w:val="both"/>
        <w:rPr>
          <w:rFonts w:hAnsi="Times New Roman" w:ascii="Times New Roman"/>
          <w:b/>
        </w:rPr>
      </w:pPr>
    </w:p>
    <w:p w:rsidRDefault="00753A24" w:rsidP="00753A24" w:rsidR="00753A24" w:rsidRPr="004D73AE">
      <w:pPr>
        <w:ind w:firstLine="900" w:right="-288"/>
        <w:jc w:val="both"/>
        <w:rPr>
          <w:rFonts w:hAnsi="Times New Roman" w:ascii="Times New Roman"/>
        </w:rPr>
      </w:pPr>
    </w:p>
    <w:p w:rsidRDefault="00C66696" w:rsidR="00C66696">
      <w:pPr>
        <w:rPr>
          <w:rFonts w:hAnsi="Times New Roman" w:ascii="Times New Roman"/>
        </w:rPr>
      </w:pPr>
    </w:p>
    <w:p w:rsidRDefault="0097467C" w:rsidR="0097467C">
      <w:pPr>
        <w:rPr>
          <w:rFonts w:hAnsi="Times New Roman" w:ascii="Times New Roman"/>
        </w:rPr>
      </w:pPr>
    </w:p>
    <w:p w:rsidRDefault="0097467C" w:rsidR="0097467C">
      <w:pPr>
        <w:rPr>
          <w:rFonts w:hAnsi="Times New Roman" w:ascii="Times New Roman"/>
        </w:rPr>
      </w:pPr>
    </w:p>
    <w:p w:rsidRDefault="0097467C" w:rsidR="0097467C">
      <w:pPr>
        <w:rPr>
          <w:rFonts w:hAnsi="Times New Roman" w:ascii="Times New Roman"/>
        </w:rPr>
      </w:pPr>
    </w:p>
    <w:p w:rsidRDefault="0097467C" w:rsidR="0097467C">
      <w:pPr>
        <w:rPr>
          <w:rFonts w:hAnsi="Times New Roman" w:ascii="Times New Roman"/>
        </w:rPr>
      </w:pPr>
    </w:p>
    <w:p w:rsidRDefault="0097467C" w:rsidR="0097467C">
      <w:pPr>
        <w:rPr>
          <w:rFonts w:hAnsi="Times New Roman" w:ascii="Times New Roman"/>
        </w:rPr>
      </w:pPr>
    </w:p>
    <w:p w:rsidRDefault="0097467C" w:rsidR="0097467C">
      <w:pPr>
        <w:rPr>
          <w:rFonts w:hAnsi="Times New Roman" w:ascii="Times New Roman"/>
        </w:rPr>
      </w:pPr>
    </w:p>
    <w:p w:rsidRDefault="0097467C" w:rsidR="0097467C">
      <w:pPr>
        <w:rPr>
          <w:rFonts w:hAnsi="Times New Roman" w:ascii="Times New Roman"/>
        </w:rPr>
      </w:pPr>
    </w:p>
    <w:p w:rsidRDefault="0097467C" w:rsidR="0097467C">
      <w:pPr>
        <w:rPr>
          <w:rFonts w:hAnsi="Times New Roman" w:ascii="Times New Roman"/>
        </w:rPr>
      </w:pPr>
    </w:p>
    <w:p w:rsidRDefault="0097467C" w:rsidR="0097467C">
      <w:pPr>
        <w:rPr>
          <w:rFonts w:hAnsi="Times New Roman" w:ascii="Times New Roman"/>
        </w:rPr>
      </w:pPr>
    </w:p>
    <w:p w:rsidRDefault="0097467C" w:rsidR="0097467C" w:rsidRPr="004D73AE">
      <w:pPr>
        <w:rPr>
          <w:rFonts w:hAnsi="Times New Roman" w:ascii="Times New Roman"/>
        </w:rPr>
      </w:pPr>
    </w:p>
    <w:sectPr w:rsidSect="008072B5" w:rsidR="0097467C" w:rsidRPr="004D73AE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483A" w:rsidR="0016483A">
      <w:r>
        <w:separator/>
      </w:r>
    </w:p>
  </w:endnote>
  <w:endnote w:id="0" w:type="continuationSeparator">
    <w:p w:rsidRDefault="0016483A" w:rsidR="00164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483A" w:rsidR="0016483A">
      <w:r>
        <w:separator/>
      </w:r>
    </w:p>
  </w:footnote>
  <w:footnote w:id="0" w:type="continuationSeparator">
    <w:p w:rsidRDefault="0016483A" w:rsidR="001648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F7611" w:rsidR="00CF761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460B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C275D" w:rsidP="008C275D" w:rsidR="008C275D" w:rsidRPr="00762F0D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>
      <w:rPr>
        <w:sz w:val="22"/>
        <w:szCs w:val="22"/>
      </w:rPr>
      <w:t>4</w:t>
    </w:r>
    <w:r w:rsidRPr="00762F0D">
      <w:rPr>
        <w:sz w:val="22"/>
        <w:szCs w:val="22"/>
      </w:rPr>
      <w:t xml:space="preserve"> St-</w:t>
    </w:r>
    <w:r>
      <w:rPr>
        <w:sz w:val="22"/>
        <w:szCs w:val="22"/>
      </w:rPr>
      <w:t>456/2016-13</w:t>
    </w:r>
  </w:p>
  <w:p w:rsidRDefault="004D73AE" w:rsidP="004D73AE" w:rsidR="004D73AE" w:rsidRPr="004D73AE">
    <w:pPr>
      <w:pStyle w:val="Zaglavlje"/>
      <w:jc w:val="right"/>
      <w:rPr>
        <w:color w:val="FF0000"/>
      </w:rPr>
    </w:pPr>
  </w:p>
  <w:p w:rsidRDefault="00CF7611" w:rsidP="00185666" w:rsidR="00CF7611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8072B5" w:rsidR="00CF7611" w:rsidRPr="00762F0D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 w:rsidR="00B4044D">
      <w:rPr>
        <w:sz w:val="22"/>
        <w:szCs w:val="22"/>
      </w:rPr>
      <w:t>4</w:t>
    </w:r>
    <w:r w:rsidRPr="00762F0D">
      <w:rPr>
        <w:sz w:val="22"/>
        <w:szCs w:val="22"/>
      </w:rPr>
      <w:t xml:space="preserve"> St-</w:t>
    </w:r>
    <w:r w:rsidR="008C275D">
      <w:rPr>
        <w:sz w:val="22"/>
        <w:szCs w:val="22"/>
      </w:rPr>
      <w:t>456/2016-13</w:t>
    </w:r>
  </w:p>
  <w:p w:rsidRDefault="00CF7611" w:rsidR="00CF761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16947B3"/>
    <w:multiLevelType w:val="hybridMultilevel"/>
    <w:tmpl w:val="4B5A3E20"/>
    <w:lvl w:tplc="88BC3F64" w:ilvl="0">
      <w:start w:val="619"/>
      <w:numFmt w:val="bullet"/>
      <w:lvlText w:val="-"/>
      <w:lvlJc w:val="left"/>
      <w:pPr>
        <w:tabs>
          <w:tab w:pos="1575" w:val="num"/>
        </w:tabs>
        <w:ind w:hanging="870" w:left="157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46306644"/>
    <w:multiLevelType w:val="hybridMultilevel"/>
    <w:tmpl w:val="505AE87C"/>
    <w:lvl w:tplc="E3548E36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A24"/>
    <w:rsid w:val="00045B86"/>
    <w:rsid w:val="00062B68"/>
    <w:rsid w:val="00070A05"/>
    <w:rsid w:val="0007639B"/>
    <w:rsid w:val="000A00E1"/>
    <w:rsid w:val="000A7400"/>
    <w:rsid w:val="000E6670"/>
    <w:rsid w:val="00117DBA"/>
    <w:rsid w:val="00126C34"/>
    <w:rsid w:val="00146FFC"/>
    <w:rsid w:val="0015460F"/>
    <w:rsid w:val="0016483A"/>
    <w:rsid w:val="00164FD0"/>
    <w:rsid w:val="00175DF2"/>
    <w:rsid w:val="00185666"/>
    <w:rsid w:val="001A2D7B"/>
    <w:rsid w:val="001B5B91"/>
    <w:rsid w:val="00201399"/>
    <w:rsid w:val="002107A0"/>
    <w:rsid w:val="0021775B"/>
    <w:rsid w:val="0023373E"/>
    <w:rsid w:val="0024037F"/>
    <w:rsid w:val="0024367D"/>
    <w:rsid w:val="00280812"/>
    <w:rsid w:val="00293650"/>
    <w:rsid w:val="00297EDB"/>
    <w:rsid w:val="002A1DBD"/>
    <w:rsid w:val="002B5CF4"/>
    <w:rsid w:val="003079B6"/>
    <w:rsid w:val="003313E8"/>
    <w:rsid w:val="00382C76"/>
    <w:rsid w:val="00395085"/>
    <w:rsid w:val="003E1083"/>
    <w:rsid w:val="003E49B3"/>
    <w:rsid w:val="0046778E"/>
    <w:rsid w:val="00471E38"/>
    <w:rsid w:val="004D73AE"/>
    <w:rsid w:val="00576B3E"/>
    <w:rsid w:val="005A3F55"/>
    <w:rsid w:val="00603281"/>
    <w:rsid w:val="00626B34"/>
    <w:rsid w:val="00637A2F"/>
    <w:rsid w:val="00675ED3"/>
    <w:rsid w:val="00683B28"/>
    <w:rsid w:val="00685D0D"/>
    <w:rsid w:val="006948F7"/>
    <w:rsid w:val="006A31D7"/>
    <w:rsid w:val="006A334F"/>
    <w:rsid w:val="006D396B"/>
    <w:rsid w:val="007460BB"/>
    <w:rsid w:val="00753A24"/>
    <w:rsid w:val="00762F0D"/>
    <w:rsid w:val="007C296E"/>
    <w:rsid w:val="008072B5"/>
    <w:rsid w:val="008145B5"/>
    <w:rsid w:val="0081659F"/>
    <w:rsid w:val="008357EF"/>
    <w:rsid w:val="00874813"/>
    <w:rsid w:val="008936AA"/>
    <w:rsid w:val="008B3034"/>
    <w:rsid w:val="008C0427"/>
    <w:rsid w:val="008C2588"/>
    <w:rsid w:val="008C275D"/>
    <w:rsid w:val="0091062F"/>
    <w:rsid w:val="00924A2B"/>
    <w:rsid w:val="0093737F"/>
    <w:rsid w:val="00937EFC"/>
    <w:rsid w:val="00940C4B"/>
    <w:rsid w:val="00950A71"/>
    <w:rsid w:val="00963B1D"/>
    <w:rsid w:val="009732C9"/>
    <w:rsid w:val="0097467C"/>
    <w:rsid w:val="009C512A"/>
    <w:rsid w:val="009F687B"/>
    <w:rsid w:val="00A61E53"/>
    <w:rsid w:val="00A73FBB"/>
    <w:rsid w:val="00A830AE"/>
    <w:rsid w:val="00AB50C1"/>
    <w:rsid w:val="00AC33A7"/>
    <w:rsid w:val="00AE7D77"/>
    <w:rsid w:val="00B12902"/>
    <w:rsid w:val="00B200C4"/>
    <w:rsid w:val="00B4044D"/>
    <w:rsid w:val="00B46C27"/>
    <w:rsid w:val="00B806E6"/>
    <w:rsid w:val="00BC69FF"/>
    <w:rsid w:val="00BE3960"/>
    <w:rsid w:val="00BF179C"/>
    <w:rsid w:val="00C14820"/>
    <w:rsid w:val="00C22467"/>
    <w:rsid w:val="00C50565"/>
    <w:rsid w:val="00C66696"/>
    <w:rsid w:val="00C67C0F"/>
    <w:rsid w:val="00C917D3"/>
    <w:rsid w:val="00C91BCA"/>
    <w:rsid w:val="00CD254E"/>
    <w:rsid w:val="00CD2568"/>
    <w:rsid w:val="00CF7611"/>
    <w:rsid w:val="00DA774A"/>
    <w:rsid w:val="00DF0331"/>
    <w:rsid w:val="00E04328"/>
    <w:rsid w:val="00E3781E"/>
    <w:rsid w:val="00E411FA"/>
    <w:rsid w:val="00E51C1E"/>
    <w:rsid w:val="00F54B6C"/>
    <w:rsid w:val="00F57D70"/>
    <w:rsid w:val="00F7305D"/>
    <w:rsid w:val="00FB6C30"/>
    <w:rsid w:val="00FD0178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53A24"/>
    <w:rPr>
      <w:rFonts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54B6C"/>
    <w:pPr>
      <w:tabs>
        <w:tab w:pos="4536" w:val="center"/>
        <w:tab w:pos="9072" w:val="right"/>
      </w:tabs>
    </w:pPr>
    <w:rPr>
      <w:rFonts w:hAnsi="Times New Roman" w:ascii="Times New Roman"/>
    </w:rPr>
  </w:style>
  <w:style w:styleId="Podnoje" w:type="paragraph">
    <w:name w:val="footer"/>
    <w:basedOn w:val="Normal"/>
    <w:rsid w:val="00185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72B5"/>
  </w:style>
  <w:style w:styleId="Odlomakpopisa" w:type="paragraph">
    <w:name w:val="List Paragraph"/>
    <w:basedOn w:val="Normal"/>
    <w:uiPriority w:val="34"/>
    <w:qFormat/>
    <w:rsid w:val="00C224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460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60B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60BB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60B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60B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53A24"/>
    <w:rPr>
      <w:rFonts w:ascii="Arial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54B6C"/>
    <w:pPr>
      <w:tabs>
        <w:tab w:pos="4536" w:val="center"/>
        <w:tab w:pos="9072" w:val="right"/>
      </w:tabs>
    </w:pPr>
    <w:rPr>
      <w:rFonts w:ascii="Times New Roman" w:hAnsi="Times New Roman"/>
    </w:rPr>
  </w:style>
  <w:style w:styleId="Podnoje" w:type="paragraph">
    <w:name w:val="footer"/>
    <w:basedOn w:val="Normal"/>
    <w:rsid w:val="00185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72B5"/>
  </w:style>
  <w:style w:styleId="Odlomakpopisa" w:type="paragraph">
    <w:name w:val="List Paragraph"/>
    <w:basedOn w:val="Normal"/>
    <w:uiPriority w:val="34"/>
    <w:qFormat/>
    <w:rsid w:val="00C224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460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60B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60BB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60B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60B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1. srpnja 2016.</izvorni_sadrzaj>
    <derivirana_varijabla naziv="DomainObject.StvarniPocetakDatum_1">1. srpnja 2016.</derivirana_varijabla>
  </DomainObject.StvarniPocetakDatum>
  <DomainObject.StvarniZavrsetakDatum>
    <izvorni_sadrzaj>1. srpnja 2016.</izvorni_sadrzaj>
    <derivirana_varijabla naziv="DomainObject.StvarniZavrsetakDatum_1">1. srpnja 2016.</derivirana_varijabla>
  </DomainObject.StvarniZavrsetakDatum>
  <DomainObject.PlaniraniZavrsetakDatum>
    <izvorni_sadrzaj>1. srpnja 2016.</izvorni_sadrzaj>
    <derivirana_varijabla naziv="DomainObject.PlaniraniZavrsetakDatum_1">1. srpnja 2016.</derivirana_varijabla>
  </DomainObject.PlaniraniZavrsetakDatum>
  <DomainObject.PlaniraniPocetakDatum>
    <izvorni_sadrzaj>1. srpnja 2016.</izvorni_sadrzaj>
    <derivirana_varijabla naziv="DomainObject.PlaniraniPocetakDatum_1">1. srpnja 2016.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10:15</izvorni_sadrzaj>
    <derivirana_varijabla naziv="DomainObject.StvarniZavrsetakVrijeme_1">10:15</derivirana_varijabla>
  </DomainObject.StvarniZavrsetakVrijeme>
  <DomainObject.PlaniraniZavrsetakVrijeme>
    <izvorni_sadrzaj>10:15</izvorni_sadrzaj>
    <derivirana_varijabla naziv="DomainObject.PlaniraniZavrsetakVrijeme_1">10:15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>
      <item>PONJO d.o.o. NOVIGRAD</item>
      <item>FINANCIJSKA AGENCIJA, RC RIJEKA, PODRUŽNICA PULA, PULA</item>
    </izvorni_sadrzaj>
    <derivirana_varijabla naziv="DomainObject.UcesnikSudskeRadnjeListNaziv_1">
      <item>PONJO d.o.o. NOVIGRAD</item>
      <item>FINANCIJSKA AGENCIJA, RC RIJEKA, PODRUŽNICA PULA, PULA</item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456</izvorni_sadrzaj>
    <derivirana_varijabla naziv="DomainObject.Predmet.Broj_1">456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2016.</izvorni_sadrzaj>
    <derivirana_varijabla naziv="DomainObject.Predmet.DatumOsnivanja_1">11.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St-456/2016</izvorni_sadrzaj>
    <derivirana_varijabla naziv="DomainObject.Predmet.OznakaBroj_1">St-456/2016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PONJO d.o.o. NOVIGRAD</izvorni_sadrzaj>
    <derivirana_varijabla naziv="DomainObject.Predmet.ProtustrankaFormated_1">  PONJO d.o.o. NOVIGRAD</derivirana_varijabla>
  </DomainObject.Predmet.ProtustrankaFormated>
  <DomainObject.Predmet.ProtustrankaFormatedOIB>
    <izvorni_sadrzaj>  PONJO d.o.o. NOVIGRAD, OIB 18165701657</izvorni_sadrzaj>
    <derivirana_varijabla naziv="DomainObject.Predmet.ProtustrankaFormatedOIB_1">  PONJO d.o.o. NOVIGRAD, OIB 18165701657</derivirana_varijabla>
  </DomainObject.Predmet.ProtustrankaFormatedOIB>
  <DomainObject.Predmet.ProtustrankaFormatedWithAdress>
    <izvorni_sadrzaj> PONJO d.o.o. NOVIGRAD, Stancijeta 26, 52466 Novigrad</izvorni_sadrzaj>
    <derivirana_varijabla naziv="DomainObject.Predmet.ProtustrankaFormatedWithAdress_1"> PONJO d.o.o. NOVIGRAD, Stancijeta 26, 52466 Novigrad</derivirana_varijabla>
  </DomainObject.Predmet.ProtustrankaFormatedWithAdress>
  <DomainObject.Predmet.ProtustrankaFormatedWithAdressOIB>
    <izvorni_sadrzaj> PONJO d.o.o. NOVIGRAD, OIB 18165701657, Stancijeta 26, 52466 Novigrad</izvorni_sadrzaj>
    <derivirana_varijabla naziv="DomainObject.Predmet.ProtustrankaFormatedWithAdressOIB_1"> PONJO d.o.o. NOVIGRAD, OIB 18165701657, Stancijeta 26, 52466 Novigrad</derivirana_varijabla>
  </DomainObject.Predmet.ProtustrankaFormatedWithAdressOIB>
  <DomainObject.Predmet.ProtustrankaWithAdress>
    <izvorni_sadrzaj>PONJO d.o.o. NOVIGRAD Stancijeta 26, 52466 Novigrad</izvorni_sadrzaj>
    <derivirana_varijabla naziv="DomainObject.Predmet.ProtustrankaWithAdress_1">PONJO d.o.o. NOVIGRAD Stancijeta 26, 52466 Novigrad</derivirana_varijabla>
  </DomainObject.Predmet.ProtustrankaWithAdress>
  <DomainObject.Predmet.ProtustrankaWithAdressOIB>
    <izvorni_sadrzaj>PONJO d.o.o. NOVIGRAD, OIB 18165701657, Stancijeta 26, 52466 Novigrad</izvorni_sadrzaj>
    <derivirana_varijabla naziv="DomainObject.Predmet.ProtustrankaWithAdressOIB_1">PONJO d.o.o. NOVIGRAD, OIB 18165701657, Stancijeta 26, 52466 Novigrad</derivirana_varijabla>
  </DomainObject.Predmet.ProtustrankaWithAdressOIB>
  <DomainObject.Predmet.ProtustrankaNazivFormated>
    <izvorni_sadrzaj>PONJO d.o.o. NOVIGRAD</izvorni_sadrzaj>
    <derivirana_varijabla naziv="DomainObject.Predmet.ProtustrankaNazivFormated_1">PONJO d.o.o. NOVIGRAD</derivirana_varijabla>
  </DomainObject.Predmet.ProtustrankaNazivFormated>
  <DomainObject.Predmet.ProtustrankaNazivFormatedOIB>
    <izvorni_sadrzaj>PONJO d.o.o. NOVIGRAD, OIB 18165701657</izvorni_sadrzaj>
    <derivirana_varijabla naziv="DomainObject.Predmet.ProtustrankaNazivFormatedOIB_1">PONJO d.o.o. NOVIGRAD, OIB 18165701657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4647663.03</izvorni_sadrzaj>
    <derivirana_varijabla naziv="DomainObject.Predmet.TrenutnaVrijednost_1">4647663.03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PONJO d.o.o. NOVIGRAD</item>
    </izvorni_sadrzaj>
    <derivirana_varijabla naziv="DomainObject.Predmet.ProtuStrankaListFormated_1">
      <item>PONJO d.o.o. NOVIGRAD</item>
    </derivirana_varijabla>
  </DomainObject.Predmet.ProtuStrankaListFormated>
  <DomainObject.Predmet.ProtuStrankaListFormatedOIB>
    <izvorni_sadrzaj>
      <item>PONJO d.o.o. NOVIGRAD, OIB 18165701657</item>
    </izvorni_sadrzaj>
    <derivirana_varijabla naziv="DomainObject.Predmet.ProtuStrankaListFormatedOIB_1">
      <item>PONJO d.o.o. NOVIGRAD, OIB 18165701657</item>
    </derivirana_varijabla>
  </DomainObject.Predmet.ProtuStrankaListFormatedOIB>
  <DomainObject.Predmet.ProtuStrankaListFormatedWithAdress>
    <izvorni_sadrzaj>
      <item>PONJO d.o.o. NOVIGRAD, Stancijeta 26, 52466 Novigrad</item>
    </izvorni_sadrzaj>
    <derivirana_varijabla naziv="DomainObject.Predmet.ProtuStrankaListFormatedWithAdress_1">
      <item>PONJO d.o.o. NOVIGRAD, Stancijeta 26, 52466 Novigrad</item>
    </derivirana_varijabla>
  </DomainObject.Predmet.ProtuStrankaListFormatedWithAdress>
  <DomainObject.Predmet.ProtuStrankaListFormatedWithAdressOIB>
    <izvorni_sadrzaj>
      <item>PONJO d.o.o. NOVIGRAD, OIB 18165701657, Stancijeta 26, 52466 Novigrad</item>
    </izvorni_sadrzaj>
    <derivirana_varijabla naziv="DomainObject.Predmet.ProtuStrankaListFormatedWithAdressOIB_1">
      <item>PONJO d.o.o. NOVIGRAD, OIB 18165701657, Stancijeta 26, 52466 Novigrad</item>
    </derivirana_varijabla>
  </DomainObject.Predmet.ProtuStrankaListFormatedWithAdressOIB>
  <DomainObject.Predmet.ProtuStrankaListNazivFormated>
    <izvorni_sadrzaj>
      <item>PONJO d.o.o. NOVIGRAD</item>
    </izvorni_sadrzaj>
    <derivirana_varijabla naziv="DomainObject.Predmet.ProtuStrankaListNazivFormated_1">
      <item>PONJO d.o.o. NOVIGRAD</item>
    </derivirana_varijabla>
  </DomainObject.Predmet.ProtuStrankaListNazivFormated>
  <DomainObject.Predmet.ProtuStrankaListNazivFormatedOIB>
    <izvorni_sadrzaj>
      <item>PONJO d.o.o. NOVIGRAD, OIB 18165701657</item>
    </izvorni_sadrzaj>
    <derivirana_varijabla naziv="DomainObject.Predmet.ProtuStrankaListNazivFormatedOIB_1">
      <item>PONJO d.o.o. NOVIGRAD, OIB 18165701657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srpnja 2016.</izvorni_sadrzaj>
    <derivirana_varijabla naziv="DomainObject.Datum_1">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PONJO d.o.o. NOVIGRAD</izvorni_sadrzaj>
    <derivirana_varijabla naziv="DomainObject.Predmet.ProtustrankaIDrugi_1">PONJO d.o.o. NOVIGRAD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PONJO d.o.o. NOVIGRAD, OIB 18165701657, Stancijeta 26, 52466 Novigrad</izvorni_sadrzaj>
    <derivirana_varijabla naziv="DomainObject.Predmet.ProtustrankaIDrugiAdressOIB_1">PONJO d.o.o. NOVIGRAD, OIB 18165701657, Stancijeta 26, 52466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PONJO d.o.o. NOVIGRAD</item>
    </izvorni_sadrzaj>
    <derivirana_varijabla naziv="DomainObject.Predmet.SudioniciListNaziv_1">
      <item>FINANCIJSKA AGENCIJA, RC RIJEKA, PODRUŽNICA PULA, PULA</item>
      <item>PONJO d.o.o. NOVIGRAD</item>
    </derivirana_varijabla>
  </DomainObject.Predmet.SudioniciListNaziv>
  <DomainObject.Predmet.SudioniciListAdressOIB>
    <izvorni_sadrzaj>
      <item>FINANCIJSKA AGENCIJA, RC RIJEKA, PODRUŽNICA PULA, PULA, OIB 85821130368, Giardini 5,52100 Pula</item>
      <item>PONJO d.o.o. NOVIGRAD, OIB 18165701657, Stancijeta 26,52466 Novigrad</item>
    </izvorni_sadrzaj>
    <derivirana_varijabla naziv="DomainObject.Predmet.SudioniciListAdressOIB_1">
      <item>FINANCIJSKA AGENCIJA, RC RIJEKA, PODRUŽNICA PULA, PULA, OIB 85821130368, Giardini 5,52100 Pula</item>
      <item>PONJO d.o.o. NOVIGRAD, OIB 18165701657, Stancijeta 26,52466 Novigrad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18165701657</item>
    </izvorni_sadrzaj>
    <derivirana_varijabla naziv="DomainObject.Predmet.SudioniciListNazivOIB_1">
      <item>, OIB 85821130368</item>
      <item>, OIB 18165701657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Štefan Rola, OIB 26698048809, Ulica Franje Pokornya 6 Zagreb</item>
    </izvorni_sadrzaj>
    <derivirana_varijabla naziv="DomainObject.Predmet.StecajniUpraviteljiListAddressOIB_1">
      <item>Štefan Rola, OIB 26698048809, Ulica Franje Pokornya 6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D93B714-0EE8-4B67-AD0D-3DEF87A2537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410</properties:Words>
  <properties:Characters>2240</properties:Characters>
  <properties:Lines>86</properties:Lines>
  <properties:Paragraphs>31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MON  DEL' ARCHE d</vt:lpstr>
    </vt:vector>
  </properties:TitlesOfParts>
  <properties:LinksUpToDate>false</properties:LinksUpToDate>
  <properties:CharactersWithSpaces>2768</properties:CharactersWithSpaces>
  <properties:SharedDoc>false</properties:SharedDoc>
  <properties:HLinks>
    <vt:vector size="6" baseType="variant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2016-07-01T07:46:00Z</dcterms:created>
  <dc:creator>epincin</dc:creator>
  <cp:lastModifiedBy>Sanja Prodan</cp:lastModifiedBy>
  <cp:lastPrinted>2015-12-17T09:17:00Z</cp:lastPrinted>
  <dcterms:modified xmlns:xsi="http://www.w3.org/2001/XMLSchema-instance" xsi:type="dcterms:W3CDTF">2016-07-01T10:45:00Z</dcterms:modified>
  <cp:revision>6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zapisnika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