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b035" w14:paraId="b6db035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4A79AE">
        <w:rPr>
          <w:rFonts w:cs="Times New Roman" w:eastAsia="Times New Roman"/>
          <w:lang w:eastAsia="hr-HR"/>
        </w:rPr>
        <w:t>31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4A79AE">
        <w:t>OMIĆ METALI</w:t>
      </w:r>
      <w:r w:rsidR="00B2793F" w:rsidRPr="00B2793F">
        <w:t xml:space="preserve"> </w:t>
      </w:r>
      <w:r w:rsidR="00C44639">
        <w:t>d</w:t>
      </w:r>
      <w:r w:rsidR="00FE70CF">
        <w:t>.</w:t>
      </w:r>
      <w:r w:rsidR="00ED653B">
        <w:t>o</w:t>
      </w:r>
      <w:r w:rsidR="004A79AE">
        <w:t>.o.</w:t>
      </w:r>
      <w:r w:rsidR="00FE70CF">
        <w:t>,</w:t>
      </w:r>
      <w:r w:rsidR="00427A42">
        <w:t xml:space="preserve"> </w:t>
      </w:r>
      <w:r w:rsidR="004A79AE">
        <w:t>Zagreb</w:t>
      </w:r>
      <w:r w:rsidR="00427A42">
        <w:t>,</w:t>
      </w:r>
      <w:r w:rsidR="00F0296A">
        <w:t xml:space="preserve"> </w:t>
      </w:r>
      <w:r w:rsidR="004A79AE">
        <w:t>I. Resnik 120</w:t>
      </w:r>
      <w:r w:rsidR="00427A42">
        <w:t xml:space="preserve">, OIB: </w:t>
      </w:r>
      <w:r w:rsidR="004A79AE">
        <w:t>99448415840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4A79AE">
        <w:t>OMIĆ METALI</w:t>
      </w:r>
      <w:r w:rsidR="004A79AE" w:rsidRPr="00B2793F">
        <w:t xml:space="preserve"> </w:t>
      </w:r>
      <w:r w:rsidR="004A79AE">
        <w:t>d.o.o., Zagreb, I. Resnik 120, OIB: 99448415840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4A79AE">
        <w:rPr>
          <w:rFonts w:cs="Times New Roman" w:eastAsia="Times New Roman"/>
          <w:lang w:eastAsia="hr-HR"/>
        </w:rPr>
        <w:t>30</w:t>
      </w:r>
      <w:r w:rsidR="00856FA6">
        <w:rPr>
          <w:rFonts w:cs="Times New Roman" w:eastAsia="Times New Roman"/>
          <w:lang w:eastAsia="hr-HR"/>
        </w:rPr>
        <w:t>.</w:t>
      </w:r>
      <w:r w:rsidR="004A79AE">
        <w:rPr>
          <w:rFonts w:cs="Times New Roman" w:eastAsia="Times New Roman"/>
          <w:lang w:eastAsia="hr-HR"/>
        </w:rPr>
        <w:t>823</w:t>
      </w:r>
      <w:r w:rsidR="00856FA6">
        <w:rPr>
          <w:rFonts w:cs="Times New Roman" w:eastAsia="Times New Roman"/>
          <w:lang w:eastAsia="hr-HR"/>
        </w:rPr>
        <w:t>,</w:t>
      </w:r>
      <w:r w:rsidR="004A79AE">
        <w:rPr>
          <w:rFonts w:cs="Times New Roman" w:eastAsia="Times New Roman"/>
          <w:lang w:eastAsia="hr-HR"/>
        </w:rPr>
        <w:t>29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906ECE">
        <w:rPr>
          <w:rFonts w:cs="Times New Roman" w:eastAsia="Times New Roman"/>
          <w:lang w:eastAsia="hr-HR"/>
        </w:rPr>
        <w:t xml:space="preserve">, v. r. </w:t>
      </w:r>
    </w:p>
    <w:p w:rsidRDefault="00906ECE" w:rsidP="00907AB4" w:rsidR="00906ECE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6ECE" w:rsidP="004A36CD" w:rsidR="00906ECE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Za točnost otpravka:</w:t>
      </w:r>
    </w:p>
    <w:p w:rsidRDefault="00906ECE" w:rsidP="00907AB4" w:rsidR="00906ECE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D94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A79AE"/>
    <w:rsid w:val="004B2DE6"/>
    <w:rsid w:val="004C7061"/>
    <w:rsid w:val="004E4F16"/>
    <w:rsid w:val="004E7324"/>
    <w:rsid w:val="004F106F"/>
    <w:rsid w:val="00512644"/>
    <w:rsid w:val="00541E11"/>
    <w:rsid w:val="00543AB4"/>
    <w:rsid w:val="005C7BEC"/>
    <w:rsid w:val="0061338A"/>
    <w:rsid w:val="00640D1E"/>
    <w:rsid w:val="00682189"/>
    <w:rsid w:val="006B6789"/>
    <w:rsid w:val="006B7119"/>
    <w:rsid w:val="007031CC"/>
    <w:rsid w:val="007132BB"/>
    <w:rsid w:val="007329B5"/>
    <w:rsid w:val="00747E47"/>
    <w:rsid w:val="00754891"/>
    <w:rsid w:val="007A49D8"/>
    <w:rsid w:val="007B3A0C"/>
    <w:rsid w:val="007F2201"/>
    <w:rsid w:val="00807761"/>
    <w:rsid w:val="00856FA6"/>
    <w:rsid w:val="008758CC"/>
    <w:rsid w:val="00882D51"/>
    <w:rsid w:val="00906ECE"/>
    <w:rsid w:val="00907AB4"/>
    <w:rsid w:val="00992706"/>
    <w:rsid w:val="009B2898"/>
    <w:rsid w:val="009D1C66"/>
    <w:rsid w:val="009F26F0"/>
    <w:rsid w:val="00A1720E"/>
    <w:rsid w:val="00A454AD"/>
    <w:rsid w:val="00A80E54"/>
    <w:rsid w:val="00B2793F"/>
    <w:rsid w:val="00B37838"/>
    <w:rsid w:val="00B47457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62A59"/>
    <w:rsid w:val="00D83B7C"/>
    <w:rsid w:val="00DF0D66"/>
    <w:rsid w:val="00E77974"/>
    <w:rsid w:val="00E9568D"/>
    <w:rsid w:val="00EC0067"/>
    <w:rsid w:val="00ED653B"/>
    <w:rsid w:val="00F0296A"/>
    <w:rsid w:val="00F05E81"/>
    <w:rsid w:val="00F16860"/>
    <w:rsid w:val="00F26428"/>
    <w:rsid w:val="00F3008C"/>
    <w:rsid w:val="00F60B02"/>
    <w:rsid w:val="00F742AC"/>
    <w:rsid w:val="00F95E52"/>
    <w:rsid w:val="00FB5452"/>
    <w:rsid w:val="00FC0A06"/>
    <w:rsid w:val="00FC270F"/>
    <w:rsid w:val="00FD003D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EC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6EC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6EC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6EC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EC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6EC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6EC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6EC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St-1231/2018</izvorni_sadrzaj>
    <derivirana_varijabla naziv="DomainObject.Predmet.OznakaBroj_1">St-1231/2018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OMIĆ METALI d.o.o. zastupanog po punomoćniku Hadžira Omić</izvorni_sadrzaj>
    <derivirana_varijabla naziv="DomainObject.Predmet.ProtustrankaFormated_1">  OMIĆ METALI d.o.o. zastupanog po punomoćniku Hadžira Omić</derivirana_varijabla>
  </DomainObject.Predmet.ProtustrankaFormated>
  <DomainObject.Predmet.ProtustrankaFormatedOIB>
    <izvorni_sadrzaj>  OMIĆ METALI d.o.o., OIB 99448415840 zastupanog po punomoćniku Hadžira Omić</izvorni_sadrzaj>
    <derivirana_varijabla naziv="DomainObject.Predmet.ProtustrankaFormatedOIB_1">  OMIĆ METALI d.o.o., OIB 99448415840 zastupanog po punomoćniku Hadžira Omić</derivirana_varijabla>
  </DomainObject.Predmet.ProtustrankaFormatedOIB>
  <DomainObject.Predmet.ProtustrankaFormatedWithAdress>
    <izvorni_sadrzaj> OMIĆ METALI d.o.o., I. Resnik 120, 10000 Zagreb zastupanog po punomoćniku Hadžira Omić</izvorni_sadrzaj>
    <derivirana_varijabla naziv="DomainObject.Predmet.ProtustrankaFormatedWithAdress_1"> OMIĆ METALI d.o.o., I. Resnik 120, 10000 Zagreb zastupanog po punomoćniku Hadžira Omić</derivirana_varijabla>
  </DomainObject.Predmet.ProtustrankaFormatedWithAdress>
  <DomainObject.Predmet.ProtustrankaFormatedWithAdressOIB>
    <izvorni_sadrzaj> OMIĆ METALI d.o.o., OIB 99448415840, I. Resnik 120, 10000 Zagreb zastupanog po punomoćniku Hadžira Omić</izvorni_sadrzaj>
    <derivirana_varijabla naziv="DomainObject.Predmet.ProtustrankaFormatedWithAdressOIB_1"> OMIĆ METALI d.o.o., OIB 99448415840, I. Resnik 120, 10000 Zagreb zastupanog po punomoćniku Hadžira Omić</derivirana_varijabla>
  </DomainObject.Predmet.ProtustrankaFormatedWithAdressOIB>
  <DomainObject.Predmet.ProtustrankaWithAdress>
    <izvorni_sadrzaj>OMIĆ METALI d.o.o. I. Resnik 120, 10000 Zagreb</izvorni_sadrzaj>
    <derivirana_varijabla naziv="DomainObject.Predmet.ProtustrankaWithAdress_1">OMIĆ METALI d.o.o. I. Resnik 120, 10000 Zagreb</derivirana_varijabla>
  </DomainObject.Predmet.ProtustrankaWithAdress>
  <DomainObject.Predmet.ProtustrankaWithAdressOIB>
    <izvorni_sadrzaj>OMIĆ METALI d.o.o., OIB 99448415840, I. Resnik 120, 10000 Zagreb</izvorni_sadrzaj>
    <derivirana_varijabla naziv="DomainObject.Predmet.ProtustrankaWithAdressOIB_1">OMIĆ METALI d.o.o., OIB 99448415840, I. Resnik 120, 10000 Zagreb</derivirana_varijabla>
  </DomainObject.Predmet.ProtustrankaWithAdressOIB>
  <DomainObject.Predmet.ProtustrankaNazivFormated>
    <izvorni_sadrzaj>OMIĆ METALI d.o.o.</izvorni_sadrzaj>
    <derivirana_varijabla naziv="DomainObject.Predmet.ProtustrankaNazivFormated_1">OMIĆ METALI d.o.o.</derivirana_varijabla>
  </DomainObject.Predmet.ProtustrankaNazivFormated>
  <DomainObject.Predmet.ProtustrankaNazivFormatedOIB>
    <izvorni_sadrzaj>OMIĆ METALI d.o.o., OIB 99448415840</izvorni_sadrzaj>
    <derivirana_varijabla naziv="DomainObject.Predmet.ProtustrankaNazivFormatedOIB_1">OMIĆ METALI d.o.o., OIB 99448415840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OMIĆ METALI d.o.o. zastupanog po punomoćniku Hadžira Omić</item>
    </izvorni_sadrzaj>
    <derivirana_varijabla naziv="DomainObject.Predmet.ProtuStrankaListFormated_1">
      <item>OMIĆ METALI d.o.o. zastupanog po punomoćniku Hadžira Omić</item>
    </derivirana_varijabla>
  </DomainObject.Predmet.ProtuStrankaListFormated>
  <DomainObject.Predmet.ProtuStrankaListFormatedOIB>
    <izvorni_sadrzaj>
      <item>OMIĆ METALI d.o.o., OIB 99448415840 zastupanog po punomoćniku Hadžira Omić</item>
    </izvorni_sadrzaj>
    <derivirana_varijabla naziv="DomainObject.Predmet.ProtuStrankaListFormatedOIB_1">
      <item>OMIĆ METALI d.o.o., OIB 99448415840 zastupanog po punomoćniku Hadžira Omić</item>
    </derivirana_varijabla>
  </DomainObject.Predmet.ProtuStrankaListFormatedOIB>
  <DomainObject.Predmet.ProtuStrankaListFormatedWithAdress>
    <izvorni_sadrzaj>
      <item>OMIĆ METALI d.o.o., I. Resnik 120, 10000 Zagreb zastupanog po punomoćniku Hadžira Omić</item>
    </izvorni_sadrzaj>
    <derivirana_varijabla naziv="DomainObject.Predmet.ProtuStrankaListFormatedWithAdress_1">
      <item>OMIĆ METALI d.o.o., I. Resnik 120, 10000 Zagreb zastupanog po punomoćniku Hadžira Omić</item>
    </derivirana_varijabla>
  </DomainObject.Predmet.ProtuStrankaListFormatedWithAdress>
  <DomainObject.Predmet.ProtuStrankaListFormatedWithAdressOIB>
    <izvorni_sadrzaj>
      <item>OMIĆ METALI d.o.o., OIB 99448415840, I. Resnik 120, 10000 Zagreb zastupanog po punomoćniku Hadžira Omić</item>
    </izvorni_sadrzaj>
    <derivirana_varijabla naziv="DomainObject.Predmet.ProtuStrankaListFormatedWithAdressOIB_1">
      <item>OMIĆ METALI d.o.o., OIB 99448415840, I. Resnik 120, 10000 Zagreb zastupanog po punomoćniku Hadžira Omić</item>
    </derivirana_varijabla>
  </DomainObject.Predmet.ProtuStrankaListFormatedWithAdressOIB>
  <DomainObject.Predmet.ProtuStrankaListNazivFormated>
    <izvorni_sadrzaj>
      <item>OMIĆ METALI d.o.o.</item>
    </izvorni_sadrzaj>
    <derivirana_varijabla naziv="DomainObject.Predmet.ProtuStrankaListNazivFormated_1">
      <item>OMIĆ METALI d.o.o.</item>
    </derivirana_varijabla>
  </DomainObject.Predmet.ProtuStrankaListNazivFormated>
  <DomainObject.Predmet.ProtuStrankaListNazivFormatedOIB>
    <izvorni_sadrzaj>
      <item>OMIĆ METALI d.o.o., OIB 99448415840</item>
    </izvorni_sadrzaj>
    <derivirana_varijabla naziv="DomainObject.Predmet.ProtuStrankaListNazivFormatedOIB_1">
      <item>OMIĆ METALI d.o.o., OIB 99448415840</item>
    </derivirana_varijabla>
  </DomainObject.Predmet.ProtuStrankaListNazivFormatedOIB>
  <DomainObject.Predmet.OstaliListFormated>
    <izvorni_sadrzaj>
      <item>Hadžira Omić punomoćnik sudionika u postupku OMIĆ METALI d.o.o.</item>
    </izvorni_sadrzaj>
    <derivirana_varijabla naziv="DomainObject.Predmet.OstaliListFormated_1">
      <item>Hadžira Omić punomoćnik sudionika u postupku OMIĆ METALI d.o.o.</item>
    </derivirana_varijabla>
  </DomainObject.Predmet.OstaliListFormated>
  <DomainObject.Predmet.OstaliListFormatedOIB>
    <izvorni_sadrzaj>
      <item>Hadžira Omić, OIB 36395279139 punomoćnik sudionika u postupku OMIĆ METALI d.o.o.</item>
    </izvorni_sadrzaj>
    <derivirana_varijabla naziv="DomainObject.Predmet.OstaliListFormatedOIB_1">
      <item>Hadžira Omić, OIB 36395279139 punomoćnik sudionika u postupku OMIĆ METALI d.o.o.</item>
    </derivirana_varijabla>
  </DomainObject.Predmet.OstaliListFormatedOIB>
  <DomainObject.Predmet.OstaliListFormatedWithAdress>
    <izvorni_sadrzaj>
      <item>Hadžira Omić, Rudolfa Vikića 84, Tuzla punomoćnik sudionika u postupku OMIĆ METALI d.o.o.</item>
    </izvorni_sadrzaj>
    <derivirana_varijabla naziv="DomainObject.Predmet.OstaliListFormatedWithAdress_1">
      <item>Hadžira Omić, Rudolfa Vikića 84, Tuzla punomoćnik sudionika u postupku OMIĆ METALI d.o.o.</item>
    </derivirana_varijabla>
  </DomainObject.Predmet.OstaliListFormatedWithAdress>
  <DomainObject.Predmet.OstaliListFormatedWithAdressOIB>
    <izvorni_sadrzaj>
      <item>Hadžira Omić, OIB 36395279139, Rudolfa Vikića 84, Tuzla punomoćnik sudionika u postupku OMIĆ METALI d.o.o.</item>
    </izvorni_sadrzaj>
    <derivirana_varijabla naziv="DomainObject.Predmet.OstaliListFormatedWithAdressOIB_1">
      <item>Hadžira Omić, OIB 36395279139, Rudolfa Vikića 84, Tuzla punomoćnik sudionika u postupku OMIĆ METALI d.o.o.</item>
    </derivirana_varijabla>
  </DomainObject.Predmet.OstaliListFormatedWithAdressOIB>
  <DomainObject.Predmet.OstaliListNazivFormated>
    <izvorni_sadrzaj>
      <item>Hadžira Omić</item>
    </izvorni_sadrzaj>
    <derivirana_varijabla naziv="DomainObject.Predmet.OstaliListNazivFormated_1">
      <item>Hadžira Omić</item>
    </derivirana_varijabla>
  </DomainObject.Predmet.OstaliListNazivFormated>
  <DomainObject.Predmet.OstaliListNazivFormatedOIB>
    <izvorni_sadrzaj>
      <item>Hadžira Omić, OIB 36395279139</item>
    </izvorni_sadrzaj>
    <derivirana_varijabla naziv="DomainObject.Predmet.OstaliListNazivFormatedOIB_1">
      <item>Hadžira Omić, OIB 36395279139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OMIĆ METALI d.o.o.</izvorni_sadrzaj>
    <derivirana_varijabla naziv="DomainObject.Predmet.ProtustrankaIDrugi_1">OMIĆ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OMIĆ METALI d.o.o., OIB 99448415840, I. Resnik 120, 10000 Zagreb</izvorni_sadrzaj>
    <derivirana_varijabla naziv="DomainObject.Predmet.ProtustrankaIDrugiAdressOIB_1">OMIĆ METALI d.o.o., OIB 99448415840, I. Resnik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OMIĆ METALI d.o.o.</item>
      <item>Hadžira Omić</item>
    </izvorni_sadrzaj>
    <derivirana_varijabla naziv="DomainObject.Predmet.SudioniciListNaziv_1">
      <item>FINA Regionalni centar Zagreb</item>
      <item>OMIĆ METALI d.o.o.</item>
      <item>Hadžira 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OMIĆ METALI d.o.o., OIB 99448415840, I. Resnik 120,10000 Zagreb</item>
      <item>Hadžira Omić, OIB 36395279139, Rudolfa Vikića 84,Tuzla</item>
    </izvorni_sadrzaj>
    <derivirana_varijabla naziv="DomainObject.Predmet.SudioniciListAdressOIB_1">
      <item>FINA Regionalni centar Zagreb, OIB 85821130368, Trg svibanjskih žrtava 1995. br. 1,10000 Zagreb</item>
      <item>OMIĆ METALI d.o.o., OIB 99448415840, I. Resnik 120,10000 Zagreb</item>
      <item>Hadžira Omić, OIB 36395279139, Rudolfa Vikića 84,Tuzla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99448415840</item>
      <item>, OIB 36395279139</item>
    </izvorni_sadrzaj>
    <derivirana_varijabla naziv="DomainObject.Predmet.SudioniciListNazivOIB_1">
      <item>, OIB 85821130368</item>
      <item>, OIB 99448415840</item>
      <item>, OIB 36395279139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0540F-ED9A-4A81-9C3A-56746142D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1468</properties:Characters>
  <properties:Lines>42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2018-08-24T06:02:00Z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(St-1231-18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